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2F" w:rsidRDefault="00951F55" w:rsidP="0023203E">
      <w:pPr>
        <w:spacing w:after="0"/>
        <w:ind w:left="120"/>
        <w:jc w:val="center"/>
        <w:rPr>
          <w:sz w:val="24"/>
          <w:szCs w:val="24"/>
          <w:lang w:val="ru-RU"/>
        </w:rPr>
      </w:pPr>
      <w:r w:rsidRPr="0023203E">
        <w:rPr>
          <w:sz w:val="24"/>
          <w:szCs w:val="24"/>
          <w:lang w:val="ru-RU"/>
        </w:rPr>
        <w:t xml:space="preserve">                 </w:t>
      </w:r>
    </w:p>
    <w:p w:rsidR="0005612F" w:rsidRDefault="0005612F" w:rsidP="002320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203E" w:rsidRPr="0023203E" w:rsidRDefault="0023203E" w:rsidP="0023203E">
      <w:pPr>
        <w:spacing w:after="0"/>
        <w:ind w:left="120"/>
        <w:jc w:val="center"/>
        <w:rPr>
          <w:sz w:val="24"/>
          <w:szCs w:val="24"/>
          <w:lang w:val="ru-RU"/>
        </w:rPr>
      </w:pPr>
      <w:r w:rsidRPr="0023203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23203E" w:rsidRPr="0023203E" w:rsidRDefault="0023203E" w:rsidP="0023203E">
      <w:pPr>
        <w:spacing w:after="0"/>
        <w:ind w:left="120"/>
        <w:jc w:val="center"/>
        <w:rPr>
          <w:sz w:val="24"/>
          <w:szCs w:val="24"/>
          <w:lang w:val="ru-RU"/>
        </w:rPr>
      </w:pPr>
      <w:r w:rsidRPr="0023203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4a322752-fcaf-4427-b9e0-cccde52766b4"/>
      <w:r w:rsidRPr="0023203E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и воспитания Ульяновской области</w:t>
      </w:r>
      <w:bookmarkEnd w:id="0"/>
      <w:r w:rsidRPr="0023203E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23203E" w:rsidRPr="0023203E" w:rsidRDefault="0023203E" w:rsidP="0023203E">
      <w:pPr>
        <w:spacing w:after="0"/>
        <w:ind w:left="120"/>
        <w:jc w:val="center"/>
        <w:rPr>
          <w:sz w:val="24"/>
          <w:szCs w:val="24"/>
          <w:lang w:val="ru-RU"/>
        </w:rPr>
      </w:pPr>
      <w:r w:rsidRPr="0023203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822f47c8-4479-4ad4-bf35-6b6cd8b824a8"/>
      <w:r w:rsidRPr="0023203E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города Ульяновска</w:t>
      </w:r>
      <w:bookmarkEnd w:id="1"/>
      <w:r w:rsidRPr="0023203E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23203E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23203E" w:rsidRDefault="0023203E" w:rsidP="002320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23203E">
        <w:rPr>
          <w:rFonts w:ascii="Times New Roman" w:hAnsi="Times New Roman"/>
          <w:b/>
          <w:color w:val="000000"/>
          <w:sz w:val="24"/>
          <w:szCs w:val="24"/>
        </w:rPr>
        <w:t>МБОУ "</w:t>
      </w:r>
      <w:proofErr w:type="spellStart"/>
      <w:r w:rsidRPr="0023203E">
        <w:rPr>
          <w:rFonts w:ascii="Times New Roman" w:hAnsi="Times New Roman"/>
          <w:b/>
          <w:color w:val="000000"/>
          <w:sz w:val="24"/>
          <w:szCs w:val="24"/>
        </w:rPr>
        <w:t>Лицей</w:t>
      </w:r>
      <w:proofErr w:type="spellEnd"/>
      <w:r w:rsidRPr="002320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23203E">
        <w:rPr>
          <w:rFonts w:ascii="Times New Roman" w:hAnsi="Times New Roman"/>
          <w:b/>
          <w:color w:val="000000"/>
          <w:sz w:val="24"/>
          <w:szCs w:val="24"/>
        </w:rPr>
        <w:t>при</w:t>
      </w:r>
      <w:proofErr w:type="spellEnd"/>
      <w:r w:rsidRPr="0023203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Pr="0023203E">
        <w:rPr>
          <w:rFonts w:ascii="Times New Roman" w:hAnsi="Times New Roman"/>
          <w:b/>
          <w:color w:val="000000"/>
          <w:sz w:val="24"/>
          <w:szCs w:val="24"/>
        </w:rPr>
        <w:t>УлГТУ</w:t>
      </w:r>
      <w:proofErr w:type="spellEnd"/>
      <w:r w:rsidRPr="0023203E">
        <w:rPr>
          <w:rFonts w:ascii="Times New Roman" w:hAnsi="Times New Roman"/>
          <w:b/>
          <w:color w:val="000000"/>
          <w:sz w:val="24"/>
          <w:szCs w:val="24"/>
        </w:rPr>
        <w:t xml:space="preserve"> "</w:t>
      </w:r>
      <w:proofErr w:type="gramEnd"/>
    </w:p>
    <w:p w:rsidR="0023203E" w:rsidRDefault="0023203E" w:rsidP="002320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3203E" w:rsidRDefault="0023203E" w:rsidP="002320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203E" w:rsidRDefault="0023203E" w:rsidP="0023203E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23203E" w:rsidRPr="0023203E" w:rsidRDefault="0023203E" w:rsidP="0023203E">
      <w:pPr>
        <w:spacing w:after="0"/>
        <w:ind w:left="120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horzAnchor="margin" w:tblpX="392" w:tblpY="140"/>
        <w:tblW w:w="9431" w:type="dxa"/>
        <w:tblLayout w:type="fixed"/>
        <w:tblLook w:val="04A0"/>
      </w:tblPr>
      <w:tblGrid>
        <w:gridCol w:w="2518"/>
        <w:gridCol w:w="3798"/>
        <w:gridCol w:w="3115"/>
      </w:tblGrid>
      <w:tr w:rsidR="0023203E" w:rsidRPr="00B70E71" w:rsidTr="0005612F">
        <w:tc>
          <w:tcPr>
            <w:tcW w:w="2518" w:type="dxa"/>
          </w:tcPr>
          <w:p w:rsidR="0023203E" w:rsidRPr="00B70E71" w:rsidRDefault="0023203E" w:rsidP="0005612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РАССМОТРЕНО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Кафедрой естествознания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Умнягина О.Г.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«28» августа</w:t>
            </w:r>
            <w:r w:rsidRPr="00B70E71"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2023 г.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798" w:type="dxa"/>
          </w:tcPr>
          <w:p w:rsidR="0023203E" w:rsidRPr="00B70E71" w:rsidRDefault="0023203E" w:rsidP="000561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СОГЛАСОВАНО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Заместитель директора по НМР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Жимолостнова</w:t>
            </w:r>
            <w:proofErr w:type="spellEnd"/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В.К.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Протокол №1 от «29» августа   2023 г.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23203E" w:rsidRPr="00B70E71" w:rsidRDefault="0023203E" w:rsidP="000561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13021B" w:rsidRDefault="0013021B" w:rsidP="0005612F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13021B" w:rsidRDefault="0013021B" w:rsidP="0005612F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13021B" w:rsidRDefault="0013021B" w:rsidP="0005612F">
            <w:pPr>
              <w:spacing w:after="0" w:line="408" w:lineRule="auto"/>
              <w:ind w:left="120"/>
              <w:jc w:val="center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  <w:p w:rsidR="0023203E" w:rsidRPr="0023203E" w:rsidRDefault="0023203E" w:rsidP="0005612F">
            <w:pPr>
              <w:spacing w:after="0" w:line="408" w:lineRule="auto"/>
              <w:ind w:left="120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</w:t>
            </w:r>
            <w:r w:rsidRPr="0023203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АБОЧАЯ ПРОГРАММА</w:t>
            </w:r>
          </w:p>
          <w:p w:rsidR="0023203E" w:rsidRDefault="0023203E" w:rsidP="0005612F">
            <w:pPr>
              <w:spacing w:after="0"/>
              <w:ind w:left="120"/>
              <w:jc w:val="center"/>
              <w:rPr>
                <w:lang w:val="ru-RU"/>
              </w:rPr>
            </w:pPr>
          </w:p>
          <w:p w:rsidR="00614002" w:rsidRPr="0023203E" w:rsidRDefault="00614002" w:rsidP="0005612F">
            <w:pPr>
              <w:spacing w:after="0"/>
              <w:ind w:left="120"/>
              <w:jc w:val="center"/>
              <w:rPr>
                <w:lang w:val="ru-RU"/>
              </w:rPr>
            </w:pPr>
          </w:p>
          <w:p w:rsidR="0023203E" w:rsidRPr="00F84DB2" w:rsidRDefault="0023203E" w:rsidP="0005612F">
            <w:pPr>
              <w:spacing w:after="0" w:line="408" w:lineRule="auto"/>
              <w:ind w:left="-108"/>
              <w:jc w:val="center"/>
              <w:rPr>
                <w:lang w:val="ru-RU"/>
              </w:rPr>
            </w:pPr>
            <w:r w:rsidRPr="00F84DB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учебного предмета «</w:t>
            </w:r>
            <w:proofErr w:type="gramStart"/>
            <w:r w:rsidR="0061400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Индивидуальный проект</w:t>
            </w:r>
            <w:proofErr w:type="gramEnd"/>
            <w:r w:rsidRPr="00F84DB2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»</w:t>
            </w:r>
          </w:p>
          <w:p w:rsidR="0023203E" w:rsidRPr="00784161" w:rsidRDefault="0023203E" w:rsidP="0005612F">
            <w:pPr>
              <w:spacing w:after="0" w:line="408" w:lineRule="auto"/>
              <w:ind w:left="-588" w:right="-508"/>
              <w:jc w:val="center"/>
              <w:rPr>
                <w:lang w:val="ru-RU"/>
              </w:rPr>
            </w:pPr>
            <w:r w:rsidRPr="00784161">
              <w:rPr>
                <w:rFonts w:ascii="Times New Roman" w:hAnsi="Times New Roman"/>
                <w:color w:val="000000"/>
                <w:sz w:val="28"/>
                <w:lang w:val="ru-RU"/>
              </w:rPr>
              <w:t>для обучающихся 10</w:t>
            </w:r>
            <w:r w:rsidR="00614002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78416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классов </w:t>
            </w:r>
          </w:p>
          <w:p w:rsidR="0023203E" w:rsidRDefault="0023203E" w:rsidP="000561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23203E" w:rsidRDefault="0023203E" w:rsidP="000561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  <w:p w:rsidR="0023203E" w:rsidRPr="00B70E71" w:rsidRDefault="0023203E" w:rsidP="000561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15" w:type="dxa"/>
          </w:tcPr>
          <w:p w:rsidR="0023203E" w:rsidRPr="00B70E71" w:rsidRDefault="0023203E" w:rsidP="000561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УТВЕРЖДЕНО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Директор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________________________ 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Котельникова Н.М.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Приказ №</w:t>
            </w:r>
            <w:r w:rsidR="00F0248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282</w:t>
            </w: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>от «</w:t>
            </w:r>
            <w:r w:rsidR="00F0248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01</w:t>
            </w: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="00F02485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сентября</w:t>
            </w:r>
            <w:r w:rsidRPr="00B70E71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  2023 г.</w:t>
            </w:r>
          </w:p>
          <w:p w:rsidR="0023203E" w:rsidRPr="00B70E71" w:rsidRDefault="0023203E" w:rsidP="0005612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13021B" w:rsidRDefault="0013021B" w:rsidP="002320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83ace5c0-f913-49d8-975d-9ddb35d71a16"/>
    </w:p>
    <w:p w:rsidR="0013021B" w:rsidRDefault="0013021B" w:rsidP="002320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021B" w:rsidRDefault="0013021B" w:rsidP="002320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3021B" w:rsidRDefault="0013021B" w:rsidP="002320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5612F" w:rsidRDefault="0005612F" w:rsidP="002320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5612F" w:rsidRDefault="0005612F" w:rsidP="002320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5612F" w:rsidRDefault="0005612F" w:rsidP="002320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5612F" w:rsidRDefault="0005612F" w:rsidP="002320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05612F" w:rsidRDefault="0005612F" w:rsidP="0023203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3203E" w:rsidRPr="00784161" w:rsidRDefault="0023203E" w:rsidP="0023203E">
      <w:pPr>
        <w:spacing w:after="0"/>
        <w:ind w:left="120"/>
        <w:jc w:val="center"/>
        <w:rPr>
          <w:lang w:val="ru-RU"/>
        </w:rPr>
      </w:pPr>
      <w:r w:rsidRPr="00784161">
        <w:rPr>
          <w:rFonts w:ascii="Times New Roman" w:hAnsi="Times New Roman"/>
          <w:b/>
          <w:color w:val="000000"/>
          <w:sz w:val="28"/>
          <w:lang w:val="ru-RU"/>
        </w:rPr>
        <w:t xml:space="preserve">Ульяновск </w:t>
      </w:r>
      <w:bookmarkEnd w:id="2"/>
      <w:r w:rsidRPr="0078416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42db4f7f-2e59-42a2-8842-975d7f5699d1"/>
      <w:r w:rsidRPr="0078416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78416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84161">
        <w:rPr>
          <w:rFonts w:ascii="Times New Roman" w:hAnsi="Times New Roman"/>
          <w:color w:val="000000"/>
          <w:sz w:val="28"/>
          <w:lang w:val="ru-RU"/>
        </w:rPr>
        <w:t>​</w:t>
      </w:r>
    </w:p>
    <w:p w:rsidR="0005612F" w:rsidRDefault="0005612F" w:rsidP="0013021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3203E" w:rsidRPr="0013021B" w:rsidRDefault="0023203E" w:rsidP="0013021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614002" w:rsidRPr="0013021B" w:rsidRDefault="00614002" w:rsidP="0013021B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4002" w:rsidRPr="0013021B" w:rsidRDefault="00614002" w:rsidP="0005612F">
      <w:pPr>
        <w:pStyle w:val="s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pacing w:val="3"/>
        </w:rPr>
      </w:pPr>
      <w:r w:rsidRPr="0013021B">
        <w:rPr>
          <w:spacing w:val="3"/>
        </w:rPr>
        <w:t>Рабочая программа курса «</w:t>
      </w:r>
      <w:proofErr w:type="gramStart"/>
      <w:r w:rsidRPr="0013021B">
        <w:rPr>
          <w:spacing w:val="3"/>
        </w:rPr>
        <w:t>Индивидуальный проект</w:t>
      </w:r>
      <w:proofErr w:type="gramEnd"/>
      <w:r w:rsidRPr="0013021B">
        <w:rPr>
          <w:spacing w:val="3"/>
        </w:rPr>
        <w:t>» для 10-х классов технологического профил</w:t>
      </w:r>
      <w:r w:rsidR="0005612F">
        <w:rPr>
          <w:spacing w:val="3"/>
        </w:rPr>
        <w:t>я</w:t>
      </w:r>
      <w:r w:rsidRPr="0013021B">
        <w:rPr>
          <w:spacing w:val="3"/>
        </w:rPr>
        <w:t xml:space="preserve"> (базовый уровень изучения) составлена в соответствии со следующими нормативными документами:</w:t>
      </w:r>
    </w:p>
    <w:p w:rsidR="00614002" w:rsidRPr="0013021B" w:rsidRDefault="00614002" w:rsidP="0005612F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b/>
          <w:bCs/>
          <w:color w:val="22272F"/>
        </w:rPr>
      </w:pPr>
      <w:r w:rsidRPr="0013021B">
        <w:t>Федеральные государственные  образовательные стандарты среднего общего образования (утв. Приказом Министерства образования и науки РФ от 17 мая 2012 г. № 413 с изменениями на 29.06.2017 г.);</w:t>
      </w:r>
    </w:p>
    <w:p w:rsidR="00614002" w:rsidRPr="0013021B" w:rsidRDefault="00614002" w:rsidP="0005612F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pacing w:val="3"/>
        </w:rPr>
      </w:pPr>
      <w:r w:rsidRPr="0013021B">
        <w:rPr>
          <w:bCs/>
          <w:color w:val="22272F"/>
        </w:rPr>
        <w:t xml:space="preserve">Основная образовательная программа среднего общего образования </w:t>
      </w:r>
      <w:r w:rsidRPr="0013021B">
        <w:rPr>
          <w:spacing w:val="3"/>
        </w:rPr>
        <w:t xml:space="preserve">МБОУ Лицей при </w:t>
      </w:r>
      <w:proofErr w:type="spellStart"/>
      <w:r w:rsidRPr="0013021B">
        <w:rPr>
          <w:spacing w:val="3"/>
        </w:rPr>
        <w:t>УлГТУ</w:t>
      </w:r>
      <w:proofErr w:type="spellEnd"/>
      <w:r w:rsidRPr="0013021B">
        <w:rPr>
          <w:spacing w:val="3"/>
        </w:rPr>
        <w:t>;</w:t>
      </w:r>
    </w:p>
    <w:p w:rsidR="00614002" w:rsidRDefault="00614002" w:rsidP="0005612F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  <w:rPr>
          <w:spacing w:val="3"/>
        </w:rPr>
      </w:pPr>
      <w:r w:rsidRPr="0013021B">
        <w:rPr>
          <w:spacing w:val="3"/>
        </w:rPr>
        <w:t xml:space="preserve">Учебный план МБОУ Лицей при </w:t>
      </w:r>
      <w:proofErr w:type="spellStart"/>
      <w:r w:rsidRPr="0013021B">
        <w:rPr>
          <w:spacing w:val="3"/>
        </w:rPr>
        <w:t>УлГТУ</w:t>
      </w:r>
      <w:proofErr w:type="spellEnd"/>
      <w:r w:rsidRPr="0013021B">
        <w:rPr>
          <w:spacing w:val="3"/>
        </w:rPr>
        <w:t xml:space="preserve"> на 202</w:t>
      </w:r>
      <w:r w:rsidR="0005612F">
        <w:rPr>
          <w:spacing w:val="3"/>
        </w:rPr>
        <w:t>3</w:t>
      </w:r>
      <w:r w:rsidRPr="0013021B">
        <w:rPr>
          <w:spacing w:val="3"/>
        </w:rPr>
        <w:t>-202</w:t>
      </w:r>
      <w:r w:rsidR="0005612F">
        <w:rPr>
          <w:spacing w:val="3"/>
        </w:rPr>
        <w:t>4</w:t>
      </w:r>
      <w:r w:rsidRPr="0013021B">
        <w:rPr>
          <w:spacing w:val="3"/>
        </w:rPr>
        <w:t xml:space="preserve"> учебный год;</w:t>
      </w:r>
    </w:p>
    <w:p w:rsidR="00614002" w:rsidRPr="0013021B" w:rsidRDefault="00614002" w:rsidP="0005612F">
      <w:pPr>
        <w:pStyle w:val="a6"/>
        <w:numPr>
          <w:ilvl w:val="0"/>
          <w:numId w:val="1"/>
        </w:numPr>
        <w:ind w:left="284" w:hanging="284"/>
        <w:jc w:val="left"/>
        <w:rPr>
          <w:rFonts w:ascii="Times New Roman" w:hAnsi="Times New Roman" w:cs="Times New Roman"/>
          <w:b w:val="0"/>
          <w:sz w:val="24"/>
          <w:szCs w:val="24"/>
        </w:rPr>
      </w:pPr>
      <w:r w:rsidRPr="0013021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Положение об </w:t>
      </w:r>
      <w:proofErr w:type="gramStart"/>
      <w:r w:rsidRPr="0013021B">
        <w:rPr>
          <w:rFonts w:ascii="Times New Roman" w:hAnsi="Times New Roman" w:cs="Times New Roman"/>
          <w:b w:val="0"/>
          <w:spacing w:val="3"/>
          <w:sz w:val="24"/>
          <w:szCs w:val="24"/>
        </w:rPr>
        <w:t>индивидуальном проекте</w:t>
      </w:r>
      <w:proofErr w:type="gramEnd"/>
      <w:r w:rsidRPr="0013021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учащихся 10</w:t>
      </w:r>
      <w:r w:rsidR="0005612F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13021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классов МБОУ Лицей при </w:t>
      </w:r>
      <w:proofErr w:type="spellStart"/>
      <w:r w:rsidRPr="0013021B">
        <w:rPr>
          <w:rFonts w:ascii="Times New Roman" w:hAnsi="Times New Roman" w:cs="Times New Roman"/>
          <w:b w:val="0"/>
          <w:spacing w:val="3"/>
          <w:sz w:val="24"/>
          <w:szCs w:val="24"/>
        </w:rPr>
        <w:t>УлГТУ</w:t>
      </w:r>
      <w:proofErr w:type="spellEnd"/>
      <w:r w:rsidR="0005612F">
        <w:rPr>
          <w:rFonts w:ascii="Times New Roman" w:hAnsi="Times New Roman" w:cs="Times New Roman"/>
          <w:b w:val="0"/>
          <w:spacing w:val="3"/>
          <w:sz w:val="24"/>
          <w:szCs w:val="24"/>
        </w:rPr>
        <w:t>;</w:t>
      </w:r>
      <w:r w:rsidRPr="0013021B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</w:p>
    <w:p w:rsidR="00614002" w:rsidRPr="0013021B" w:rsidRDefault="00614002" w:rsidP="0005612F">
      <w:pPr>
        <w:pStyle w:val="a6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021B">
        <w:rPr>
          <w:rFonts w:ascii="Times New Roman" w:hAnsi="Times New Roman" w:cs="Times New Roman"/>
          <w:b w:val="0"/>
          <w:sz w:val="24"/>
          <w:szCs w:val="24"/>
        </w:rPr>
        <w:t>Приказ Министерства просвещения Российской Федерации от 28.12.2018 г. № 345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начального, основного и среднего общего образования»;</w:t>
      </w:r>
    </w:p>
    <w:p w:rsidR="00614002" w:rsidRPr="0013021B" w:rsidRDefault="00614002" w:rsidP="0005612F">
      <w:pPr>
        <w:pStyle w:val="a6"/>
        <w:numPr>
          <w:ilvl w:val="0"/>
          <w:numId w:val="1"/>
        </w:numPr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021B">
        <w:rPr>
          <w:rFonts w:ascii="Times New Roman" w:hAnsi="Times New Roman" w:cs="Times New Roman"/>
          <w:b w:val="0"/>
          <w:sz w:val="24"/>
          <w:szCs w:val="24"/>
        </w:rPr>
        <w:t>Приказ Министерства просвещения Российской Федерации от 22.11.2019 г.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начального, основного и среднего общего образования, сформированный приказом Министерства просвещения Российской Федерации от 28.12.2018 г. № 345».</w:t>
      </w:r>
    </w:p>
    <w:p w:rsidR="00614002" w:rsidRPr="0013021B" w:rsidRDefault="00614002" w:rsidP="0005612F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Рабочая программа разработана на основе программы элективного курса «Индивидуальный проект» М.В. </w:t>
      </w:r>
      <w:proofErr w:type="spellStart"/>
      <w:r w:rsidRPr="0013021B">
        <w:rPr>
          <w:rFonts w:ascii="Times New Roman" w:hAnsi="Times New Roman" w:cs="Times New Roman"/>
          <w:b w:val="0"/>
          <w:sz w:val="24"/>
          <w:szCs w:val="24"/>
        </w:rPr>
        <w:t>Половковой</w:t>
      </w:r>
      <w:proofErr w:type="spellEnd"/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 (Сборник примерных рабочих программ.</w:t>
      </w:r>
      <w:proofErr w:type="gramEnd"/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 Элективные курсы для профильной школы : учеб. пособие для </w:t>
      </w:r>
      <w:proofErr w:type="spellStart"/>
      <w:r w:rsidRPr="0013021B">
        <w:rPr>
          <w:rFonts w:ascii="Times New Roman" w:hAnsi="Times New Roman" w:cs="Times New Roman"/>
          <w:b w:val="0"/>
          <w:sz w:val="24"/>
          <w:szCs w:val="24"/>
        </w:rPr>
        <w:t>общеобразоват</w:t>
      </w:r>
      <w:proofErr w:type="spellEnd"/>
      <w:proofErr w:type="gramStart"/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 .</w:t>
      </w:r>
      <w:proofErr w:type="gramEnd"/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 организаций / [Н.В. Антипов и др.]. – М.</w:t>
      </w:r>
      <w:proofErr w:type="gramStart"/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 :</w:t>
      </w:r>
      <w:proofErr w:type="gramEnd"/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 Просвещение, 2019. – 187 с., с. 21-33).</w:t>
      </w:r>
    </w:p>
    <w:p w:rsidR="00614002" w:rsidRPr="0013021B" w:rsidRDefault="00614002" w:rsidP="0005612F">
      <w:pPr>
        <w:pStyle w:val="a6"/>
        <w:spacing w:line="276" w:lineRule="auto"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3021B">
        <w:rPr>
          <w:rFonts w:ascii="Times New Roman" w:hAnsi="Times New Roman" w:cs="Times New Roman"/>
          <w:b w:val="0"/>
          <w:sz w:val="24"/>
          <w:szCs w:val="24"/>
        </w:rPr>
        <w:t>В 10-х классах технологического профил</w:t>
      </w:r>
      <w:r w:rsidR="0005612F">
        <w:rPr>
          <w:rFonts w:ascii="Times New Roman" w:hAnsi="Times New Roman" w:cs="Times New Roman"/>
          <w:b w:val="0"/>
          <w:sz w:val="24"/>
          <w:szCs w:val="24"/>
        </w:rPr>
        <w:t>я</w:t>
      </w:r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 на изучение курса «</w:t>
      </w:r>
      <w:proofErr w:type="gramStart"/>
      <w:r w:rsidRPr="0013021B">
        <w:rPr>
          <w:rFonts w:ascii="Times New Roman" w:hAnsi="Times New Roman" w:cs="Times New Roman"/>
          <w:b w:val="0"/>
          <w:sz w:val="24"/>
          <w:szCs w:val="24"/>
        </w:rPr>
        <w:t>Индивидуальный проект</w:t>
      </w:r>
      <w:proofErr w:type="gramEnd"/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» Учебный план МБОУ Лицей при </w:t>
      </w:r>
      <w:proofErr w:type="spellStart"/>
      <w:r w:rsidRPr="0013021B">
        <w:rPr>
          <w:rFonts w:ascii="Times New Roman" w:hAnsi="Times New Roman" w:cs="Times New Roman"/>
          <w:b w:val="0"/>
          <w:sz w:val="24"/>
          <w:szCs w:val="24"/>
        </w:rPr>
        <w:t>УлГТУ</w:t>
      </w:r>
      <w:proofErr w:type="spellEnd"/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 отводит 34 часа (1 час в неделю), предмет преподается на базовом уровне. Общее количество часов за 10-11 класс составляет </w:t>
      </w:r>
      <w:r w:rsidR="0005612F">
        <w:rPr>
          <w:rFonts w:ascii="Times New Roman" w:hAnsi="Times New Roman" w:cs="Times New Roman"/>
          <w:b w:val="0"/>
          <w:sz w:val="24"/>
          <w:szCs w:val="24"/>
        </w:rPr>
        <w:t>34</w:t>
      </w:r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 час</w:t>
      </w:r>
      <w:r w:rsidR="0005612F">
        <w:rPr>
          <w:rFonts w:ascii="Times New Roman" w:hAnsi="Times New Roman" w:cs="Times New Roman"/>
          <w:b w:val="0"/>
          <w:sz w:val="24"/>
          <w:szCs w:val="24"/>
        </w:rPr>
        <w:t xml:space="preserve">а. </w:t>
      </w:r>
      <w:r w:rsidRPr="001302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614002" w:rsidRPr="0013021B" w:rsidRDefault="00614002" w:rsidP="0005612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4002" w:rsidRPr="0013021B" w:rsidRDefault="00614002" w:rsidP="0005612F">
      <w:pPr>
        <w:spacing w:after="0"/>
        <w:ind w:left="21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Общая характеристика курса</w:t>
      </w:r>
    </w:p>
    <w:p w:rsidR="00614002" w:rsidRPr="0013021B" w:rsidRDefault="00614002" w:rsidP="0005612F">
      <w:pPr>
        <w:spacing w:after="0"/>
        <w:ind w:left="-15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Проектно-исследовательская деятельность </w:t>
      </w: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является неотъемлемой частью учебного процесса. В основе проектно-исследовательской деятельности </w:t>
      </w: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лежит </w:t>
      </w:r>
      <w:proofErr w:type="spell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системно-деятельностный</w:t>
      </w:r>
      <w:proofErr w:type="spell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подход как принцип организации образовательного процесса. Результатом проектно-исследовательской деятельности на старшей ступени обучения является итоговый </w:t>
      </w: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индивидуальный проект</w:t>
      </w:r>
      <w:proofErr w:type="gram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 Индивидуальный итоговый проект является основным</w:t>
      </w:r>
      <w:r w:rsidRPr="00130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объектом оценки </w:t>
      </w:r>
      <w:proofErr w:type="spell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метапредметных</w:t>
      </w:r>
      <w:proofErr w:type="spell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результатов, полученных обучающимися в ходе освоения междисциплинарных учебных программ. </w:t>
      </w:r>
    </w:p>
    <w:p w:rsidR="00614002" w:rsidRPr="0013021B" w:rsidRDefault="00614002" w:rsidP="0005612F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Целью</w:t>
      </w:r>
      <w:r w:rsidRPr="0013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учебного курса «</w:t>
      </w: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Индивидуальный проект</w:t>
      </w:r>
      <w:proofErr w:type="gram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 является создание условий для развития личности обучающегося, способной адаптироваться в условиях сложного, изменчивого мира; проявлять социальную ответственность; самостоятельно добывать новые знания, работать над развитием интеллекта; конструктивно сотрудничать с окружающими людьми; генерировать новые идеи, творчески мыслить; формирование у учащихся навыков разработки, реализации и презентации результатов исследования </w:t>
      </w: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индивидуального проекта</w:t>
      </w:r>
      <w:proofErr w:type="gram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направленного на решение научной, личностной и социально значимой проблемы. </w:t>
      </w:r>
    </w:p>
    <w:p w:rsidR="00614002" w:rsidRPr="0013021B" w:rsidRDefault="00614002" w:rsidP="000561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Для реализации поставленной цели решаются следующие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3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задачи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:</w:t>
      </w:r>
    </w:p>
    <w:p w:rsidR="00614002" w:rsidRPr="0013021B" w:rsidRDefault="00614002" w:rsidP="0005612F">
      <w:pPr>
        <w:pStyle w:val="a7"/>
        <w:numPr>
          <w:ilvl w:val="0"/>
          <w:numId w:val="3"/>
        </w:numPr>
        <w:shd w:val="clear" w:color="auto" w:fill="FFFFFF"/>
        <w:spacing w:after="150" w:line="276" w:lineRule="auto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обучение навыкам </w:t>
      </w:r>
      <w:proofErr w:type="spell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проблематизации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(формулирования ведущей проблемы и под проблемы, постановки задач, вытекающих из этих проблем);</w:t>
      </w:r>
    </w:p>
    <w:p w:rsidR="00614002" w:rsidRPr="0013021B" w:rsidRDefault="00614002" w:rsidP="0005612F">
      <w:pPr>
        <w:pStyle w:val="a7"/>
        <w:numPr>
          <w:ilvl w:val="0"/>
          <w:numId w:val="3"/>
        </w:numPr>
        <w:shd w:val="clear" w:color="auto" w:fill="FFFFFF"/>
        <w:spacing w:after="150" w:line="276" w:lineRule="auto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исследовательских навыков, то есть способности к анализу, синтезу, выдвижению гипотез, детализации и обобщению;</w:t>
      </w:r>
    </w:p>
    <w:p w:rsidR="00614002" w:rsidRPr="0013021B" w:rsidRDefault="00614002" w:rsidP="0005612F">
      <w:pPr>
        <w:pStyle w:val="a7"/>
        <w:numPr>
          <w:ilvl w:val="0"/>
          <w:numId w:val="3"/>
        </w:numPr>
        <w:shd w:val="clear" w:color="auto" w:fill="FFFFFF"/>
        <w:spacing w:after="150" w:line="276" w:lineRule="auto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развитие навыков </w:t>
      </w:r>
      <w:proofErr w:type="spell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планирования деятельности; </w:t>
      </w:r>
    </w:p>
    <w:p w:rsidR="00614002" w:rsidRPr="0013021B" w:rsidRDefault="00614002" w:rsidP="0005612F">
      <w:pPr>
        <w:pStyle w:val="a7"/>
        <w:numPr>
          <w:ilvl w:val="0"/>
          <w:numId w:val="3"/>
        </w:numPr>
        <w:shd w:val="clear" w:color="auto" w:fill="FFFFFF"/>
        <w:spacing w:after="150" w:line="276" w:lineRule="auto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выбору, освоению и использованию адекватной технологии изготовления продукта проектирования;</w:t>
      </w:r>
    </w:p>
    <w:p w:rsidR="00614002" w:rsidRPr="0013021B" w:rsidRDefault="00614002" w:rsidP="0005612F">
      <w:pPr>
        <w:pStyle w:val="a7"/>
        <w:numPr>
          <w:ilvl w:val="0"/>
          <w:numId w:val="3"/>
        </w:numPr>
        <w:shd w:val="clear" w:color="auto" w:fill="FFFFFF"/>
        <w:spacing w:after="150" w:line="276" w:lineRule="auto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поиску нужной информации, вычленению и усвоению необходимого знания из информационного поля;</w:t>
      </w:r>
    </w:p>
    <w:p w:rsidR="00614002" w:rsidRPr="0013021B" w:rsidRDefault="00614002" w:rsidP="0005612F">
      <w:pPr>
        <w:pStyle w:val="a7"/>
        <w:numPr>
          <w:ilvl w:val="0"/>
          <w:numId w:val="3"/>
        </w:numPr>
        <w:shd w:val="clear" w:color="auto" w:fill="FFFFFF"/>
        <w:spacing w:after="150" w:line="276" w:lineRule="auto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самоанализа и рефлексии (самоанализа успешности и результативности решения проблемы проекта);</w:t>
      </w:r>
    </w:p>
    <w:p w:rsidR="00614002" w:rsidRPr="0013021B" w:rsidRDefault="00614002" w:rsidP="0005612F">
      <w:pPr>
        <w:pStyle w:val="a7"/>
        <w:numPr>
          <w:ilvl w:val="0"/>
          <w:numId w:val="3"/>
        </w:numPr>
        <w:shd w:val="clear" w:color="auto" w:fill="FFFFFF"/>
        <w:spacing w:after="150" w:line="276" w:lineRule="auto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 умению презентовать ход своей деятельности и ее результаты;</w:t>
      </w:r>
    </w:p>
    <w:p w:rsidR="00614002" w:rsidRPr="0013021B" w:rsidRDefault="00614002" w:rsidP="0005612F">
      <w:pPr>
        <w:pStyle w:val="a7"/>
        <w:numPr>
          <w:ilvl w:val="0"/>
          <w:numId w:val="3"/>
        </w:numPr>
        <w:shd w:val="clear" w:color="auto" w:fill="FFFFFF"/>
        <w:spacing w:after="150" w:line="276" w:lineRule="auto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конструктивного сотрудничества;</w:t>
      </w:r>
    </w:p>
    <w:p w:rsidR="00614002" w:rsidRPr="0013021B" w:rsidRDefault="00614002" w:rsidP="0005612F">
      <w:pPr>
        <w:pStyle w:val="a7"/>
        <w:numPr>
          <w:ilvl w:val="0"/>
          <w:numId w:val="3"/>
        </w:numPr>
        <w:shd w:val="clear" w:color="auto" w:fill="FFFFFF"/>
        <w:spacing w:after="0" w:line="276" w:lineRule="auto"/>
        <w:ind w:left="284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публичного выступления</w:t>
      </w:r>
    </w:p>
    <w:p w:rsidR="00614002" w:rsidRPr="0013021B" w:rsidRDefault="00614002" w:rsidP="0005612F">
      <w:pPr>
        <w:spacing w:after="0"/>
        <w:ind w:left="-15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 </w:t>
      </w:r>
      <w:proofErr w:type="gramEnd"/>
    </w:p>
    <w:p w:rsidR="00614002" w:rsidRPr="0013021B" w:rsidRDefault="00614002" w:rsidP="0005612F">
      <w:pPr>
        <w:tabs>
          <w:tab w:val="left" w:pos="284"/>
        </w:tabs>
        <w:spacing w:after="0"/>
        <w:ind w:left="5" w:right="20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13021B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</w:t>
      </w:r>
      <w:proofErr w:type="gramEnd"/>
      <w:r w:rsidRPr="0013021B">
        <w:rPr>
          <w:rFonts w:ascii="Times New Roman" w:hAnsi="Times New Roman" w:cs="Times New Roman"/>
          <w:sz w:val="24"/>
          <w:szCs w:val="24"/>
          <w:lang w:val="ru-RU"/>
        </w:rPr>
        <w:t xml:space="preserve"> выполняется старшеклассником в течение </w:t>
      </w:r>
      <w:r w:rsidR="0005612F">
        <w:rPr>
          <w:rFonts w:ascii="Times New Roman" w:hAnsi="Times New Roman" w:cs="Times New Roman"/>
          <w:sz w:val="24"/>
          <w:szCs w:val="24"/>
          <w:lang w:val="ru-RU"/>
        </w:rPr>
        <w:t>одного года</w:t>
      </w:r>
      <w:r w:rsidRPr="0013021B">
        <w:rPr>
          <w:rFonts w:ascii="Times New Roman" w:hAnsi="Times New Roman" w:cs="Times New Roman"/>
          <w:sz w:val="24"/>
          <w:szCs w:val="24"/>
          <w:lang w:val="ru-RU"/>
        </w:rPr>
        <w:t xml:space="preserve">  в рамках учебного времени, специально отведенного учебным планом, и должен быть представлен в виде завершенного учебного исследования и разработанного проекта: информационного, творческого, социального, прикладного, инновационного, конструкторского, инженерного, игрового в соответствии с требованиями ФГОС среднего общего образования. </w:t>
      </w:r>
    </w:p>
    <w:p w:rsidR="00614002" w:rsidRPr="0013021B" w:rsidRDefault="00614002" w:rsidP="0005612F">
      <w:pPr>
        <w:spacing w:after="0"/>
        <w:ind w:left="-15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Выполнение индивидуального итогового проекта обязательно для каждого учащегося, занимающегося по ФГОС СОО.  Защита индивидуального итогового проекта является одной из обязательных составляющих материалов системы </w:t>
      </w:r>
      <w:proofErr w:type="spell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внутрилицейского</w:t>
      </w:r>
      <w:proofErr w:type="spell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мониторинга образовательных достижений. </w:t>
      </w:r>
    </w:p>
    <w:p w:rsidR="00614002" w:rsidRPr="0013021B" w:rsidRDefault="00614002" w:rsidP="0005612F">
      <w:pPr>
        <w:spacing w:after="0"/>
        <w:ind w:left="-15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проектную деятельность включаются все обучающиеся 10 классов. </w:t>
      </w: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Направление и содержание проектной деятельности определяется обучающимся (обучающимися) совместно с руководителем (руководителями) проекта.</w:t>
      </w:r>
      <w:proofErr w:type="gram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При выборе темы учитываются индивидуальные интересы </w:t>
      </w: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обучающихся</w:t>
      </w:r>
      <w:proofErr w:type="gram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.  </w:t>
      </w:r>
    </w:p>
    <w:p w:rsidR="00614002" w:rsidRPr="0013021B" w:rsidRDefault="00614002" w:rsidP="0005612F">
      <w:pPr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Проекты могут быть разных видов: </w:t>
      </w:r>
    </w:p>
    <w:p w:rsidR="00614002" w:rsidRPr="0013021B" w:rsidRDefault="00614002" w:rsidP="0005612F">
      <w:pPr>
        <w:pStyle w:val="a7"/>
        <w:numPr>
          <w:ilvl w:val="0"/>
          <w:numId w:val="2"/>
        </w:numPr>
        <w:spacing w:after="0" w:line="276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исследовательские (деятельность учащихся направлена на решение творческой, исследовательской проблемы); </w:t>
      </w:r>
      <w:proofErr w:type="gramEnd"/>
    </w:p>
    <w:p w:rsidR="00614002" w:rsidRPr="0013021B" w:rsidRDefault="00614002" w:rsidP="0005612F">
      <w:pPr>
        <w:pStyle w:val="a7"/>
        <w:numPr>
          <w:ilvl w:val="0"/>
          <w:numId w:val="2"/>
        </w:numPr>
        <w:spacing w:after="0" w:line="276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информационные (работа с информацией о каком-либо объекте, явлении, ее анализ и обобщение для широкой аудитории); </w:t>
      </w:r>
      <w:proofErr w:type="gramEnd"/>
    </w:p>
    <w:p w:rsidR="00614002" w:rsidRPr="0013021B" w:rsidRDefault="00614002" w:rsidP="0005612F">
      <w:pPr>
        <w:pStyle w:val="a7"/>
        <w:numPr>
          <w:ilvl w:val="0"/>
          <w:numId w:val="2"/>
        </w:numPr>
        <w:spacing w:after="0" w:line="276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прикладные (когда с самого начала работы обозначен результат деятельности.</w:t>
      </w:r>
      <w:proofErr w:type="gram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Это могут быть: документ, созданный на основе полученных результатов исследования, программа действий, словарь, рекомендации, направленные на ликвидацию выявленных несоответствий в природе, в какой-либо организации, учебное пособие, </w:t>
      </w:r>
      <w:proofErr w:type="spell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сборник и т.д.); </w:t>
      </w:r>
      <w:proofErr w:type="gramEnd"/>
    </w:p>
    <w:p w:rsidR="00614002" w:rsidRPr="0013021B" w:rsidRDefault="00614002" w:rsidP="0005612F">
      <w:pPr>
        <w:pStyle w:val="a7"/>
        <w:numPr>
          <w:ilvl w:val="0"/>
          <w:numId w:val="2"/>
        </w:numPr>
        <w:spacing w:after="0" w:line="276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креативные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(творческие) проекты; </w:t>
      </w:r>
    </w:p>
    <w:p w:rsidR="00614002" w:rsidRPr="0013021B" w:rsidRDefault="00614002" w:rsidP="0005612F">
      <w:pPr>
        <w:pStyle w:val="a7"/>
        <w:numPr>
          <w:ilvl w:val="0"/>
          <w:numId w:val="2"/>
        </w:numPr>
        <w:spacing w:after="0" w:line="276" w:lineRule="auto"/>
        <w:ind w:left="142" w:hanging="142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социальные (в ходе </w:t>
      </w:r>
      <w:proofErr w:type="gram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реализации</w:t>
      </w:r>
      <w:proofErr w:type="gram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которых проводятся акции, мероприятия социальной направленности). </w:t>
      </w:r>
    </w:p>
    <w:p w:rsidR="00614002" w:rsidRPr="0013021B" w:rsidRDefault="00614002" w:rsidP="0005612F">
      <w:pPr>
        <w:spacing w:after="0"/>
        <w:ind w:left="-15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 курсе «</w:t>
      </w: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Индивидуальный проект</w:t>
      </w:r>
      <w:proofErr w:type="gram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» в 10 классе предусмотрено выполнение личного проекта (как правило, исследовательского и прикладного)</w:t>
      </w:r>
      <w:r w:rsidR="000561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.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614002" w:rsidRPr="0013021B" w:rsidRDefault="00614002" w:rsidP="0005612F">
      <w:pPr>
        <w:shd w:val="clear" w:color="auto" w:fill="FFFFFF"/>
        <w:spacing w:after="150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 учебно-воспитательном процессе используются современные образовательные технологии (ИКТ, </w:t>
      </w:r>
      <w:proofErr w:type="spell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тьюторские</w:t>
      </w:r>
      <w:proofErr w:type="spell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технологии, проблемное обучение, учебное исследование, проблемно - поисковые технологии, творческие проекты).</w:t>
      </w:r>
    </w:p>
    <w:p w:rsidR="00614002" w:rsidRPr="0013021B" w:rsidRDefault="00614002" w:rsidP="0005612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4002" w:rsidRPr="0013021B" w:rsidRDefault="00614002" w:rsidP="0005612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3203E" w:rsidRPr="0013021B" w:rsidRDefault="0023203E" w:rsidP="0005612F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23203E" w:rsidRPr="0013021B" w:rsidRDefault="0023203E" w:rsidP="0005612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614002" w:rsidRPr="0013021B" w:rsidRDefault="00614002" w:rsidP="00056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Введение. 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Что изучает предмет «</w:t>
      </w: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Индивидуальный проект</w:t>
      </w:r>
      <w:proofErr w:type="gram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». Определение и содержание понятия «проект». </w:t>
      </w:r>
      <w:r w:rsidR="0005612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Типология проектов: </w:t>
      </w:r>
      <w:proofErr w:type="gramStart"/>
      <w:r w:rsidR="0005612F" w:rsidRPr="0013021B">
        <w:rPr>
          <w:rFonts w:ascii="Times New Roman" w:hAnsi="Times New Roman" w:cs="Times New Roman"/>
          <w:sz w:val="24"/>
          <w:szCs w:val="24"/>
          <w:lang w:val="ru-RU"/>
        </w:rPr>
        <w:t>информационн</w:t>
      </w:r>
      <w:r w:rsidR="0005612F">
        <w:rPr>
          <w:rFonts w:ascii="Times New Roman" w:hAnsi="Times New Roman" w:cs="Times New Roman"/>
          <w:sz w:val="24"/>
          <w:szCs w:val="24"/>
          <w:lang w:val="ru-RU"/>
        </w:rPr>
        <w:t>ые</w:t>
      </w:r>
      <w:proofErr w:type="gramEnd"/>
      <w:r w:rsidR="0005612F" w:rsidRPr="0013021B">
        <w:rPr>
          <w:rFonts w:ascii="Times New Roman" w:hAnsi="Times New Roman" w:cs="Times New Roman"/>
          <w:sz w:val="24"/>
          <w:szCs w:val="24"/>
          <w:lang w:val="ru-RU"/>
        </w:rPr>
        <w:t>, творческ</w:t>
      </w:r>
      <w:r w:rsidR="0005612F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05612F" w:rsidRPr="0013021B">
        <w:rPr>
          <w:rFonts w:ascii="Times New Roman" w:hAnsi="Times New Roman" w:cs="Times New Roman"/>
          <w:sz w:val="24"/>
          <w:szCs w:val="24"/>
          <w:lang w:val="ru-RU"/>
        </w:rPr>
        <w:t>, социальн</w:t>
      </w:r>
      <w:r w:rsidR="0005612F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05612F" w:rsidRPr="0013021B">
        <w:rPr>
          <w:rFonts w:ascii="Times New Roman" w:hAnsi="Times New Roman" w:cs="Times New Roman"/>
          <w:sz w:val="24"/>
          <w:szCs w:val="24"/>
          <w:lang w:val="ru-RU"/>
        </w:rPr>
        <w:t>, прикладн</w:t>
      </w:r>
      <w:r w:rsidR="0005612F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05612F" w:rsidRPr="0013021B">
        <w:rPr>
          <w:rFonts w:ascii="Times New Roman" w:hAnsi="Times New Roman" w:cs="Times New Roman"/>
          <w:sz w:val="24"/>
          <w:szCs w:val="24"/>
          <w:lang w:val="ru-RU"/>
        </w:rPr>
        <w:t>, инновационн</w:t>
      </w:r>
      <w:r w:rsidR="0005612F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05612F" w:rsidRPr="0013021B">
        <w:rPr>
          <w:rFonts w:ascii="Times New Roman" w:hAnsi="Times New Roman" w:cs="Times New Roman"/>
          <w:sz w:val="24"/>
          <w:szCs w:val="24"/>
          <w:lang w:val="ru-RU"/>
        </w:rPr>
        <w:t>, конструкторск</w:t>
      </w:r>
      <w:r w:rsidR="0005612F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="0005612F" w:rsidRPr="0013021B">
        <w:rPr>
          <w:rFonts w:ascii="Times New Roman" w:hAnsi="Times New Roman" w:cs="Times New Roman"/>
          <w:sz w:val="24"/>
          <w:szCs w:val="24"/>
          <w:lang w:val="ru-RU"/>
        </w:rPr>
        <w:t>, инженерн</w:t>
      </w:r>
      <w:r w:rsidR="0005612F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05612F" w:rsidRPr="0013021B">
        <w:rPr>
          <w:rFonts w:ascii="Times New Roman" w:hAnsi="Times New Roman" w:cs="Times New Roman"/>
          <w:sz w:val="24"/>
          <w:szCs w:val="24"/>
          <w:lang w:val="ru-RU"/>
        </w:rPr>
        <w:t>, игров</w:t>
      </w:r>
      <w:r w:rsidR="0005612F">
        <w:rPr>
          <w:rFonts w:ascii="Times New Roman" w:hAnsi="Times New Roman" w:cs="Times New Roman"/>
          <w:sz w:val="24"/>
          <w:szCs w:val="24"/>
          <w:lang w:val="ru-RU"/>
        </w:rPr>
        <w:t>ые.</w:t>
      </w:r>
    </w:p>
    <w:p w:rsidR="0013021B" w:rsidRPr="0013021B" w:rsidRDefault="0013021B" w:rsidP="00056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Культура исследования и проектирования. </w:t>
      </w:r>
      <w:r w:rsidRPr="00130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Структура и содержание проекта. 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Выдвижение проектной идеи как формирование образа будущего. Актуальность, проблематика и цель проекта. Этапы работы над проектом. Формулировка задач. </w:t>
      </w:r>
      <w:r w:rsidRPr="00130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Техническое конструирование и проектирование как типы деятельности.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Структура введения.  Исследование как элемент проекта и как тип деятельности. Методы исследования. Возможности </w:t>
      </w: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ИТ</w:t>
      </w:r>
      <w:proofErr w:type="gram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- технологий для междисциплинарных проектов. Теоретические методы исследования.</w:t>
      </w:r>
    </w:p>
    <w:p w:rsidR="0013021B" w:rsidRPr="0013021B" w:rsidRDefault="0013021B" w:rsidP="00056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Самоопределение. 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Проекты и технологии. Эмпирические методы исследования. Предполагаемые результаты проекта. Образ будущего. Гипотеза и результат. </w:t>
      </w:r>
    </w:p>
    <w:p w:rsidR="0013021B" w:rsidRPr="0013021B" w:rsidRDefault="0013021B" w:rsidP="00056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</w:t>
      </w:r>
      <w:r w:rsidRPr="0013021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амысел проекта. </w:t>
      </w:r>
      <w:r w:rsidRPr="0013021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Теоретическая часть проекта. Составление плана проекта.</w:t>
      </w:r>
      <w:r w:rsidRPr="0013021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13021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Поиск информации, ее обработка и анализ. Правила переработки научного текста. Правила оформления библиографии. Цитирование. Правила оформления ссылки. 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Правила оформления таблиц, графиков, рисунков. Оформление эскизов, моделей, макетов проекта. Правила оформления приложений. Способы получения и переработки информации. </w:t>
      </w:r>
    </w:p>
    <w:p w:rsidR="0013021B" w:rsidRPr="0013021B" w:rsidRDefault="0013021B" w:rsidP="00056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Условия реализации проекта. 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Планирование и проведение исследования. Исследовательская часть проекта. Основные процессы исполнения, контроля и завершения проекта. Переход от замысла к реализации. </w:t>
      </w:r>
    </w:p>
    <w:p w:rsidR="0013021B" w:rsidRPr="0013021B" w:rsidRDefault="0013021B" w:rsidP="00056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Интерпретация результатов исследования в проекте. 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Сбор и систематизация материалов по проектной работе. Компьютерная обработка материалов исследования. Сбор и систематизация материалов по проектной работе. Интерпретация результатов исследования. Выводы по результатам исследования. Основные процессы исполнения, контроля и завершения проекта.</w:t>
      </w:r>
    </w:p>
    <w:p w:rsidR="0013021B" w:rsidRPr="0013021B" w:rsidRDefault="0013021B" w:rsidP="00056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Презентация проекта. 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Стартовая диагностика. Оценка начального этапа проектирования. Отличаем результат от формы представления проекта. Главные предпосылки успеха публичного выступления. Подготовка авторского доклада. Подготовка материалов для защиты. Оформление и предъявление результатов проектной и исследовательской деятельности. Презентация для защиты проекта. Экспертиза проекта. Тезисы и рецензия.  Предварительная защита.</w:t>
      </w:r>
    </w:p>
    <w:p w:rsidR="0013021B" w:rsidRPr="0013021B" w:rsidRDefault="0013021B" w:rsidP="00056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Дополнительные возможности улучшения проекта. 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Продвижение проекта. Возможности социальных сетей. Сетевые формы проектов. Использование видеоролика в продвижении проекта. "Сто двадцать лет на службе стране" - проект П.А. Столыпина.</w:t>
      </w:r>
    </w:p>
    <w:p w:rsidR="0013021B" w:rsidRPr="0013021B" w:rsidRDefault="0013021B" w:rsidP="00437654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b/>
          <w:sz w:val="24"/>
          <w:szCs w:val="24"/>
          <w:lang w:val="ru-RU"/>
        </w:rPr>
        <w:t>Защита проектов.</w:t>
      </w:r>
    </w:p>
    <w:p w:rsidR="0013021B" w:rsidRPr="0013021B" w:rsidRDefault="0013021B" w:rsidP="00437654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b/>
          <w:sz w:val="24"/>
          <w:szCs w:val="24"/>
          <w:lang w:val="ru-RU"/>
        </w:rPr>
        <w:t>Перспективы продолжения проекта.</w:t>
      </w:r>
      <w:r w:rsidRPr="0013021B">
        <w:rPr>
          <w:rFonts w:ascii="Times New Roman" w:hAnsi="Times New Roman" w:cs="Times New Roman"/>
          <w:sz w:val="24"/>
          <w:szCs w:val="24"/>
          <w:lang w:val="ru-RU"/>
        </w:rPr>
        <w:t xml:space="preserve"> Перспективы продолжения проекта. </w:t>
      </w:r>
    </w:p>
    <w:p w:rsidR="0013021B" w:rsidRPr="0013021B" w:rsidRDefault="0013021B" w:rsidP="00056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3021B" w:rsidRDefault="0013021B" w:rsidP="00056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7654" w:rsidRDefault="00437654" w:rsidP="00056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7654" w:rsidRDefault="00437654" w:rsidP="00056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37654" w:rsidRPr="0013021B" w:rsidRDefault="00437654" w:rsidP="00056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2F47FD" w:rsidRPr="0013021B" w:rsidRDefault="002F47FD" w:rsidP="00056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F47FD" w:rsidRPr="0013021B" w:rsidRDefault="002F47FD" w:rsidP="0005612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14002" w:rsidRPr="0013021B" w:rsidRDefault="00614002" w:rsidP="0005612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4002" w:rsidRPr="0013021B" w:rsidRDefault="00614002" w:rsidP="0005612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3203E" w:rsidRPr="0013021B" w:rsidRDefault="0023203E" w:rsidP="0005612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3203E" w:rsidRPr="0013021B" w:rsidRDefault="0023203E" w:rsidP="0005612F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23203E" w:rsidRPr="0013021B" w:rsidRDefault="0023203E" w:rsidP="0005612F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3203E" w:rsidRPr="0013021B" w:rsidRDefault="0023203E" w:rsidP="004376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30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13021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13021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предметным.</w:t>
      </w:r>
      <w:proofErr w:type="gramEnd"/>
    </w:p>
    <w:p w:rsidR="00614002" w:rsidRPr="0013021B" w:rsidRDefault="00614002" w:rsidP="00437654">
      <w:pPr>
        <w:spacing w:after="0"/>
        <w:ind w:left="-15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ФГОС СОО устанавливает требования к результатам освоения </w:t>
      </w: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обучающимися</w:t>
      </w:r>
      <w:proofErr w:type="gramEnd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основной образовательной программы: </w:t>
      </w:r>
      <w:r w:rsidR="002F47FD"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10 класс</w:t>
      </w:r>
    </w:p>
    <w:p w:rsidR="00614002" w:rsidRPr="0013021B" w:rsidRDefault="00614002" w:rsidP="00437654">
      <w:pPr>
        <w:pStyle w:val="a7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302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личностным</w:t>
      </w: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</w:t>
      </w:r>
      <w:proofErr w:type="spell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ценностносмысловых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 </w:t>
      </w:r>
      <w:proofErr w:type="gramEnd"/>
    </w:p>
    <w:p w:rsidR="00614002" w:rsidRPr="0013021B" w:rsidRDefault="00614002" w:rsidP="00437654">
      <w:pPr>
        <w:pStyle w:val="a7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1302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метапредметным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включающим освоенные обучающимися </w:t>
      </w:r>
      <w:proofErr w:type="spell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 </w:t>
      </w:r>
      <w:proofErr w:type="gramEnd"/>
    </w:p>
    <w:p w:rsidR="00614002" w:rsidRPr="0013021B" w:rsidRDefault="00614002" w:rsidP="00437654">
      <w:pPr>
        <w:pStyle w:val="a7"/>
        <w:numPr>
          <w:ilvl w:val="0"/>
          <w:numId w:val="5"/>
        </w:numPr>
        <w:spacing w:after="0" w:line="276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предметным,</w:t>
      </w: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</w:t>
      </w:r>
      <w:proofErr w:type="gram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приѐмами</w:t>
      </w:r>
      <w:proofErr w:type="gram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14002" w:rsidRPr="0013021B" w:rsidRDefault="00614002" w:rsidP="00437654">
      <w:pPr>
        <w:spacing w:after="0"/>
        <w:ind w:left="-15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Личностные результаты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освоения основной образовательной программы должны </w:t>
      </w:r>
      <w:r w:rsidR="0043765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отражать: </w:t>
      </w:r>
    </w:p>
    <w:p w:rsidR="00614002" w:rsidRPr="0013021B" w:rsidRDefault="00614002" w:rsidP="0005612F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 </w:t>
      </w:r>
    </w:p>
    <w:p w:rsidR="00614002" w:rsidRPr="0013021B" w:rsidRDefault="00614002" w:rsidP="0005612F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  </w:t>
      </w:r>
      <w:proofErr w:type="gramEnd"/>
    </w:p>
    <w:p w:rsidR="00614002" w:rsidRPr="0013021B" w:rsidRDefault="00614002" w:rsidP="0005612F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 к служению Отечеству, его защите;  </w:t>
      </w:r>
    </w:p>
    <w:p w:rsidR="00614002" w:rsidRPr="0013021B" w:rsidRDefault="00614002" w:rsidP="0005612F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 </w:t>
      </w:r>
    </w:p>
    <w:p w:rsidR="00614002" w:rsidRPr="0013021B" w:rsidRDefault="00614002" w:rsidP="0005612F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:rsidR="00614002" w:rsidRPr="0013021B" w:rsidRDefault="00614002" w:rsidP="0005612F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нѐм взаимопонимания, находить общие цели и сотрудничать для их достижения; </w:t>
      </w:r>
    </w:p>
    <w:p w:rsidR="00614002" w:rsidRPr="0013021B" w:rsidRDefault="00614002" w:rsidP="00437654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 </w:t>
      </w:r>
    </w:p>
    <w:p w:rsidR="00614002" w:rsidRPr="0013021B" w:rsidRDefault="00614002" w:rsidP="00437654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нравственное сознание и поведение на основе усвоения общечеловеческих ценностей; </w:t>
      </w:r>
    </w:p>
    <w:p w:rsidR="00614002" w:rsidRPr="0013021B" w:rsidRDefault="00614002" w:rsidP="00437654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14002" w:rsidRPr="0013021B" w:rsidRDefault="00614002" w:rsidP="00437654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эстетическое отношение к миру, включая эстетику быта, научного и технического творчества, спорта, общественных отношений;  </w:t>
      </w:r>
    </w:p>
    <w:p w:rsidR="00614002" w:rsidRPr="0013021B" w:rsidRDefault="00614002" w:rsidP="00437654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 </w:t>
      </w:r>
    </w:p>
    <w:p w:rsidR="00614002" w:rsidRPr="0013021B" w:rsidRDefault="00614002" w:rsidP="00437654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 </w:t>
      </w:r>
    </w:p>
    <w:p w:rsidR="00614002" w:rsidRPr="0013021B" w:rsidRDefault="00614002" w:rsidP="00437654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 </w:t>
      </w:r>
      <w:proofErr w:type="gramEnd"/>
    </w:p>
    <w:p w:rsidR="00614002" w:rsidRPr="0013021B" w:rsidRDefault="00614002" w:rsidP="00437654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экологического мышления, понимания влияния </w:t>
      </w:r>
      <w:proofErr w:type="spellStart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социальноэкономических</w:t>
      </w:r>
      <w:proofErr w:type="spellEnd"/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процессов на состояние природной и социальной среды; приобретение опыта эколого-направленной деятельности;  </w:t>
      </w:r>
    </w:p>
    <w:p w:rsidR="00614002" w:rsidRPr="0013021B" w:rsidRDefault="00614002" w:rsidP="00437654">
      <w:pPr>
        <w:pStyle w:val="a7"/>
        <w:numPr>
          <w:ilvl w:val="3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ответственное отношение к созданию семьи на основе осознанного принятия ценностей семейной жизни.   </w:t>
      </w:r>
    </w:p>
    <w:p w:rsidR="002F47FD" w:rsidRPr="0013021B" w:rsidRDefault="002F47FD" w:rsidP="0005612F">
      <w:pPr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14002" w:rsidRPr="0013021B" w:rsidRDefault="00614002" w:rsidP="00437654">
      <w:pPr>
        <w:spacing w:after="0"/>
        <w:ind w:left="-15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spellStart"/>
      <w:r w:rsidRPr="00130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Метапредметные</w:t>
      </w:r>
      <w:proofErr w:type="spellEnd"/>
      <w:r w:rsidRPr="00130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результаты</w:t>
      </w: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освоения основной образовательной программы должны отражать: </w:t>
      </w:r>
    </w:p>
    <w:p w:rsidR="00614002" w:rsidRPr="0013021B" w:rsidRDefault="00614002" w:rsidP="0005612F">
      <w:pPr>
        <w:pStyle w:val="a7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самостоятельно определять цели деятельности и составлять планы деятельности; </w:t>
      </w:r>
    </w:p>
    <w:p w:rsidR="00614002" w:rsidRPr="0013021B" w:rsidRDefault="00614002" w:rsidP="0005612F">
      <w:pPr>
        <w:pStyle w:val="a7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 осуществлять, контролировать и корректировать</w:t>
      </w:r>
      <w:r w:rsidRPr="0013021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деятельность; </w:t>
      </w:r>
    </w:p>
    <w:p w:rsidR="00614002" w:rsidRPr="0013021B" w:rsidRDefault="00614002" w:rsidP="0005612F">
      <w:pPr>
        <w:pStyle w:val="a7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 </w:t>
      </w:r>
    </w:p>
    <w:p w:rsidR="00614002" w:rsidRPr="0013021B" w:rsidRDefault="00614002" w:rsidP="0005612F">
      <w:pPr>
        <w:pStyle w:val="a7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 </w:t>
      </w:r>
    </w:p>
    <w:p w:rsidR="00614002" w:rsidRPr="0013021B" w:rsidRDefault="00614002" w:rsidP="0005612F">
      <w:pPr>
        <w:pStyle w:val="a7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614002" w:rsidRPr="0013021B" w:rsidRDefault="00614002" w:rsidP="0005612F">
      <w:pPr>
        <w:pStyle w:val="a7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614002" w:rsidRPr="0013021B" w:rsidRDefault="00614002" w:rsidP="0005612F">
      <w:pPr>
        <w:pStyle w:val="a7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614002" w:rsidRPr="0013021B" w:rsidRDefault="00614002" w:rsidP="0005612F">
      <w:pPr>
        <w:pStyle w:val="a7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определять назначение и функции различных социальных институтов;  </w:t>
      </w:r>
    </w:p>
    <w:p w:rsidR="00614002" w:rsidRPr="0013021B" w:rsidRDefault="00614002" w:rsidP="0005612F">
      <w:pPr>
        <w:pStyle w:val="a7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самостоятельно оценивать и принимать решения, определяющие стратегию поведения, с учѐтом гражданских и нравственных ценностей; </w:t>
      </w:r>
    </w:p>
    <w:p w:rsidR="00614002" w:rsidRPr="0013021B" w:rsidRDefault="00614002" w:rsidP="0005612F">
      <w:pPr>
        <w:pStyle w:val="a7"/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языковыми средствами – умение ясно, логично и точно излагать свою точку зрения, использовать адекватные языковые средства;  </w:t>
      </w:r>
    </w:p>
    <w:p w:rsidR="00614002" w:rsidRPr="0013021B" w:rsidRDefault="00614002" w:rsidP="0005612F">
      <w:pPr>
        <w:pStyle w:val="a7"/>
        <w:numPr>
          <w:ilvl w:val="0"/>
          <w:numId w:val="6"/>
        </w:numPr>
        <w:spacing w:after="0" w:line="276" w:lineRule="auto"/>
        <w:ind w:left="709" w:hanging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  </w:t>
      </w:r>
    </w:p>
    <w:p w:rsidR="002F47FD" w:rsidRPr="0013021B" w:rsidRDefault="00614002" w:rsidP="0005612F">
      <w:pP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       </w:t>
      </w:r>
    </w:p>
    <w:p w:rsidR="00437654" w:rsidRDefault="00437654" w:rsidP="0005612F">
      <w:pP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437654" w:rsidRDefault="00437654" w:rsidP="0005612F">
      <w:pP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2F47FD" w:rsidRPr="0013021B" w:rsidRDefault="00437654" w:rsidP="0005612F">
      <w:pPr>
        <w:spacing w:after="0"/>
        <w:ind w:left="-15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         </w:t>
      </w:r>
      <w:r w:rsidR="00614002"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614002" w:rsidRPr="001302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Предметные результаты</w:t>
      </w:r>
      <w:r w:rsidR="00614002" w:rsidRPr="0013021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</w:t>
      </w:r>
    </w:p>
    <w:p w:rsidR="002F47FD" w:rsidRPr="0013021B" w:rsidRDefault="002F47FD" w:rsidP="004376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sz w:val="24"/>
          <w:szCs w:val="24"/>
          <w:lang w:val="ru-RU"/>
        </w:rPr>
        <w:t xml:space="preserve">Предметные результаты освоения программы СОО на базовом уровне включают специфические для учебного предмета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ситуациях. </w:t>
      </w:r>
    </w:p>
    <w:p w:rsidR="002F47FD" w:rsidRPr="0013021B" w:rsidRDefault="002F47FD" w:rsidP="004376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освоения учебного предмета «</w:t>
      </w:r>
      <w:proofErr w:type="gramStart"/>
      <w:r w:rsidRPr="0013021B">
        <w:rPr>
          <w:rFonts w:ascii="Times New Roman" w:hAnsi="Times New Roman" w:cs="Times New Roman"/>
          <w:sz w:val="24"/>
          <w:szCs w:val="24"/>
          <w:lang w:val="ru-RU"/>
        </w:rPr>
        <w:t>Индивидуальный проект</w:t>
      </w:r>
      <w:proofErr w:type="gramEnd"/>
      <w:r w:rsidRPr="0013021B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13021B">
        <w:rPr>
          <w:rFonts w:ascii="Times New Roman" w:hAnsi="Times New Roman" w:cs="Times New Roman"/>
          <w:b/>
          <w:i/>
          <w:sz w:val="24"/>
          <w:szCs w:val="24"/>
          <w:lang w:val="ru-RU"/>
        </w:rPr>
        <w:t>в 10 классе</w:t>
      </w:r>
      <w:r w:rsidRPr="0013021B">
        <w:rPr>
          <w:rFonts w:ascii="Times New Roman" w:hAnsi="Times New Roman" w:cs="Times New Roman"/>
          <w:sz w:val="24"/>
          <w:szCs w:val="24"/>
          <w:lang w:val="ru-RU"/>
        </w:rPr>
        <w:t xml:space="preserve"> должны отражать: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знание основ методологии исследовательской и проектной деятельности;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структуру и правила оформления исследовательской и проектной работы;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навыки формулировки темы исследовательской и проектной работы, ее актуальность;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составлять индивидуальный план исследовательской и проектной работы;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объект и предмет исследовательской и проектной работы;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цель и задачи исследовательской и проектной работы;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работу с различными источниками, в том числе, с первоисточниками, грамотное их цитирование, оформление библиографических ссылок, составление библиографического списка по проблеме;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выбор и применение на практике методов исследовательской деятельности,  адекватных задачам исследования;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оформление </w:t>
      </w: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теоретических </w:t>
      </w: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и </w:t>
      </w: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экспериментальных результатов исследовательской и проектной работы;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рецензирование чужой исследовательской или проектной работы;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наблюдение за биологическими, экологическими и социальными явлениями;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описание результатов наблюдений, обсуждение полученных фактов;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объяснение результата опыта в соответствии с задачами;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измерения с помощью различных приборов;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письменные инструкции правил безопасности; </w:t>
      </w:r>
    </w:p>
    <w:p w:rsidR="00614002" w:rsidRPr="0013021B" w:rsidRDefault="00614002" w:rsidP="0005612F">
      <w:pPr>
        <w:pStyle w:val="a7"/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021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оформление результата исследования с помощью описания фактов, составления простых таблиц, графиков, формулирования выводов. </w:t>
      </w:r>
    </w:p>
    <w:p w:rsidR="00614002" w:rsidRPr="0013021B" w:rsidRDefault="00614002" w:rsidP="0005612F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614002" w:rsidRPr="0013021B" w:rsidRDefault="00614002" w:rsidP="0005612F">
      <w:pPr>
        <w:spacing w:after="0"/>
        <w:ind w:left="-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proofErr w:type="gramStart"/>
      <w:r w:rsidRPr="0013021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По окончании изучения курса «Индивидуальный проект» учащиеся должны владеть понятиями: 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 </w:t>
      </w:r>
      <w:proofErr w:type="gramEnd"/>
    </w:p>
    <w:p w:rsidR="00614002" w:rsidRPr="0013021B" w:rsidRDefault="00614002" w:rsidP="0005612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4002" w:rsidRPr="0013021B" w:rsidRDefault="00614002" w:rsidP="0005612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4002" w:rsidRPr="0013021B" w:rsidRDefault="00614002" w:rsidP="0005612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4002" w:rsidRPr="0013021B" w:rsidRDefault="00614002" w:rsidP="0005612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4002" w:rsidRPr="0013021B" w:rsidRDefault="00614002" w:rsidP="0005612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4002" w:rsidRPr="0013021B" w:rsidRDefault="00614002" w:rsidP="0005612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14002" w:rsidRPr="0013021B" w:rsidRDefault="00614002" w:rsidP="0005612F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23203E" w:rsidRPr="0013021B" w:rsidRDefault="0023203E" w:rsidP="00056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02" w:rsidRPr="0013021B" w:rsidRDefault="00614002" w:rsidP="00056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02" w:rsidRPr="0013021B" w:rsidRDefault="00614002" w:rsidP="00056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02" w:rsidRPr="0013021B" w:rsidRDefault="00614002" w:rsidP="0005612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4002" w:rsidRPr="0013021B" w:rsidRDefault="00614002" w:rsidP="001302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7654" w:rsidRPr="00F02485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437654" w:rsidRPr="00F02485" w:rsidSect="0005612F">
          <w:pgSz w:w="11906" w:h="16838"/>
          <w:pgMar w:top="567" w:right="851" w:bottom="567" w:left="1134" w:header="708" w:footer="708" w:gutter="0"/>
          <w:cols w:space="708"/>
          <w:docGrid w:linePitch="360"/>
        </w:sectPr>
      </w:pPr>
    </w:p>
    <w:p w:rsidR="0023203E" w:rsidRPr="0013021B" w:rsidRDefault="0023203E" w:rsidP="0013021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021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23203E" w:rsidRPr="0013021B" w:rsidRDefault="0023203E" w:rsidP="0013021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021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p w:rsidR="0023203E" w:rsidRPr="0013021B" w:rsidRDefault="0023203E" w:rsidP="001302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5603"/>
        <w:gridCol w:w="1134"/>
        <w:gridCol w:w="1984"/>
        <w:gridCol w:w="1985"/>
        <w:gridCol w:w="3544"/>
      </w:tblGrid>
      <w:tr w:rsidR="0023203E" w:rsidRPr="0013021B" w:rsidTr="009F379C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3E" w:rsidRPr="0013021B" w:rsidTr="009F379C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03E" w:rsidRPr="0013021B" w:rsidRDefault="0023203E" w:rsidP="00130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03E" w:rsidRPr="0013021B" w:rsidRDefault="0023203E" w:rsidP="00130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03E" w:rsidRPr="0013021B" w:rsidRDefault="0023203E" w:rsidP="00130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203E" w:rsidRPr="0013021B" w:rsidTr="009F37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</w:tcPr>
          <w:p w:rsidR="0023203E" w:rsidRPr="0013021B" w:rsidRDefault="007B7D01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Введение.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203E" w:rsidRPr="0013021B" w:rsidRDefault="007B7D01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203E" w:rsidRPr="0013021B" w:rsidTr="009F37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</w:tcPr>
          <w:p w:rsidR="0023203E" w:rsidRPr="0013021B" w:rsidRDefault="007B7D01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Культура исследования и проектирования.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13021B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203E" w:rsidRPr="0013021B" w:rsidTr="009F37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Самоопределение.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203E" w:rsidRPr="0013021B" w:rsidTr="009F37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</w:t>
            </w:r>
            <w:r w:rsidRPr="00130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амысел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13021B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203E" w:rsidRPr="0013021B" w:rsidTr="009F37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Условия реализации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13021B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203E" w:rsidRPr="0013021B" w:rsidTr="009F37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Интерпретация результатов исследования в проекте.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13021B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203E" w:rsidRPr="0013021B" w:rsidTr="009F37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Презентация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203E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13021B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203E" w:rsidRPr="0013021B" w:rsidTr="009F37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</w:tcPr>
          <w:p w:rsidR="0023203E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Дополнительные возможности улучшения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203E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3DA" w:rsidRPr="0013021B" w:rsidTr="009F37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302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Защита проектов.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853DA" w:rsidRPr="0013021B" w:rsidRDefault="00B853DA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3DA" w:rsidRPr="0013021B" w:rsidTr="009F37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3021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Перспективы продолжения проекта.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853DA" w:rsidRPr="0013021B" w:rsidRDefault="00B853DA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853DA" w:rsidRPr="0013021B" w:rsidTr="009F379C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603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1302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Резерв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B853DA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B853DA" w:rsidRPr="0013021B" w:rsidRDefault="00B853DA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3203E" w:rsidRPr="0013021B" w:rsidTr="009F379C">
        <w:trPr>
          <w:trHeight w:val="144"/>
          <w:tblCellSpacing w:w="20" w:type="nil"/>
        </w:trPr>
        <w:tc>
          <w:tcPr>
            <w:tcW w:w="6621" w:type="dxa"/>
            <w:gridSpan w:val="2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</w:tcPr>
          <w:p w:rsidR="0023203E" w:rsidRPr="0013021B" w:rsidRDefault="007B7D01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13021B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203E" w:rsidRPr="0013021B" w:rsidRDefault="0023203E" w:rsidP="001302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7D01" w:rsidRPr="0013021B" w:rsidRDefault="007B7D01" w:rsidP="001302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7B7D01" w:rsidRDefault="007B7D01" w:rsidP="001302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F379C" w:rsidRDefault="009F379C" w:rsidP="001302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F379C" w:rsidRDefault="009F379C" w:rsidP="001302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37654" w:rsidRDefault="00437654" w:rsidP="001302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3203E" w:rsidRPr="0013021B" w:rsidRDefault="0023203E" w:rsidP="0013021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ПОУРОЧНОЕ ПЛАНИРОВАНИЕ </w:t>
      </w:r>
    </w:p>
    <w:p w:rsidR="0023203E" w:rsidRPr="0013021B" w:rsidRDefault="0023203E" w:rsidP="0013021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26"/>
        <w:gridCol w:w="5386"/>
        <w:gridCol w:w="992"/>
        <w:gridCol w:w="1843"/>
        <w:gridCol w:w="1985"/>
        <w:gridCol w:w="1417"/>
        <w:gridCol w:w="3119"/>
      </w:tblGrid>
      <w:tr w:rsidR="00896EF6" w:rsidRPr="0013021B" w:rsidTr="00896EF6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Тема урока </w:t>
            </w:r>
          </w:p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896E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Количество часов</w:t>
            </w:r>
          </w:p>
        </w:tc>
        <w:tc>
          <w:tcPr>
            <w:tcW w:w="1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Дата изучения </w:t>
            </w:r>
          </w:p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Электронные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03E" w:rsidRPr="0013021B" w:rsidRDefault="0023203E" w:rsidP="00130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03E" w:rsidRPr="0013021B" w:rsidRDefault="0023203E" w:rsidP="00130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1302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03E" w:rsidRPr="0013021B" w:rsidRDefault="0023203E" w:rsidP="00130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203E" w:rsidRPr="0013021B" w:rsidRDefault="0023203E" w:rsidP="00130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2F" w:rsidRPr="0013021B" w:rsidTr="00896EF6">
        <w:trPr>
          <w:trHeight w:val="597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B7D01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изучает предмет «</w:t>
            </w:r>
            <w:proofErr w:type="gramStart"/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Индивидуальный проект</w:t>
            </w:r>
            <w:proofErr w:type="gramEnd"/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7B7D01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04.09.23-09.09.23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567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B7D01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Типология проекто</w:t>
            </w:r>
            <w:proofErr w:type="gramStart"/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в-</w:t>
            </w:r>
            <w:proofErr w:type="gramEnd"/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исследовательские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7B7D01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11.09.23-16.09.23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567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B7D01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Типология </w:t>
            </w:r>
            <w:proofErr w:type="spellStart"/>
            <w:proofErr w:type="gramStart"/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проектов-информационный</w:t>
            </w:r>
            <w:proofErr w:type="spellEnd"/>
            <w:proofErr w:type="gramEnd"/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творческий, ролевой проект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18.09.23-23.09.23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461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B7D01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и содержание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9F379C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25.09.23-30.09.23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51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Выдвижение проектной идеи как формирование образа будущего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9F379C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02.10.23-07.10.23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413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Этапы работы над проектом. Формулировка задач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9F379C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16.10.23-21.10.23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466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Техническое конструирование и проектирование как типы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9F379C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23.10.23-28.10.23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507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Исследование как элемент проекта и как тип деятельности. Методы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30.10.23-04.11.23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20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Возможности </w:t>
            </w:r>
            <w:proofErr w:type="gramStart"/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</w:t>
            </w:r>
            <w:proofErr w:type="gramEnd"/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технологий для междисциплинарных проектов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06.11.23-11.11.23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20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Проекты и технологии. Эмпирические методы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13.11.23-18.11.23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Теоретическая часть проекта. Составление плана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9F379C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27.11.23-02.12.23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информации, ее обработка и анализ. Библиография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9F379C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04.12.23-09.12.23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9F379C" w:rsidRDefault="00760E7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Правила оформления таблиц, графиков, рисунков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F379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11.12.23-16-12.23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эскизов, моделей, макетов проекта. Правила оформления приложений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9F379C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18.12.23-23.12.23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Способы получения и переработки информации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25.12.23-30.12.23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Индивидуальные консультации по оформлению теоретической части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08.01.24-13.01.24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теоретической части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15.01.24-20.01.24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теоретической части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22.01.24-27.01.24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Планирование и проведение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9F379C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29.01.24-03.02.24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процессы исполнения, контроля и завершения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05.02.24-10.02.24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56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Сбор и систематизация материалов по проектной работе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12.02.24-17.02.24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proofErr w:type="spellEnd"/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Сбор и систематизация материалов по проектной работе. Компьютерная обработка материалов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13021B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26.02.24-02.03.24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Интерпретация результатов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9F379C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13021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04.03.24-09.03.24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Выводы по результатам исследования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9F379C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11.03.24-16.03.24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Отличаем результат от формы представления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18.03.24-23.03.24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Главные предпосылки успеха публичного выступления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25.03.24-30.03.24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750027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Подготовка авторского доклада. Подготовка материалов для защиты. Оформление и предъявление результатов проектной и 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13021B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01.04.24-06.04.24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Оформление и предъявление результатов проектной и 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9F379C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15.04.24-20.04.24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B853DA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Тезисы и рецензия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22.04.24-27.04.24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B675A8" w:rsidP="00896E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679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Дополнительные возможности улучшения проекта.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29.04.24-04.05.24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021B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9F379C" w:rsidRDefault="00B853DA" w:rsidP="009F3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06.05.24-11.05.24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9F379C" w:rsidRDefault="00B853DA" w:rsidP="009F37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проектов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13.05.24-18.05.24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Start"/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proofErr w:type="spellEnd"/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9F379C" w:rsidRDefault="00B853DA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7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Перспективы продолжения проекта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20.05.24-25.05.24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612F" w:rsidRPr="0013021B" w:rsidTr="00896EF6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386" w:type="dxa"/>
            <w:tcMar>
              <w:top w:w="50" w:type="dxa"/>
              <w:left w:w="100" w:type="dxa"/>
            </w:tcMar>
          </w:tcPr>
          <w:p w:rsidR="0023203E" w:rsidRPr="0013021B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</w:tcPr>
          <w:p w:rsidR="0023203E" w:rsidRPr="0013021B" w:rsidRDefault="0023203E" w:rsidP="00896EF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27.05.24-31.05.24</w:t>
            </w:r>
          </w:p>
        </w:tc>
        <w:tc>
          <w:tcPr>
            <w:tcW w:w="3119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379C" w:rsidRPr="0013021B" w:rsidTr="00896EF6">
        <w:trPr>
          <w:trHeight w:val="144"/>
          <w:tblCellSpacing w:w="20" w:type="nil"/>
        </w:trPr>
        <w:tc>
          <w:tcPr>
            <w:tcW w:w="5912" w:type="dxa"/>
            <w:gridSpan w:val="2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23203E" w:rsidRPr="0013021B" w:rsidRDefault="0023203E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302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</w:tcPr>
          <w:p w:rsidR="0023203E" w:rsidRPr="00437654" w:rsidRDefault="00437654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</w:tcPr>
          <w:p w:rsidR="0023203E" w:rsidRPr="00437654" w:rsidRDefault="009F379C" w:rsidP="009F379C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4536" w:type="dxa"/>
            <w:gridSpan w:val="2"/>
            <w:tcMar>
              <w:top w:w="50" w:type="dxa"/>
              <w:left w:w="100" w:type="dxa"/>
            </w:tcMar>
            <w:vAlign w:val="center"/>
          </w:tcPr>
          <w:p w:rsidR="0023203E" w:rsidRPr="0013021B" w:rsidRDefault="0023203E" w:rsidP="0013021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4" w:name="block-6077346"/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37654" w:rsidRDefault="00437654" w:rsidP="0013021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437654" w:rsidSect="00437654">
          <w:pgSz w:w="16838" w:h="11906" w:orient="landscape"/>
          <w:pgMar w:top="851" w:right="567" w:bottom="1134" w:left="567" w:header="709" w:footer="709" w:gutter="0"/>
          <w:cols w:space="708"/>
          <w:docGrid w:linePitch="360"/>
        </w:sectPr>
      </w:pPr>
    </w:p>
    <w:p w:rsidR="0023203E" w:rsidRPr="0013021B" w:rsidRDefault="0023203E" w:rsidP="0013021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3203E" w:rsidRPr="0013021B" w:rsidRDefault="0023203E" w:rsidP="0013021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УЧЕБНЫЕ МАТЕРИАЛЫ ДЛЯ УЧЕНИКА</w:t>
      </w:r>
      <w:r w:rsidR="00B853DA" w:rsidRPr="00130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И  УЧИТЕЛЯ </w:t>
      </w:r>
    </w:p>
    <w:p w:rsidR="00B853DA" w:rsidRPr="0013021B" w:rsidRDefault="0023203E" w:rsidP="0013021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color w:val="000000"/>
          <w:sz w:val="24"/>
          <w:szCs w:val="24"/>
        </w:rPr>
        <w:t>​‌​‌‌</w:t>
      </w:r>
      <w:r w:rsidR="00B853DA" w:rsidRPr="0013021B">
        <w:rPr>
          <w:rFonts w:ascii="Times New Roman" w:hAnsi="Times New Roman"/>
          <w:sz w:val="24"/>
          <w:szCs w:val="24"/>
        </w:rPr>
        <w:t xml:space="preserve">Алексеев Н. Г. Проектирование и рефлексивное мышление / Н. Г. </w:t>
      </w:r>
    </w:p>
    <w:p w:rsidR="00B853DA" w:rsidRPr="0013021B" w:rsidRDefault="00B853DA" w:rsidP="0013021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F024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3021B">
        <w:rPr>
          <w:rFonts w:ascii="Times New Roman" w:hAnsi="Times New Roman" w:cs="Times New Roman"/>
          <w:sz w:val="24"/>
          <w:szCs w:val="24"/>
        </w:rPr>
        <w:t>Алексеев</w:t>
      </w:r>
      <w:proofErr w:type="spellEnd"/>
      <w:r w:rsidRPr="0013021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13021B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r w:rsidRPr="001302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21B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Pr="0013021B">
        <w:rPr>
          <w:rFonts w:ascii="Times New Roman" w:hAnsi="Times New Roman" w:cs="Times New Roman"/>
          <w:sz w:val="24"/>
          <w:szCs w:val="24"/>
        </w:rPr>
        <w:t xml:space="preserve">. — 2002. — № 2. </w:t>
      </w:r>
      <w:proofErr w:type="gramStart"/>
      <w:r w:rsidRPr="0013021B">
        <w:rPr>
          <w:rFonts w:ascii="Times New Roman" w:hAnsi="Times New Roman" w:cs="Times New Roman"/>
          <w:sz w:val="24"/>
          <w:szCs w:val="24"/>
        </w:rPr>
        <w:t>— С. 92—115.</w:t>
      </w:r>
      <w:proofErr w:type="gramEnd"/>
      <w:r w:rsidRPr="001302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53DA" w:rsidRPr="0013021B" w:rsidRDefault="00B853DA" w:rsidP="001302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Боголюбов Л. Н. Обществознание. Школьный словарь. 10—11 классы/ Л. Н. Боголюбов, Ю. И. Аверьянов, Н. Ю. </w:t>
      </w:r>
      <w:proofErr w:type="spellStart"/>
      <w:r w:rsidRPr="0013021B">
        <w:rPr>
          <w:rFonts w:ascii="Times New Roman" w:hAnsi="Times New Roman"/>
          <w:sz w:val="24"/>
          <w:szCs w:val="24"/>
        </w:rPr>
        <w:t>Басик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 и др.; под ред. Л. Н. Боголюбова, Ю. И. Аверьянова. — М.: Просвещение, 2017. </w:t>
      </w:r>
    </w:p>
    <w:p w:rsidR="00B853DA" w:rsidRPr="0013021B" w:rsidRDefault="00B853DA" w:rsidP="001302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Громыко Ю. В. Проектирование и программирование развития образования / Ю. В. Громыко. — М.: Московская академия развития образования, 1996. </w:t>
      </w:r>
    </w:p>
    <w:p w:rsidR="00B853DA" w:rsidRPr="0013021B" w:rsidRDefault="00B853DA" w:rsidP="001302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Интеграция детей с ограниченными возможностями в образовательный процесс. Начальная школа / авт.-сост. Л. В. </w:t>
      </w:r>
      <w:proofErr w:type="spellStart"/>
      <w:r w:rsidRPr="0013021B">
        <w:rPr>
          <w:rFonts w:ascii="Times New Roman" w:hAnsi="Times New Roman"/>
          <w:sz w:val="24"/>
          <w:szCs w:val="24"/>
        </w:rPr>
        <w:t>Годовникова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, И. В. Возняк. — Волгоград: Учитель, 2011. </w:t>
      </w:r>
    </w:p>
    <w:p w:rsidR="00B853DA" w:rsidRPr="0013021B" w:rsidRDefault="00B853DA" w:rsidP="001302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Лазарев В. С. Проектная деятельность в школе / В. С. Лазарев. — Сургут: РИО </w:t>
      </w:r>
      <w:proofErr w:type="spellStart"/>
      <w:r w:rsidRPr="0013021B">
        <w:rPr>
          <w:rFonts w:ascii="Times New Roman" w:hAnsi="Times New Roman"/>
          <w:sz w:val="24"/>
          <w:szCs w:val="24"/>
        </w:rPr>
        <w:t>СурГПУ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, 2014. </w:t>
      </w:r>
    </w:p>
    <w:p w:rsidR="00B853DA" w:rsidRPr="0013021B" w:rsidRDefault="00B853DA" w:rsidP="001302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Леонтович А. В. Исследовательская и проектная работа школьников. 5—11 классы / А. В. Леонтович, А. С. </w:t>
      </w:r>
      <w:proofErr w:type="spellStart"/>
      <w:r w:rsidRPr="0013021B">
        <w:rPr>
          <w:rFonts w:ascii="Times New Roman" w:hAnsi="Times New Roman"/>
          <w:sz w:val="24"/>
          <w:szCs w:val="24"/>
        </w:rPr>
        <w:t>Саввичев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; под ред. А. В. Леонтовича. — М.: ВАКО, 2014. </w:t>
      </w:r>
    </w:p>
    <w:p w:rsidR="00B853DA" w:rsidRPr="0013021B" w:rsidRDefault="00B853DA" w:rsidP="001302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Логинов, Д.А. Примерная программа </w:t>
      </w:r>
      <w:proofErr w:type="spellStart"/>
      <w:r w:rsidRPr="0013021B">
        <w:rPr>
          <w:rFonts w:ascii="Times New Roman" w:hAnsi="Times New Roman"/>
          <w:sz w:val="24"/>
          <w:szCs w:val="24"/>
        </w:rPr>
        <w:t>метапредметного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 курса «</w:t>
      </w:r>
      <w:proofErr w:type="gramStart"/>
      <w:r w:rsidRPr="0013021B">
        <w:rPr>
          <w:rFonts w:ascii="Times New Roman" w:hAnsi="Times New Roman"/>
          <w:sz w:val="24"/>
          <w:szCs w:val="24"/>
        </w:rPr>
        <w:t>Индивидуальный проект</w:t>
      </w:r>
      <w:proofErr w:type="gramEnd"/>
      <w:r w:rsidRPr="0013021B">
        <w:rPr>
          <w:rFonts w:ascii="Times New Roman" w:hAnsi="Times New Roman"/>
          <w:sz w:val="24"/>
          <w:szCs w:val="24"/>
        </w:rPr>
        <w:t>» для образовательных организаций, реализующих программы среднего общего образования / Д.А. Логинов. – Саратов</w:t>
      </w:r>
      <w:proofErr w:type="gramStart"/>
      <w:r w:rsidRPr="0013021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3021B">
        <w:rPr>
          <w:rFonts w:ascii="Times New Roman" w:hAnsi="Times New Roman"/>
          <w:sz w:val="24"/>
          <w:szCs w:val="24"/>
        </w:rPr>
        <w:t xml:space="preserve"> ГАУ ДПО «СОИРО», 2018. – 20 с.</w:t>
      </w:r>
    </w:p>
    <w:p w:rsidR="00B853DA" w:rsidRPr="0013021B" w:rsidRDefault="00B853DA" w:rsidP="001302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Перельман Я. И. Весёлые задачи. Две сотни головоломок / Я. И. Перельман. — М.: </w:t>
      </w:r>
      <w:proofErr w:type="spellStart"/>
      <w:r w:rsidRPr="0013021B">
        <w:rPr>
          <w:rFonts w:ascii="Times New Roman" w:hAnsi="Times New Roman"/>
          <w:sz w:val="24"/>
          <w:szCs w:val="24"/>
        </w:rPr>
        <w:t>Аванта+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, 2013. </w:t>
      </w:r>
    </w:p>
    <w:p w:rsidR="00B853DA" w:rsidRPr="0013021B" w:rsidRDefault="00B853DA" w:rsidP="001302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21B">
        <w:rPr>
          <w:rFonts w:ascii="Times New Roman" w:hAnsi="Times New Roman"/>
          <w:sz w:val="24"/>
          <w:szCs w:val="24"/>
        </w:rPr>
        <w:t>Староверова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 М. С. Инклюзивное образование. Настольная книга педагога, работающего с детьми с ОВЗ / М. С. </w:t>
      </w:r>
      <w:proofErr w:type="spellStart"/>
      <w:r w:rsidRPr="0013021B">
        <w:rPr>
          <w:rFonts w:ascii="Times New Roman" w:hAnsi="Times New Roman"/>
          <w:sz w:val="24"/>
          <w:szCs w:val="24"/>
        </w:rPr>
        <w:t>Староверова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, Е. В. Ковалев, А. В. Захарова и др.; под ред. М. С. </w:t>
      </w:r>
      <w:proofErr w:type="spellStart"/>
      <w:r w:rsidRPr="0013021B">
        <w:rPr>
          <w:rFonts w:ascii="Times New Roman" w:hAnsi="Times New Roman"/>
          <w:sz w:val="24"/>
          <w:szCs w:val="24"/>
        </w:rPr>
        <w:t>Староверовой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. — М.: </w:t>
      </w:r>
      <w:proofErr w:type="spellStart"/>
      <w:r w:rsidRPr="0013021B">
        <w:rPr>
          <w:rFonts w:ascii="Times New Roman" w:hAnsi="Times New Roman"/>
          <w:sz w:val="24"/>
          <w:szCs w:val="24"/>
        </w:rPr>
        <w:t>Владос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, 2014. </w:t>
      </w:r>
    </w:p>
    <w:p w:rsidR="00B853DA" w:rsidRPr="0013021B" w:rsidRDefault="00B853DA" w:rsidP="001302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Столыпин П. А. Нам нужна Великая Россия… Полное собрание речей в Государственной думе и Государственном совете. 1906—1911 / П. А. Столыпин. — М.: Молодая гвардия, 1991. </w:t>
      </w:r>
    </w:p>
    <w:p w:rsidR="00B853DA" w:rsidRPr="0013021B" w:rsidRDefault="00B853DA" w:rsidP="0013021B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021B">
        <w:rPr>
          <w:rFonts w:ascii="Times New Roman" w:hAnsi="Times New Roman"/>
          <w:sz w:val="24"/>
          <w:szCs w:val="24"/>
        </w:rPr>
        <w:t>Устиловская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 А. А. </w:t>
      </w:r>
      <w:proofErr w:type="spellStart"/>
      <w:r w:rsidRPr="0013021B">
        <w:rPr>
          <w:rFonts w:ascii="Times New Roman" w:hAnsi="Times New Roman"/>
          <w:sz w:val="24"/>
          <w:szCs w:val="24"/>
        </w:rPr>
        <w:t>Метапредмет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 «Задача» / А. А. </w:t>
      </w:r>
      <w:proofErr w:type="spellStart"/>
      <w:r w:rsidRPr="0013021B">
        <w:rPr>
          <w:rFonts w:ascii="Times New Roman" w:hAnsi="Times New Roman"/>
          <w:sz w:val="24"/>
          <w:szCs w:val="24"/>
        </w:rPr>
        <w:t>Устиловская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. — М.: НИИ Инновационных стратегий развития общего образования: Пушкинский институт, 2011. </w:t>
      </w:r>
    </w:p>
    <w:p w:rsidR="0023203E" w:rsidRPr="0013021B" w:rsidRDefault="0023203E" w:rsidP="0013021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23203E" w:rsidRPr="0013021B" w:rsidRDefault="0023203E" w:rsidP="0013021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13021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bookmarkEnd w:id="4"/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IT-проекты со школьниками (https://habr.com/post/329758).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Большой энциклопедический словарь (http://slovari.299.ru).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Волонтёрский педагогический отряд (http://www.ruy.ru/organization/ </w:t>
      </w:r>
      <w:proofErr w:type="spellStart"/>
      <w:r w:rsidRPr="0013021B">
        <w:rPr>
          <w:rFonts w:ascii="Times New Roman" w:hAnsi="Times New Roman"/>
          <w:sz w:val="24"/>
          <w:szCs w:val="24"/>
        </w:rPr>
        <w:t>activities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/).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Всероссийский конкурс научно-технологических проектов (https:// </w:t>
      </w:r>
      <w:proofErr w:type="spellStart"/>
      <w:r w:rsidRPr="0013021B">
        <w:rPr>
          <w:rFonts w:ascii="Times New Roman" w:hAnsi="Times New Roman"/>
          <w:sz w:val="24"/>
          <w:szCs w:val="24"/>
        </w:rPr>
        <w:t>konkurs.sochisirius.ru</w:t>
      </w:r>
      <w:proofErr w:type="spellEnd"/>
      <w:r w:rsidRPr="0013021B">
        <w:rPr>
          <w:rFonts w:ascii="Times New Roman" w:hAnsi="Times New Roman"/>
          <w:sz w:val="24"/>
          <w:szCs w:val="24"/>
        </w:rPr>
        <w:t>/</w:t>
      </w:r>
      <w:proofErr w:type="spellStart"/>
      <w:r w:rsidRPr="0013021B">
        <w:rPr>
          <w:rFonts w:ascii="Times New Roman" w:hAnsi="Times New Roman"/>
          <w:sz w:val="24"/>
          <w:szCs w:val="24"/>
        </w:rPr>
        <w:t>custom</w:t>
      </w:r>
      <w:proofErr w:type="spellEnd"/>
      <w:r w:rsidRPr="0013021B">
        <w:rPr>
          <w:rFonts w:ascii="Times New Roman" w:hAnsi="Times New Roman"/>
          <w:sz w:val="24"/>
          <w:szCs w:val="24"/>
        </w:rPr>
        <w:t>/</w:t>
      </w:r>
      <w:proofErr w:type="spellStart"/>
      <w:r w:rsidRPr="0013021B">
        <w:rPr>
          <w:rFonts w:ascii="Times New Roman" w:hAnsi="Times New Roman"/>
          <w:sz w:val="24"/>
          <w:szCs w:val="24"/>
        </w:rPr>
        <w:t>about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Глобальная школьная лаборатория: https://globallab.org/ru/#. WaXDS61ePfY.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>Гуманитарный портал (</w:t>
      </w:r>
      <w:hyperlink r:id="rId5" w:history="1">
        <w:r w:rsidRPr="0013021B">
          <w:rPr>
            <w:rStyle w:val="a8"/>
            <w:rFonts w:ascii="Times New Roman" w:hAnsi="Times New Roman"/>
            <w:sz w:val="24"/>
            <w:szCs w:val="24"/>
          </w:rPr>
          <w:t>https://gtmarket.ru/library/</w:t>
        </w:r>
      </w:hyperlink>
      <w:r w:rsidRPr="0013021B">
        <w:rPr>
          <w:rFonts w:ascii="Times New Roman" w:hAnsi="Times New Roman"/>
          <w:sz w:val="24"/>
          <w:szCs w:val="24"/>
        </w:rPr>
        <w:t>).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>Как создать анкету и провести опрос (</w:t>
      </w:r>
      <w:hyperlink r:id="rId6" w:history="1">
        <w:r w:rsidRPr="0013021B">
          <w:rPr>
            <w:rStyle w:val="a8"/>
            <w:rFonts w:ascii="Times New Roman" w:hAnsi="Times New Roman"/>
            <w:sz w:val="24"/>
            <w:szCs w:val="24"/>
          </w:rPr>
          <w:t>www.testograf.ru</w:t>
        </w:r>
      </w:hyperlink>
      <w:r w:rsidRPr="0013021B">
        <w:rPr>
          <w:rFonts w:ascii="Times New Roman" w:hAnsi="Times New Roman"/>
          <w:sz w:val="24"/>
          <w:szCs w:val="24"/>
        </w:rPr>
        <w:t xml:space="preserve">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021B">
        <w:rPr>
          <w:rFonts w:ascii="Times New Roman" w:hAnsi="Times New Roman"/>
          <w:sz w:val="24"/>
          <w:szCs w:val="24"/>
        </w:rPr>
        <w:t>Как</w:t>
      </w:r>
      <w:r w:rsidRPr="001302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021B">
        <w:rPr>
          <w:rFonts w:ascii="Times New Roman" w:hAnsi="Times New Roman"/>
          <w:sz w:val="24"/>
          <w:szCs w:val="24"/>
        </w:rPr>
        <w:t>спорить</w:t>
      </w:r>
      <w:r w:rsidRPr="001302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021B">
        <w:rPr>
          <w:rFonts w:ascii="Times New Roman" w:hAnsi="Times New Roman"/>
          <w:sz w:val="24"/>
          <w:szCs w:val="24"/>
        </w:rPr>
        <w:t>с</w:t>
      </w:r>
      <w:r w:rsidRPr="001302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021B">
        <w:rPr>
          <w:rFonts w:ascii="Times New Roman" w:hAnsi="Times New Roman"/>
          <w:sz w:val="24"/>
          <w:szCs w:val="24"/>
        </w:rPr>
        <w:t>помощью</w:t>
      </w:r>
      <w:r w:rsidRPr="001302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021B">
        <w:rPr>
          <w:rFonts w:ascii="Times New Roman" w:hAnsi="Times New Roman"/>
          <w:sz w:val="24"/>
          <w:szCs w:val="24"/>
        </w:rPr>
        <w:t>метода</w:t>
      </w:r>
      <w:r w:rsidRPr="0013021B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021B">
        <w:rPr>
          <w:rFonts w:ascii="Times New Roman" w:hAnsi="Times New Roman"/>
          <w:sz w:val="24"/>
          <w:szCs w:val="24"/>
        </w:rPr>
        <w:t>Сократа</w:t>
      </w:r>
      <w:r w:rsidRPr="0013021B">
        <w:rPr>
          <w:rFonts w:ascii="Times New Roman" w:hAnsi="Times New Roman"/>
          <w:sz w:val="24"/>
          <w:szCs w:val="24"/>
          <w:lang w:val="en-US"/>
        </w:rPr>
        <w:t xml:space="preserve"> (https://mensby.com/career/ psychology/9209-how-to-argue-with-socrates-method).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Кто такой </w:t>
      </w:r>
      <w:proofErr w:type="gramStart"/>
      <w:r w:rsidRPr="0013021B">
        <w:rPr>
          <w:rFonts w:ascii="Times New Roman" w:hAnsi="Times New Roman"/>
          <w:sz w:val="24"/>
          <w:szCs w:val="24"/>
        </w:rPr>
        <w:t>эксперт</w:t>
      </w:r>
      <w:proofErr w:type="gramEnd"/>
      <w:r w:rsidRPr="0013021B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13021B">
        <w:rPr>
          <w:rFonts w:ascii="Times New Roman" w:hAnsi="Times New Roman"/>
          <w:sz w:val="24"/>
          <w:szCs w:val="24"/>
        </w:rPr>
        <w:t>каким</w:t>
      </w:r>
      <w:proofErr w:type="gramEnd"/>
      <w:r w:rsidRPr="0013021B">
        <w:rPr>
          <w:rFonts w:ascii="Times New Roman" w:hAnsi="Times New Roman"/>
          <w:sz w:val="24"/>
          <w:szCs w:val="24"/>
        </w:rPr>
        <w:t xml:space="preserve"> он должен быть (http://www.liveexpert. </w:t>
      </w:r>
      <w:proofErr w:type="spellStart"/>
      <w:r w:rsidRPr="0013021B">
        <w:rPr>
          <w:rFonts w:ascii="Times New Roman" w:hAnsi="Times New Roman"/>
          <w:sz w:val="24"/>
          <w:szCs w:val="24"/>
        </w:rPr>
        <w:t>ru</w:t>
      </w:r>
      <w:proofErr w:type="spellEnd"/>
      <w:r w:rsidRPr="0013021B">
        <w:rPr>
          <w:rFonts w:ascii="Times New Roman" w:hAnsi="Times New Roman"/>
          <w:sz w:val="24"/>
          <w:szCs w:val="24"/>
        </w:rPr>
        <w:t>/</w:t>
      </w:r>
      <w:proofErr w:type="spellStart"/>
      <w:r w:rsidRPr="0013021B">
        <w:rPr>
          <w:rFonts w:ascii="Times New Roman" w:hAnsi="Times New Roman"/>
          <w:sz w:val="24"/>
          <w:szCs w:val="24"/>
        </w:rPr>
        <w:t>forum</w:t>
      </w:r>
      <w:proofErr w:type="spellEnd"/>
      <w:r w:rsidRPr="0013021B">
        <w:rPr>
          <w:rFonts w:ascii="Times New Roman" w:hAnsi="Times New Roman"/>
          <w:sz w:val="24"/>
          <w:szCs w:val="24"/>
        </w:rPr>
        <w:t>/</w:t>
      </w:r>
      <w:proofErr w:type="spellStart"/>
      <w:r w:rsidRPr="0013021B">
        <w:rPr>
          <w:rFonts w:ascii="Times New Roman" w:hAnsi="Times New Roman"/>
          <w:sz w:val="24"/>
          <w:szCs w:val="24"/>
        </w:rPr>
        <w:t>view</w:t>
      </w:r>
      <w:proofErr w:type="spellEnd"/>
      <w:r w:rsidRPr="0013021B">
        <w:rPr>
          <w:rFonts w:ascii="Times New Roman" w:hAnsi="Times New Roman"/>
          <w:sz w:val="24"/>
          <w:szCs w:val="24"/>
        </w:rPr>
        <w:t>/1257990).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Лицей НИУ ВШЭ: https://school.hse.ru/docum.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Лучшие </w:t>
      </w:r>
      <w:proofErr w:type="spellStart"/>
      <w:r w:rsidRPr="0013021B">
        <w:rPr>
          <w:rFonts w:ascii="Times New Roman" w:hAnsi="Times New Roman"/>
          <w:sz w:val="24"/>
          <w:szCs w:val="24"/>
        </w:rPr>
        <w:t>стартапы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 и инвестиционные проекты в Интернете (https:// </w:t>
      </w:r>
      <w:proofErr w:type="spellStart"/>
      <w:r w:rsidRPr="0013021B">
        <w:rPr>
          <w:rFonts w:ascii="Times New Roman" w:hAnsi="Times New Roman"/>
          <w:sz w:val="24"/>
          <w:szCs w:val="24"/>
        </w:rPr>
        <w:t>startupnetwork.ru</w:t>
      </w:r>
      <w:proofErr w:type="spellEnd"/>
      <w:r w:rsidRPr="0013021B">
        <w:rPr>
          <w:rFonts w:ascii="Times New Roman" w:hAnsi="Times New Roman"/>
          <w:sz w:val="24"/>
          <w:szCs w:val="24"/>
        </w:rPr>
        <w:t>/</w:t>
      </w:r>
      <w:proofErr w:type="spellStart"/>
      <w:r w:rsidRPr="0013021B">
        <w:rPr>
          <w:rFonts w:ascii="Times New Roman" w:hAnsi="Times New Roman"/>
          <w:sz w:val="24"/>
          <w:szCs w:val="24"/>
        </w:rPr>
        <w:t>startups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/).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Научная школа </w:t>
      </w:r>
      <w:proofErr w:type="spellStart"/>
      <w:r w:rsidRPr="0013021B">
        <w:rPr>
          <w:rFonts w:ascii="Times New Roman" w:hAnsi="Times New Roman"/>
          <w:sz w:val="24"/>
          <w:szCs w:val="24"/>
        </w:rPr>
        <w:t>человекосообразного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 образования: http://khutorskoy.ru/ </w:t>
      </w:r>
      <w:proofErr w:type="spellStart"/>
      <w:r w:rsidRPr="0013021B">
        <w:rPr>
          <w:rFonts w:ascii="Times New Roman" w:hAnsi="Times New Roman"/>
          <w:sz w:val="24"/>
          <w:szCs w:val="24"/>
        </w:rPr>
        <w:t>science</w:t>
      </w:r>
      <w:proofErr w:type="spellEnd"/>
      <w:r w:rsidRPr="0013021B">
        <w:rPr>
          <w:rFonts w:ascii="Times New Roman" w:hAnsi="Times New Roman"/>
          <w:sz w:val="24"/>
          <w:szCs w:val="24"/>
        </w:rPr>
        <w:t>/.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3021B">
        <w:rPr>
          <w:rFonts w:ascii="Times New Roman" w:hAnsi="Times New Roman"/>
          <w:sz w:val="24"/>
          <w:szCs w:val="24"/>
        </w:rPr>
        <w:t xml:space="preserve">Объект и предмет исследования — в чём разница? </w:t>
      </w:r>
      <w:r w:rsidRPr="0013021B">
        <w:rPr>
          <w:rFonts w:ascii="Times New Roman" w:hAnsi="Times New Roman"/>
          <w:sz w:val="24"/>
          <w:szCs w:val="24"/>
          <w:lang w:val="en-US"/>
        </w:rPr>
        <w:t xml:space="preserve">(https:// nauchniestati.ru/blog/ </w:t>
      </w:r>
      <w:proofErr w:type="spellStart"/>
      <w:r w:rsidRPr="0013021B">
        <w:rPr>
          <w:rFonts w:ascii="Times New Roman" w:hAnsi="Times New Roman"/>
          <w:sz w:val="24"/>
          <w:szCs w:val="24"/>
          <w:lang w:val="en-US"/>
        </w:rPr>
        <w:t>obekt-i-predmet-issledovaniya</w:t>
      </w:r>
      <w:proofErr w:type="spellEnd"/>
      <w:r w:rsidRPr="0013021B">
        <w:rPr>
          <w:rFonts w:ascii="Times New Roman" w:hAnsi="Times New Roman"/>
          <w:sz w:val="24"/>
          <w:szCs w:val="24"/>
          <w:lang w:val="en-US"/>
        </w:rPr>
        <w:t xml:space="preserve">/).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Открытая школа: </w:t>
      </w:r>
      <w:hyperlink r:id="rId7" w:history="1">
        <w:r w:rsidRPr="0013021B">
          <w:rPr>
            <w:rStyle w:val="a8"/>
            <w:rFonts w:ascii="Times New Roman" w:hAnsi="Times New Roman"/>
            <w:sz w:val="24"/>
            <w:szCs w:val="24"/>
          </w:rPr>
          <w:t>http://openschool.ru</w:t>
        </w:r>
      </w:hyperlink>
      <w:r w:rsidRPr="0013021B">
        <w:rPr>
          <w:rFonts w:ascii="Times New Roman" w:hAnsi="Times New Roman"/>
          <w:sz w:val="24"/>
          <w:szCs w:val="24"/>
        </w:rPr>
        <w:t xml:space="preserve">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Переработка пластиковых бутылок (http://promtu.ru/mini-zavodyi/ </w:t>
      </w:r>
      <w:proofErr w:type="spellStart"/>
      <w:r w:rsidRPr="0013021B">
        <w:rPr>
          <w:rFonts w:ascii="Times New Roman" w:hAnsi="Times New Roman"/>
          <w:sz w:val="24"/>
          <w:szCs w:val="24"/>
        </w:rPr>
        <w:t>mini-pererabotka-plastika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Понятие «цель» (http://vslovare.info/slovo/filosofskiij-slovar/tzel/47217).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Портал </w:t>
      </w:r>
      <w:proofErr w:type="spellStart"/>
      <w:r w:rsidRPr="0013021B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 олимпиад: http://олимпиады</w:t>
      </w:r>
      <w:proofErr w:type="gramStart"/>
      <w:r w:rsidRPr="0013021B">
        <w:rPr>
          <w:rFonts w:ascii="Times New Roman" w:hAnsi="Times New Roman"/>
          <w:sz w:val="24"/>
          <w:szCs w:val="24"/>
        </w:rPr>
        <w:t>.о</w:t>
      </w:r>
      <w:proofErr w:type="gramEnd"/>
      <w:r w:rsidRPr="0013021B">
        <w:rPr>
          <w:rFonts w:ascii="Times New Roman" w:hAnsi="Times New Roman"/>
          <w:sz w:val="24"/>
          <w:szCs w:val="24"/>
        </w:rPr>
        <w:t xml:space="preserve">нлайн.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Проведение опросов (http://anketolog.ru).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Программы для монтажа (https://lifehacker.ru/programmy-dlya-montazha-video).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lastRenderedPageBreak/>
        <w:t>Проект «Старость в радость» (https://starikam.org/). 3. Просветительский проект «Арзамас» (</w:t>
      </w:r>
      <w:hyperlink r:id="rId8" w:history="1">
        <w:r w:rsidRPr="0013021B">
          <w:rPr>
            <w:rStyle w:val="a8"/>
            <w:rFonts w:ascii="Times New Roman" w:hAnsi="Times New Roman"/>
            <w:sz w:val="24"/>
            <w:szCs w:val="24"/>
          </w:rPr>
          <w:t>https://arzamas.academy</w:t>
        </w:r>
      </w:hyperlink>
      <w:r w:rsidRPr="0013021B">
        <w:rPr>
          <w:rFonts w:ascii="Times New Roman" w:hAnsi="Times New Roman"/>
          <w:sz w:val="24"/>
          <w:szCs w:val="24"/>
        </w:rPr>
        <w:t>).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Проект «Экологическая тропа» (https://komiinform.ru/news/164370/).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Проект Smart-теплицы (http://mgk.olimpiada.ru/work/12513/request/20370).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Робот, который ищет мусор (https://deti.mail.ru/news/12letnyayadevoch-ka-postroila-robota-kotoryy/).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>Сайт организации «Добровольцы России» (https://добровольцыроссии</w:t>
      </w:r>
      <w:proofErr w:type="gramStart"/>
      <w:r w:rsidRPr="0013021B">
        <w:rPr>
          <w:rFonts w:ascii="Times New Roman" w:hAnsi="Times New Roman"/>
          <w:sz w:val="24"/>
          <w:szCs w:val="24"/>
        </w:rPr>
        <w:t>.р</w:t>
      </w:r>
      <w:proofErr w:type="gramEnd"/>
      <w:r w:rsidRPr="0013021B">
        <w:rPr>
          <w:rFonts w:ascii="Times New Roman" w:hAnsi="Times New Roman"/>
          <w:sz w:val="24"/>
          <w:szCs w:val="24"/>
        </w:rPr>
        <w:t xml:space="preserve">ф/ </w:t>
      </w:r>
      <w:proofErr w:type="spellStart"/>
      <w:r w:rsidRPr="0013021B">
        <w:rPr>
          <w:rFonts w:ascii="Times New Roman" w:hAnsi="Times New Roman"/>
          <w:sz w:val="24"/>
          <w:szCs w:val="24"/>
        </w:rPr>
        <w:t>organizations</w:t>
      </w:r>
      <w:proofErr w:type="spellEnd"/>
      <w:r w:rsidRPr="0013021B">
        <w:rPr>
          <w:rFonts w:ascii="Times New Roman" w:hAnsi="Times New Roman"/>
          <w:sz w:val="24"/>
          <w:szCs w:val="24"/>
        </w:rPr>
        <w:t>/55619/</w:t>
      </w:r>
      <w:proofErr w:type="spellStart"/>
      <w:r w:rsidRPr="0013021B">
        <w:rPr>
          <w:rFonts w:ascii="Times New Roman" w:hAnsi="Times New Roman"/>
          <w:sz w:val="24"/>
          <w:szCs w:val="24"/>
        </w:rPr>
        <w:t>info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Федеральная служба государственной статистики (http://www.gks.ru/). 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>Федеральный закон от 11.08.1995 г. № 135-ФЗ (ред. от 01.05.2018) «О благотворительной деятельности и добровольчестве (</w:t>
      </w:r>
      <w:proofErr w:type="spellStart"/>
      <w:r w:rsidRPr="0013021B">
        <w:rPr>
          <w:rFonts w:ascii="Times New Roman" w:hAnsi="Times New Roman"/>
          <w:sz w:val="24"/>
          <w:szCs w:val="24"/>
        </w:rPr>
        <w:t>волонтёрстве</w:t>
      </w:r>
      <w:proofErr w:type="spellEnd"/>
      <w:r w:rsidRPr="0013021B">
        <w:rPr>
          <w:rFonts w:ascii="Times New Roman" w:hAnsi="Times New Roman"/>
          <w:sz w:val="24"/>
          <w:szCs w:val="24"/>
        </w:rPr>
        <w:t>)» (http://legalacts.ru/doc/federalnyi-zakon-ot-11081995-n-135-fz-o/).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Шаг школы в смешанное обучение: http://openschool.ru/ru/content/ </w:t>
      </w:r>
      <w:proofErr w:type="spellStart"/>
      <w:r w:rsidRPr="0013021B">
        <w:rPr>
          <w:rFonts w:ascii="Times New Roman" w:hAnsi="Times New Roman"/>
          <w:sz w:val="24"/>
          <w:szCs w:val="24"/>
        </w:rPr>
        <w:t>lesson</w:t>
      </w:r>
      <w:proofErr w:type="spellEnd"/>
      <w:r w:rsidRPr="0013021B">
        <w:rPr>
          <w:rFonts w:ascii="Times New Roman" w:hAnsi="Times New Roman"/>
          <w:sz w:val="24"/>
          <w:szCs w:val="24"/>
        </w:rPr>
        <w:t>/18852.</w:t>
      </w:r>
    </w:p>
    <w:p w:rsidR="00B853DA" w:rsidRPr="0013021B" w:rsidRDefault="00B853DA" w:rsidP="0013021B">
      <w:pPr>
        <w:pStyle w:val="a7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021B">
        <w:rPr>
          <w:rFonts w:ascii="Times New Roman" w:hAnsi="Times New Roman"/>
          <w:sz w:val="24"/>
          <w:szCs w:val="24"/>
        </w:rPr>
        <w:t xml:space="preserve">Школьный кубок </w:t>
      </w:r>
      <w:proofErr w:type="spellStart"/>
      <w:r w:rsidRPr="0013021B">
        <w:rPr>
          <w:rFonts w:ascii="Times New Roman" w:hAnsi="Times New Roman"/>
          <w:sz w:val="24"/>
          <w:szCs w:val="24"/>
        </w:rPr>
        <w:t>Преактум</w:t>
      </w:r>
      <w:proofErr w:type="spellEnd"/>
      <w:r w:rsidRPr="0013021B">
        <w:rPr>
          <w:rFonts w:ascii="Times New Roman" w:hAnsi="Times New Roman"/>
          <w:sz w:val="24"/>
          <w:szCs w:val="24"/>
        </w:rPr>
        <w:t xml:space="preserve"> (http://preactum.ru/). </w:t>
      </w:r>
    </w:p>
    <w:p w:rsidR="0023203E" w:rsidRPr="0013021B" w:rsidRDefault="0023203E" w:rsidP="0013021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3203E" w:rsidRPr="0013021B" w:rsidSect="0043765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810"/>
    <w:multiLevelType w:val="hybridMultilevel"/>
    <w:tmpl w:val="B28AD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2C7712"/>
    <w:multiLevelType w:val="hybridMultilevel"/>
    <w:tmpl w:val="E2381FD2"/>
    <w:lvl w:ilvl="0" w:tplc="24949C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10547"/>
    <w:multiLevelType w:val="hybridMultilevel"/>
    <w:tmpl w:val="DA8A92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FED1BE2"/>
    <w:multiLevelType w:val="hybridMultilevel"/>
    <w:tmpl w:val="550AF39C"/>
    <w:lvl w:ilvl="0" w:tplc="041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E07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721860">
      <w:start w:val="1"/>
      <w:numFmt w:val="decimal"/>
      <w:lvlText w:val="%4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72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DA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C4E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45F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458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FC106F"/>
    <w:multiLevelType w:val="hybridMultilevel"/>
    <w:tmpl w:val="5E6EF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80D36"/>
    <w:multiLevelType w:val="hybridMultilevel"/>
    <w:tmpl w:val="F2D0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63E2E"/>
    <w:multiLevelType w:val="hybridMultilevel"/>
    <w:tmpl w:val="6BB2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326524"/>
    <w:multiLevelType w:val="hybridMultilevel"/>
    <w:tmpl w:val="46708EEC"/>
    <w:lvl w:ilvl="0" w:tplc="917004AE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37CFF"/>
    <w:multiLevelType w:val="hybridMultilevel"/>
    <w:tmpl w:val="479CBE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497B431B"/>
    <w:multiLevelType w:val="hybridMultilevel"/>
    <w:tmpl w:val="C2E44126"/>
    <w:lvl w:ilvl="0" w:tplc="ABF2E0E2">
      <w:start w:val="1"/>
      <w:numFmt w:val="decimal"/>
      <w:lvlText w:val="%1."/>
      <w:lvlJc w:val="left"/>
      <w:pPr>
        <w:ind w:left="-15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F31245C"/>
    <w:multiLevelType w:val="hybridMultilevel"/>
    <w:tmpl w:val="475AB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F025073"/>
    <w:multiLevelType w:val="hybridMultilevel"/>
    <w:tmpl w:val="F878A6B2"/>
    <w:lvl w:ilvl="0" w:tplc="041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4E079B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627FA6">
      <w:start w:val="1"/>
      <w:numFmt w:val="decimal"/>
      <w:lvlText w:val="%4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3A72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6DAE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AC4E3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45FC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458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8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0"/>
  </w:num>
  <w:num w:numId="11">
    <w:abstractNumId w:val="6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1F55"/>
    <w:rsid w:val="00054863"/>
    <w:rsid w:val="0005612F"/>
    <w:rsid w:val="00121967"/>
    <w:rsid w:val="0013021B"/>
    <w:rsid w:val="002111EB"/>
    <w:rsid w:val="0023203E"/>
    <w:rsid w:val="002F47FD"/>
    <w:rsid w:val="00437654"/>
    <w:rsid w:val="004E1D01"/>
    <w:rsid w:val="00614002"/>
    <w:rsid w:val="00750027"/>
    <w:rsid w:val="00760E7E"/>
    <w:rsid w:val="007B7D01"/>
    <w:rsid w:val="007C6BD5"/>
    <w:rsid w:val="00896EF6"/>
    <w:rsid w:val="00950A42"/>
    <w:rsid w:val="00951F55"/>
    <w:rsid w:val="009F379C"/>
    <w:rsid w:val="00B675A8"/>
    <w:rsid w:val="00B853DA"/>
    <w:rsid w:val="00C27A52"/>
    <w:rsid w:val="00DD1CC5"/>
    <w:rsid w:val="00F0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3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F55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951F55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61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азвание Знак"/>
    <w:link w:val="a6"/>
    <w:locked/>
    <w:rsid w:val="00614002"/>
    <w:rPr>
      <w:rFonts w:ascii="Calibri" w:eastAsia="Calibri" w:hAnsi="Calibri"/>
      <w:b/>
      <w:bCs/>
      <w:sz w:val="32"/>
    </w:rPr>
  </w:style>
  <w:style w:type="paragraph" w:styleId="a6">
    <w:name w:val="Title"/>
    <w:basedOn w:val="a"/>
    <w:link w:val="a5"/>
    <w:qFormat/>
    <w:rsid w:val="00614002"/>
    <w:pPr>
      <w:spacing w:after="0" w:line="240" w:lineRule="auto"/>
      <w:jc w:val="center"/>
    </w:pPr>
    <w:rPr>
      <w:rFonts w:ascii="Calibri" w:eastAsia="Calibri" w:hAnsi="Calibri"/>
      <w:b/>
      <w:bCs/>
      <w:sz w:val="32"/>
      <w:lang w:val="ru-RU"/>
    </w:rPr>
  </w:style>
  <w:style w:type="character" w:customStyle="1" w:styleId="1">
    <w:name w:val="Название Знак1"/>
    <w:basedOn w:val="a0"/>
    <w:link w:val="a6"/>
    <w:uiPriority w:val="10"/>
    <w:rsid w:val="006140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a7">
    <w:name w:val="List Paragraph"/>
    <w:basedOn w:val="a"/>
    <w:uiPriority w:val="34"/>
    <w:qFormat/>
    <w:rsid w:val="00614002"/>
    <w:pPr>
      <w:spacing w:after="160" w:line="259" w:lineRule="auto"/>
      <w:ind w:left="720"/>
      <w:contextualSpacing/>
    </w:pPr>
    <w:rPr>
      <w:rFonts w:ascii="PT Astra Serif" w:hAnsi="PT Astra Serif" w:cs="Times New Roman"/>
      <w:sz w:val="28"/>
      <w:lang w:val="ru-RU"/>
    </w:rPr>
  </w:style>
  <w:style w:type="character" w:styleId="a8">
    <w:name w:val="Hyperlink"/>
    <w:basedOn w:val="a0"/>
    <w:uiPriority w:val="99"/>
    <w:unhideWhenUsed/>
    <w:rsid w:val="00B853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zamas.academ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pensch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stograf.ru" TargetMode="External"/><Relationship Id="rId5" Type="http://schemas.openxmlformats.org/officeDocument/2006/relationships/hyperlink" Target="https://gtmarket.ru/library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3915</Words>
  <Characters>22319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7</cp:revision>
  <cp:lastPrinted>2023-06-20T19:04:00Z</cp:lastPrinted>
  <dcterms:created xsi:type="dcterms:W3CDTF">2023-08-31T13:48:00Z</dcterms:created>
  <dcterms:modified xsi:type="dcterms:W3CDTF">2023-09-10T15:22:00Z</dcterms:modified>
</cp:coreProperties>
</file>