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B760A" w14:textId="77777777" w:rsidR="007D6840" w:rsidRDefault="007D6840" w:rsidP="007D6840">
      <w:pPr>
        <w:tabs>
          <w:tab w:val="left" w:pos="1080"/>
        </w:tabs>
        <w:contextualSpacing/>
        <w:mirrorIndents/>
        <w:jc w:val="both"/>
        <w:rPr>
          <w:rFonts w:ascii="PT Astra Serif" w:hAnsi="PT Astra Serif"/>
          <w:b/>
          <w:sz w:val="28"/>
          <w:szCs w:val="28"/>
        </w:rPr>
      </w:pPr>
      <w:r>
        <w:rPr>
          <w:noProof/>
        </w:rPr>
        <w:drawing>
          <wp:inline distT="0" distB="0" distL="0" distR="0" wp14:anchorId="2FF50B41" wp14:editId="78D202AD">
            <wp:extent cx="6522959" cy="897466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30060" cy="8984437"/>
                    </a:xfrm>
                    <a:prstGeom prst="rect">
                      <a:avLst/>
                    </a:prstGeom>
                    <a:noFill/>
                    <a:ln>
                      <a:noFill/>
                    </a:ln>
                  </pic:spPr>
                </pic:pic>
              </a:graphicData>
            </a:graphic>
          </wp:inline>
        </w:drawing>
      </w:r>
    </w:p>
    <w:p w14:paraId="3C753702" w14:textId="001C2C03" w:rsidR="00A023CF" w:rsidRPr="00EE7765" w:rsidRDefault="00A023CF" w:rsidP="007D6840">
      <w:pPr>
        <w:tabs>
          <w:tab w:val="left" w:pos="1080"/>
        </w:tabs>
        <w:contextualSpacing/>
        <w:mirrorIndents/>
        <w:jc w:val="both"/>
        <w:rPr>
          <w:rFonts w:ascii="PT Astra Serif" w:hAnsi="PT Astra Serif"/>
          <w:b/>
          <w:sz w:val="28"/>
          <w:szCs w:val="28"/>
        </w:rPr>
      </w:pPr>
      <w:r w:rsidRPr="00EE7765">
        <w:rPr>
          <w:rFonts w:ascii="PT Astra Serif" w:hAnsi="PT Astra Serif"/>
          <w:b/>
          <w:sz w:val="28"/>
          <w:szCs w:val="28"/>
        </w:rPr>
        <w:lastRenderedPageBreak/>
        <w:t>Структура дополнительной общеразвивающей программы</w:t>
      </w:r>
    </w:p>
    <w:p w14:paraId="77CC1799" w14:textId="77777777" w:rsidR="00A023CF" w:rsidRPr="00EE7765" w:rsidRDefault="00A023CF" w:rsidP="00A023CF">
      <w:pPr>
        <w:tabs>
          <w:tab w:val="left" w:pos="1080"/>
        </w:tabs>
        <w:ind w:firstLine="709"/>
        <w:contextualSpacing/>
        <w:mirrorIndents/>
        <w:jc w:val="both"/>
        <w:rPr>
          <w:rFonts w:ascii="PT Astra Serif" w:hAnsi="PT Astra Serif"/>
          <w:b/>
          <w:sz w:val="28"/>
          <w:szCs w:val="28"/>
        </w:rPr>
      </w:pPr>
    </w:p>
    <w:p w14:paraId="6BB23A8C" w14:textId="77777777" w:rsidR="00A023CF" w:rsidRPr="00EE7765" w:rsidRDefault="00A023CF" w:rsidP="00566D24">
      <w:pPr>
        <w:tabs>
          <w:tab w:val="left" w:pos="1080"/>
        </w:tabs>
        <w:contextualSpacing/>
        <w:mirrorIndents/>
        <w:jc w:val="both"/>
        <w:rPr>
          <w:rFonts w:ascii="PT Astra Serif" w:hAnsi="PT Astra Serif"/>
          <w:b/>
          <w:sz w:val="28"/>
          <w:szCs w:val="28"/>
        </w:rPr>
      </w:pPr>
      <w:r w:rsidRPr="00EE7765">
        <w:rPr>
          <w:rFonts w:ascii="PT Astra Serif" w:hAnsi="PT Astra Serif"/>
          <w:b/>
          <w:sz w:val="28"/>
          <w:szCs w:val="28"/>
        </w:rPr>
        <w:t>1. Комплекс основных характеристик программы</w:t>
      </w:r>
    </w:p>
    <w:p w14:paraId="2F7CF157" w14:textId="77777777" w:rsidR="00A023CF" w:rsidRPr="00EE7765" w:rsidRDefault="00A023CF" w:rsidP="00566D24">
      <w:pPr>
        <w:tabs>
          <w:tab w:val="left" w:pos="1080"/>
        </w:tabs>
        <w:contextualSpacing/>
        <w:mirrorIndents/>
        <w:jc w:val="both"/>
        <w:rPr>
          <w:rFonts w:ascii="PT Astra Serif" w:hAnsi="PT Astra Serif"/>
          <w:sz w:val="28"/>
          <w:szCs w:val="28"/>
        </w:rPr>
      </w:pPr>
    </w:p>
    <w:p w14:paraId="67436068" w14:textId="1FF112BA" w:rsidR="00A023CF" w:rsidRPr="00EE7765" w:rsidRDefault="00A023CF" w:rsidP="00566D24">
      <w:pPr>
        <w:tabs>
          <w:tab w:val="left" w:pos="1080"/>
        </w:tabs>
        <w:contextualSpacing/>
        <w:mirrorIndents/>
        <w:jc w:val="both"/>
        <w:rPr>
          <w:rFonts w:ascii="PT Astra Serif" w:hAnsi="PT Astra Serif"/>
          <w:sz w:val="28"/>
          <w:szCs w:val="28"/>
        </w:rPr>
      </w:pPr>
      <w:r w:rsidRPr="00EE7765">
        <w:rPr>
          <w:rFonts w:ascii="PT Astra Serif" w:hAnsi="PT Astra Serif"/>
          <w:sz w:val="28"/>
          <w:szCs w:val="28"/>
        </w:rPr>
        <w:t>1.1 Пояснительная записка</w:t>
      </w:r>
      <w:r w:rsidRPr="00EE7765">
        <w:rPr>
          <w:rFonts w:ascii="PT Astra Serif" w:hAnsi="PT Astra Serif"/>
          <w:sz w:val="28"/>
          <w:szCs w:val="28"/>
        </w:rPr>
        <w:tab/>
      </w:r>
      <w:r w:rsidRPr="00EE7765">
        <w:rPr>
          <w:rFonts w:ascii="PT Astra Serif" w:hAnsi="PT Astra Serif"/>
          <w:sz w:val="28"/>
          <w:szCs w:val="28"/>
        </w:rPr>
        <w:tab/>
      </w:r>
      <w:r w:rsidRPr="00EE7765">
        <w:rPr>
          <w:rFonts w:ascii="PT Astra Serif" w:hAnsi="PT Astra Serif"/>
          <w:sz w:val="28"/>
          <w:szCs w:val="28"/>
        </w:rPr>
        <w:tab/>
      </w:r>
      <w:r w:rsidRPr="00EE7765">
        <w:rPr>
          <w:rFonts w:ascii="PT Astra Serif" w:hAnsi="PT Astra Serif"/>
          <w:sz w:val="28"/>
          <w:szCs w:val="28"/>
        </w:rPr>
        <w:tab/>
      </w:r>
      <w:r w:rsidRPr="00EE7765">
        <w:rPr>
          <w:rFonts w:ascii="PT Astra Serif" w:hAnsi="PT Astra Serif"/>
          <w:sz w:val="28"/>
          <w:szCs w:val="28"/>
        </w:rPr>
        <w:tab/>
      </w:r>
      <w:r w:rsidRPr="00EE7765">
        <w:rPr>
          <w:rFonts w:ascii="PT Astra Serif" w:hAnsi="PT Astra Serif"/>
          <w:sz w:val="28"/>
          <w:szCs w:val="28"/>
        </w:rPr>
        <w:tab/>
      </w:r>
      <w:r w:rsidRPr="00EE7765">
        <w:rPr>
          <w:rFonts w:ascii="PT Astra Serif" w:hAnsi="PT Astra Serif"/>
          <w:sz w:val="28"/>
          <w:szCs w:val="28"/>
        </w:rPr>
        <w:tab/>
      </w:r>
    </w:p>
    <w:p w14:paraId="1ED672C4" w14:textId="22F1BB04" w:rsidR="00A023CF" w:rsidRPr="00EE7765" w:rsidRDefault="00A023CF" w:rsidP="00566D24">
      <w:pPr>
        <w:tabs>
          <w:tab w:val="left" w:pos="1080"/>
          <w:tab w:val="center" w:pos="5486"/>
        </w:tabs>
        <w:contextualSpacing/>
        <w:mirrorIndents/>
        <w:jc w:val="both"/>
        <w:rPr>
          <w:rFonts w:ascii="PT Astra Serif" w:hAnsi="PT Astra Serif"/>
          <w:sz w:val="28"/>
          <w:szCs w:val="28"/>
        </w:rPr>
      </w:pPr>
      <w:r w:rsidRPr="00EE7765">
        <w:rPr>
          <w:rFonts w:ascii="PT Astra Serif" w:hAnsi="PT Astra Serif"/>
          <w:sz w:val="28"/>
          <w:szCs w:val="28"/>
        </w:rPr>
        <w:t>1.2 Цель и задачи программы</w:t>
      </w:r>
      <w:r w:rsidRPr="00EE7765">
        <w:rPr>
          <w:rFonts w:ascii="PT Astra Serif" w:hAnsi="PT Astra Serif"/>
          <w:sz w:val="28"/>
          <w:szCs w:val="28"/>
        </w:rPr>
        <w:tab/>
      </w:r>
      <w:r w:rsidRPr="00EE7765">
        <w:rPr>
          <w:rFonts w:ascii="PT Astra Serif" w:hAnsi="PT Astra Serif"/>
          <w:sz w:val="28"/>
          <w:szCs w:val="28"/>
        </w:rPr>
        <w:tab/>
      </w:r>
      <w:r w:rsidRPr="00EE7765">
        <w:rPr>
          <w:rFonts w:ascii="PT Astra Serif" w:hAnsi="PT Astra Serif"/>
          <w:sz w:val="28"/>
          <w:szCs w:val="28"/>
        </w:rPr>
        <w:tab/>
      </w:r>
      <w:r w:rsidRPr="00EE7765">
        <w:rPr>
          <w:rFonts w:ascii="PT Astra Serif" w:hAnsi="PT Astra Serif"/>
          <w:sz w:val="28"/>
          <w:szCs w:val="28"/>
        </w:rPr>
        <w:tab/>
      </w:r>
      <w:r w:rsidRPr="00EE7765">
        <w:rPr>
          <w:rFonts w:ascii="PT Astra Serif" w:hAnsi="PT Astra Serif"/>
          <w:sz w:val="28"/>
          <w:szCs w:val="28"/>
        </w:rPr>
        <w:tab/>
      </w:r>
    </w:p>
    <w:p w14:paraId="23FD7BC8" w14:textId="721E8905" w:rsidR="00A023CF" w:rsidRPr="00EE7765" w:rsidRDefault="00A023CF" w:rsidP="00566D24">
      <w:pPr>
        <w:tabs>
          <w:tab w:val="left" w:pos="1080"/>
        </w:tabs>
        <w:contextualSpacing/>
        <w:mirrorIndents/>
        <w:jc w:val="both"/>
        <w:rPr>
          <w:rFonts w:ascii="PT Astra Serif" w:hAnsi="PT Astra Serif"/>
          <w:sz w:val="28"/>
          <w:szCs w:val="28"/>
        </w:rPr>
      </w:pPr>
      <w:r w:rsidRPr="00EE7765">
        <w:rPr>
          <w:rFonts w:ascii="PT Astra Serif" w:hAnsi="PT Astra Serif"/>
          <w:sz w:val="28"/>
          <w:szCs w:val="28"/>
        </w:rPr>
        <w:t>1.3 Планируемые результаты освоения программы</w:t>
      </w:r>
      <w:r w:rsidRPr="00EE7765">
        <w:rPr>
          <w:rFonts w:ascii="PT Astra Serif" w:hAnsi="PT Astra Serif"/>
          <w:sz w:val="28"/>
          <w:szCs w:val="28"/>
        </w:rPr>
        <w:tab/>
      </w:r>
      <w:r w:rsidRPr="00EE7765">
        <w:rPr>
          <w:rFonts w:ascii="PT Astra Serif" w:hAnsi="PT Astra Serif"/>
          <w:sz w:val="28"/>
          <w:szCs w:val="28"/>
        </w:rPr>
        <w:tab/>
      </w:r>
      <w:r w:rsidRPr="00EE7765">
        <w:rPr>
          <w:rFonts w:ascii="PT Astra Serif" w:hAnsi="PT Astra Serif"/>
          <w:sz w:val="28"/>
          <w:szCs w:val="28"/>
        </w:rPr>
        <w:tab/>
      </w:r>
    </w:p>
    <w:p w14:paraId="4E82726F" w14:textId="7F4F8BCE" w:rsidR="00A023CF" w:rsidRPr="00EE7765" w:rsidRDefault="00A023CF" w:rsidP="00566D24">
      <w:pPr>
        <w:tabs>
          <w:tab w:val="left" w:pos="1080"/>
        </w:tabs>
        <w:contextualSpacing/>
        <w:mirrorIndents/>
        <w:rPr>
          <w:rFonts w:ascii="PT Astra Serif" w:hAnsi="PT Astra Serif"/>
          <w:sz w:val="28"/>
          <w:szCs w:val="28"/>
        </w:rPr>
      </w:pPr>
      <w:r w:rsidRPr="00EE7765">
        <w:rPr>
          <w:rFonts w:ascii="PT Astra Serif" w:hAnsi="PT Astra Serif"/>
          <w:sz w:val="28"/>
          <w:szCs w:val="28"/>
        </w:rPr>
        <w:t>1.4 Содержание программы</w:t>
      </w:r>
      <w:r w:rsidRPr="00EE7765">
        <w:rPr>
          <w:rFonts w:ascii="PT Astra Serif" w:hAnsi="PT Astra Serif"/>
          <w:sz w:val="28"/>
          <w:szCs w:val="28"/>
        </w:rPr>
        <w:tab/>
      </w:r>
      <w:r w:rsidRPr="00EE7765">
        <w:rPr>
          <w:rFonts w:ascii="PT Astra Serif" w:hAnsi="PT Astra Serif"/>
          <w:sz w:val="28"/>
          <w:szCs w:val="28"/>
        </w:rPr>
        <w:tab/>
      </w:r>
      <w:r w:rsidRPr="00EE7765">
        <w:rPr>
          <w:rFonts w:ascii="PT Astra Serif" w:hAnsi="PT Astra Serif"/>
          <w:sz w:val="28"/>
          <w:szCs w:val="28"/>
        </w:rPr>
        <w:tab/>
      </w:r>
      <w:r w:rsidRPr="00EE7765">
        <w:rPr>
          <w:rFonts w:ascii="PT Astra Serif" w:hAnsi="PT Astra Serif"/>
          <w:sz w:val="28"/>
          <w:szCs w:val="28"/>
        </w:rPr>
        <w:tab/>
      </w:r>
      <w:r w:rsidRPr="00EE7765">
        <w:rPr>
          <w:rFonts w:ascii="PT Astra Serif" w:hAnsi="PT Astra Serif"/>
          <w:sz w:val="28"/>
          <w:szCs w:val="28"/>
        </w:rPr>
        <w:tab/>
      </w:r>
      <w:r w:rsidRPr="00EE7765">
        <w:rPr>
          <w:rFonts w:ascii="PT Astra Serif" w:hAnsi="PT Astra Serif"/>
          <w:sz w:val="28"/>
          <w:szCs w:val="28"/>
        </w:rPr>
        <w:tab/>
      </w:r>
      <w:r w:rsidRPr="00EE7765">
        <w:rPr>
          <w:rFonts w:ascii="PT Astra Serif" w:hAnsi="PT Astra Serif"/>
          <w:sz w:val="28"/>
          <w:szCs w:val="28"/>
        </w:rPr>
        <w:tab/>
      </w:r>
    </w:p>
    <w:p w14:paraId="7D6CF0CD" w14:textId="77777777" w:rsidR="00A023CF" w:rsidRPr="00EE7765" w:rsidRDefault="00A023CF" w:rsidP="00566D24">
      <w:pPr>
        <w:tabs>
          <w:tab w:val="left" w:pos="1080"/>
        </w:tabs>
        <w:contextualSpacing/>
        <w:mirrorIndents/>
        <w:jc w:val="both"/>
        <w:rPr>
          <w:rFonts w:ascii="PT Astra Serif" w:hAnsi="PT Astra Serif"/>
          <w:sz w:val="28"/>
          <w:szCs w:val="28"/>
        </w:rPr>
      </w:pPr>
    </w:p>
    <w:p w14:paraId="575ED890" w14:textId="77777777" w:rsidR="00A023CF" w:rsidRPr="00EE7765" w:rsidRDefault="00A023CF" w:rsidP="00566D24">
      <w:pPr>
        <w:tabs>
          <w:tab w:val="left" w:pos="1080"/>
        </w:tabs>
        <w:contextualSpacing/>
        <w:mirrorIndents/>
        <w:jc w:val="both"/>
        <w:rPr>
          <w:rFonts w:ascii="PT Astra Serif" w:hAnsi="PT Astra Serif"/>
          <w:b/>
          <w:sz w:val="28"/>
          <w:szCs w:val="28"/>
        </w:rPr>
      </w:pPr>
      <w:r w:rsidRPr="00EE7765">
        <w:rPr>
          <w:rFonts w:ascii="PT Astra Serif" w:hAnsi="PT Astra Serif"/>
          <w:b/>
          <w:sz w:val="28"/>
          <w:szCs w:val="28"/>
        </w:rPr>
        <w:t>2. Комплекс организационно-педагогических условий.</w:t>
      </w:r>
    </w:p>
    <w:p w14:paraId="6CA70252" w14:textId="77777777" w:rsidR="00A023CF" w:rsidRPr="00EE7765" w:rsidRDefault="00A023CF" w:rsidP="00566D24">
      <w:pPr>
        <w:tabs>
          <w:tab w:val="left" w:pos="1080"/>
        </w:tabs>
        <w:contextualSpacing/>
        <w:mirrorIndents/>
        <w:jc w:val="both"/>
        <w:rPr>
          <w:rFonts w:ascii="PT Astra Serif" w:hAnsi="PT Astra Serif"/>
          <w:b/>
          <w:sz w:val="28"/>
          <w:szCs w:val="28"/>
        </w:rPr>
      </w:pPr>
    </w:p>
    <w:p w14:paraId="5E110736" w14:textId="0E362144" w:rsidR="00A023CF" w:rsidRPr="00EE7765" w:rsidRDefault="00A023CF" w:rsidP="00566D24">
      <w:pPr>
        <w:tabs>
          <w:tab w:val="left" w:pos="1080"/>
        </w:tabs>
        <w:contextualSpacing/>
        <w:mirrorIndents/>
        <w:jc w:val="both"/>
        <w:rPr>
          <w:rFonts w:ascii="PT Astra Serif" w:hAnsi="PT Astra Serif"/>
          <w:sz w:val="28"/>
          <w:szCs w:val="28"/>
        </w:rPr>
      </w:pPr>
      <w:r w:rsidRPr="00EE7765">
        <w:rPr>
          <w:rFonts w:ascii="PT Astra Serif" w:hAnsi="PT Astra Serif"/>
          <w:sz w:val="28"/>
          <w:szCs w:val="28"/>
        </w:rPr>
        <w:t xml:space="preserve">2.1 Условия реализации программы          </w:t>
      </w:r>
      <w:r w:rsidRPr="00EE7765">
        <w:rPr>
          <w:rFonts w:ascii="PT Astra Serif" w:hAnsi="PT Astra Serif"/>
          <w:sz w:val="28"/>
          <w:szCs w:val="28"/>
        </w:rPr>
        <w:tab/>
      </w:r>
      <w:r w:rsidRPr="00EE7765">
        <w:rPr>
          <w:rFonts w:ascii="PT Astra Serif" w:hAnsi="PT Astra Serif"/>
          <w:sz w:val="28"/>
          <w:szCs w:val="28"/>
        </w:rPr>
        <w:tab/>
      </w:r>
      <w:r w:rsidRPr="00EE7765">
        <w:rPr>
          <w:rFonts w:ascii="PT Astra Serif" w:hAnsi="PT Astra Serif"/>
          <w:sz w:val="28"/>
          <w:szCs w:val="28"/>
        </w:rPr>
        <w:tab/>
      </w:r>
      <w:r w:rsidRPr="00EE7765">
        <w:rPr>
          <w:rFonts w:ascii="PT Astra Serif" w:hAnsi="PT Astra Serif"/>
          <w:sz w:val="28"/>
          <w:szCs w:val="28"/>
        </w:rPr>
        <w:tab/>
      </w:r>
    </w:p>
    <w:p w14:paraId="4E4E9389" w14:textId="14A9BBAF" w:rsidR="00A023CF" w:rsidRPr="00EE7765" w:rsidRDefault="00A023CF" w:rsidP="00566D24">
      <w:pPr>
        <w:tabs>
          <w:tab w:val="left" w:pos="1080"/>
        </w:tabs>
        <w:contextualSpacing/>
        <w:mirrorIndents/>
        <w:jc w:val="both"/>
        <w:rPr>
          <w:rFonts w:ascii="PT Astra Serif" w:hAnsi="PT Astra Serif"/>
          <w:sz w:val="28"/>
          <w:szCs w:val="28"/>
        </w:rPr>
      </w:pPr>
      <w:r w:rsidRPr="00EE7765">
        <w:rPr>
          <w:rFonts w:ascii="PT Astra Serif" w:hAnsi="PT Astra Serif"/>
          <w:sz w:val="28"/>
          <w:szCs w:val="28"/>
        </w:rPr>
        <w:t>2.2 Формы аттестации</w:t>
      </w:r>
      <w:r w:rsidRPr="00EE7765">
        <w:rPr>
          <w:rFonts w:ascii="PT Astra Serif" w:hAnsi="PT Astra Serif"/>
          <w:sz w:val="28"/>
          <w:szCs w:val="28"/>
        </w:rPr>
        <w:tab/>
      </w:r>
      <w:r w:rsidRPr="00EE7765">
        <w:rPr>
          <w:rFonts w:ascii="PT Astra Serif" w:hAnsi="PT Astra Serif"/>
          <w:sz w:val="28"/>
          <w:szCs w:val="28"/>
        </w:rPr>
        <w:tab/>
      </w:r>
      <w:r w:rsidRPr="00EE7765">
        <w:rPr>
          <w:rFonts w:ascii="PT Astra Serif" w:hAnsi="PT Astra Serif"/>
          <w:sz w:val="28"/>
          <w:szCs w:val="28"/>
        </w:rPr>
        <w:tab/>
      </w:r>
      <w:r w:rsidRPr="00EE7765">
        <w:rPr>
          <w:rFonts w:ascii="PT Astra Serif" w:hAnsi="PT Astra Serif"/>
          <w:sz w:val="28"/>
          <w:szCs w:val="28"/>
        </w:rPr>
        <w:tab/>
      </w:r>
      <w:r w:rsidRPr="00EE7765">
        <w:rPr>
          <w:rFonts w:ascii="PT Astra Serif" w:hAnsi="PT Astra Serif"/>
          <w:sz w:val="28"/>
          <w:szCs w:val="28"/>
        </w:rPr>
        <w:tab/>
      </w:r>
      <w:r w:rsidRPr="00EE7765">
        <w:rPr>
          <w:rFonts w:ascii="PT Astra Serif" w:hAnsi="PT Astra Serif"/>
          <w:sz w:val="28"/>
          <w:szCs w:val="28"/>
        </w:rPr>
        <w:tab/>
      </w:r>
      <w:r w:rsidRPr="00EE7765">
        <w:rPr>
          <w:rFonts w:ascii="PT Astra Serif" w:hAnsi="PT Astra Serif"/>
          <w:sz w:val="28"/>
          <w:szCs w:val="28"/>
        </w:rPr>
        <w:tab/>
      </w:r>
      <w:r w:rsidRPr="00EE7765">
        <w:rPr>
          <w:rFonts w:ascii="PT Astra Serif" w:hAnsi="PT Astra Serif"/>
          <w:sz w:val="28"/>
          <w:szCs w:val="28"/>
        </w:rPr>
        <w:tab/>
      </w:r>
    </w:p>
    <w:p w14:paraId="377EBE58" w14:textId="67218D70" w:rsidR="00A023CF" w:rsidRPr="00EE7765" w:rsidRDefault="00A023CF" w:rsidP="00566D24">
      <w:pPr>
        <w:tabs>
          <w:tab w:val="left" w:pos="1080"/>
        </w:tabs>
        <w:contextualSpacing/>
        <w:mirrorIndents/>
        <w:jc w:val="both"/>
        <w:rPr>
          <w:rFonts w:ascii="PT Astra Serif" w:hAnsi="PT Astra Serif"/>
          <w:sz w:val="28"/>
          <w:szCs w:val="28"/>
        </w:rPr>
      </w:pPr>
      <w:r w:rsidRPr="00EE7765">
        <w:rPr>
          <w:rFonts w:ascii="PT Astra Serif" w:hAnsi="PT Astra Serif"/>
          <w:sz w:val="28"/>
          <w:szCs w:val="28"/>
        </w:rPr>
        <w:t>2.3 Методические материалы</w:t>
      </w:r>
      <w:r w:rsidRPr="00EE7765">
        <w:rPr>
          <w:rFonts w:ascii="PT Astra Serif" w:hAnsi="PT Astra Serif"/>
          <w:sz w:val="28"/>
          <w:szCs w:val="28"/>
        </w:rPr>
        <w:tab/>
      </w:r>
      <w:r w:rsidRPr="00EE7765">
        <w:rPr>
          <w:rFonts w:ascii="PT Astra Serif" w:hAnsi="PT Astra Serif"/>
          <w:sz w:val="28"/>
          <w:szCs w:val="28"/>
        </w:rPr>
        <w:tab/>
      </w:r>
      <w:r w:rsidRPr="00EE7765">
        <w:rPr>
          <w:rFonts w:ascii="PT Astra Serif" w:hAnsi="PT Astra Serif"/>
          <w:sz w:val="28"/>
          <w:szCs w:val="28"/>
        </w:rPr>
        <w:tab/>
      </w:r>
      <w:r w:rsidRPr="00EE7765">
        <w:rPr>
          <w:rFonts w:ascii="PT Astra Serif" w:hAnsi="PT Astra Serif"/>
          <w:sz w:val="28"/>
          <w:szCs w:val="28"/>
        </w:rPr>
        <w:tab/>
      </w:r>
      <w:r w:rsidRPr="00EE7765">
        <w:rPr>
          <w:rFonts w:ascii="PT Astra Serif" w:hAnsi="PT Astra Serif"/>
          <w:sz w:val="28"/>
          <w:szCs w:val="28"/>
        </w:rPr>
        <w:tab/>
      </w:r>
      <w:r w:rsidRPr="00EE7765">
        <w:rPr>
          <w:rFonts w:ascii="PT Astra Serif" w:hAnsi="PT Astra Serif"/>
          <w:sz w:val="28"/>
          <w:szCs w:val="28"/>
        </w:rPr>
        <w:tab/>
      </w:r>
      <w:r w:rsidRPr="00EE7765">
        <w:rPr>
          <w:rFonts w:ascii="PT Astra Serif" w:hAnsi="PT Astra Serif"/>
          <w:sz w:val="28"/>
          <w:szCs w:val="28"/>
        </w:rPr>
        <w:tab/>
      </w:r>
    </w:p>
    <w:p w14:paraId="14590C10" w14:textId="77777777" w:rsidR="00A023CF" w:rsidRPr="00EE7765" w:rsidRDefault="00A023CF" w:rsidP="00566D24">
      <w:pPr>
        <w:tabs>
          <w:tab w:val="left" w:pos="1080"/>
        </w:tabs>
        <w:contextualSpacing/>
        <w:mirrorIndents/>
        <w:jc w:val="both"/>
        <w:rPr>
          <w:rFonts w:ascii="PT Astra Serif" w:hAnsi="PT Astra Serif"/>
          <w:sz w:val="28"/>
          <w:szCs w:val="28"/>
        </w:rPr>
      </w:pPr>
    </w:p>
    <w:p w14:paraId="37309057" w14:textId="05080E46" w:rsidR="00A023CF" w:rsidRPr="00EE7765" w:rsidRDefault="00A023CF" w:rsidP="00566D24">
      <w:pPr>
        <w:tabs>
          <w:tab w:val="left" w:pos="1080"/>
        </w:tabs>
        <w:contextualSpacing/>
        <w:mirrorIndents/>
        <w:jc w:val="both"/>
        <w:rPr>
          <w:rFonts w:ascii="PT Astra Serif" w:hAnsi="PT Astra Serif"/>
          <w:sz w:val="28"/>
          <w:szCs w:val="28"/>
        </w:rPr>
      </w:pPr>
      <w:r w:rsidRPr="00EE7765">
        <w:rPr>
          <w:rFonts w:ascii="PT Astra Serif" w:hAnsi="PT Astra Serif"/>
          <w:b/>
          <w:sz w:val="28"/>
          <w:szCs w:val="28"/>
        </w:rPr>
        <w:t>Список литературы</w:t>
      </w:r>
      <w:r w:rsidRPr="00EE7765">
        <w:rPr>
          <w:rFonts w:ascii="PT Astra Serif" w:hAnsi="PT Astra Serif"/>
          <w:sz w:val="28"/>
          <w:szCs w:val="28"/>
        </w:rPr>
        <w:tab/>
      </w:r>
      <w:r w:rsidRPr="00EE7765">
        <w:rPr>
          <w:rFonts w:ascii="PT Astra Serif" w:hAnsi="PT Astra Serif"/>
          <w:sz w:val="28"/>
          <w:szCs w:val="28"/>
        </w:rPr>
        <w:tab/>
      </w:r>
      <w:r w:rsidRPr="00EE7765">
        <w:rPr>
          <w:rFonts w:ascii="PT Astra Serif" w:hAnsi="PT Astra Serif"/>
          <w:sz w:val="28"/>
          <w:szCs w:val="28"/>
        </w:rPr>
        <w:tab/>
      </w:r>
      <w:r w:rsidRPr="00EE7765">
        <w:rPr>
          <w:rFonts w:ascii="PT Astra Serif" w:hAnsi="PT Astra Serif"/>
          <w:sz w:val="28"/>
          <w:szCs w:val="28"/>
        </w:rPr>
        <w:tab/>
      </w:r>
      <w:r w:rsidRPr="00EE7765">
        <w:rPr>
          <w:rFonts w:ascii="PT Astra Serif" w:hAnsi="PT Astra Serif"/>
          <w:sz w:val="28"/>
          <w:szCs w:val="28"/>
        </w:rPr>
        <w:tab/>
      </w:r>
      <w:r w:rsidRPr="00EE7765">
        <w:rPr>
          <w:rFonts w:ascii="PT Astra Serif" w:hAnsi="PT Astra Serif"/>
          <w:sz w:val="28"/>
          <w:szCs w:val="28"/>
        </w:rPr>
        <w:tab/>
      </w:r>
      <w:r w:rsidRPr="00EE7765">
        <w:rPr>
          <w:rFonts w:ascii="PT Astra Serif" w:hAnsi="PT Astra Serif"/>
          <w:sz w:val="28"/>
          <w:szCs w:val="28"/>
        </w:rPr>
        <w:tab/>
      </w:r>
      <w:r w:rsidRPr="00EE7765">
        <w:rPr>
          <w:rFonts w:ascii="PT Astra Serif" w:hAnsi="PT Astra Serif"/>
          <w:sz w:val="28"/>
          <w:szCs w:val="28"/>
        </w:rPr>
        <w:tab/>
      </w:r>
    </w:p>
    <w:p w14:paraId="5D1E1ADE" w14:textId="77777777" w:rsidR="00A023CF" w:rsidRPr="00EE7765" w:rsidRDefault="00A023CF" w:rsidP="00A023CF">
      <w:pPr>
        <w:tabs>
          <w:tab w:val="left" w:pos="1080"/>
        </w:tabs>
        <w:contextualSpacing/>
        <w:rPr>
          <w:rFonts w:ascii="PT Astra Serif" w:hAnsi="PT Astra Serif"/>
          <w:sz w:val="28"/>
          <w:szCs w:val="28"/>
        </w:rPr>
      </w:pPr>
    </w:p>
    <w:p w14:paraId="66F99881" w14:textId="77777777" w:rsidR="00A023CF" w:rsidRPr="00EE7765" w:rsidRDefault="00A023CF" w:rsidP="00A023CF">
      <w:pPr>
        <w:tabs>
          <w:tab w:val="left" w:pos="1080"/>
        </w:tabs>
        <w:contextualSpacing/>
        <w:rPr>
          <w:rFonts w:ascii="PT Astra Serif" w:hAnsi="PT Astra Serif"/>
          <w:sz w:val="28"/>
          <w:szCs w:val="28"/>
        </w:rPr>
      </w:pPr>
    </w:p>
    <w:p w14:paraId="126D2D9E" w14:textId="77777777" w:rsidR="00566D24" w:rsidRPr="00EE7765" w:rsidRDefault="00566D24">
      <w:pPr>
        <w:rPr>
          <w:rFonts w:ascii="PT Astra Serif" w:hAnsi="PT Astra Serif"/>
          <w:b/>
          <w:sz w:val="28"/>
          <w:szCs w:val="28"/>
        </w:rPr>
      </w:pPr>
      <w:r w:rsidRPr="00EE7765">
        <w:rPr>
          <w:rFonts w:ascii="PT Astra Serif" w:hAnsi="PT Astra Serif"/>
          <w:b/>
          <w:sz w:val="28"/>
          <w:szCs w:val="28"/>
        </w:rPr>
        <w:br w:type="page"/>
      </w:r>
    </w:p>
    <w:p w14:paraId="1A35865D" w14:textId="71097227" w:rsidR="003E3609" w:rsidRPr="00EE7765" w:rsidRDefault="003E3609" w:rsidP="003E3609">
      <w:pPr>
        <w:ind w:firstLine="709"/>
        <w:contextualSpacing/>
        <w:jc w:val="center"/>
        <w:rPr>
          <w:rFonts w:ascii="PT Astra Serif" w:hAnsi="PT Astra Serif"/>
          <w:sz w:val="28"/>
          <w:szCs w:val="28"/>
        </w:rPr>
      </w:pPr>
      <w:r w:rsidRPr="00EE7765">
        <w:rPr>
          <w:rFonts w:ascii="PT Astra Serif" w:hAnsi="PT Astra Serif"/>
          <w:b/>
          <w:sz w:val="28"/>
          <w:szCs w:val="28"/>
        </w:rPr>
        <w:lastRenderedPageBreak/>
        <w:t>1. Комплекс основных характеристик программы</w:t>
      </w:r>
    </w:p>
    <w:p w14:paraId="40911320" w14:textId="7A156712" w:rsidR="00A023CF" w:rsidRPr="00EE7765" w:rsidRDefault="003E3609" w:rsidP="003E3609">
      <w:pPr>
        <w:pStyle w:val="Default"/>
        <w:jc w:val="center"/>
        <w:rPr>
          <w:rFonts w:ascii="PT Astra Serif" w:hAnsi="PT Astra Serif"/>
          <w:b/>
          <w:bCs/>
          <w:color w:val="auto"/>
          <w:sz w:val="28"/>
          <w:szCs w:val="28"/>
        </w:rPr>
      </w:pPr>
      <w:r w:rsidRPr="00EE7765">
        <w:rPr>
          <w:rFonts w:ascii="PT Astra Serif" w:eastAsiaTheme="minorHAnsi" w:hAnsi="PT Astra Serif" w:cstheme="minorBidi"/>
          <w:color w:val="auto"/>
          <w:sz w:val="28"/>
          <w:szCs w:val="28"/>
          <w:lang w:eastAsia="en-US"/>
        </w:rPr>
        <w:t xml:space="preserve">1.1 </w:t>
      </w:r>
      <w:r w:rsidR="00A023CF" w:rsidRPr="00EE7765">
        <w:rPr>
          <w:rFonts w:ascii="PT Astra Serif" w:hAnsi="PT Astra Serif"/>
          <w:b/>
          <w:bCs/>
          <w:color w:val="auto"/>
          <w:sz w:val="28"/>
          <w:szCs w:val="28"/>
        </w:rPr>
        <w:t>Пояснительная записка</w:t>
      </w:r>
    </w:p>
    <w:p w14:paraId="1897990E" w14:textId="77777777" w:rsidR="00A023CF" w:rsidRPr="00EE7765" w:rsidRDefault="00A023CF" w:rsidP="00A023CF">
      <w:pPr>
        <w:pStyle w:val="Default"/>
        <w:ind w:firstLine="709"/>
        <w:jc w:val="center"/>
        <w:rPr>
          <w:rFonts w:ascii="PT Astra Serif" w:hAnsi="PT Astra Serif"/>
          <w:color w:val="auto"/>
          <w:sz w:val="28"/>
          <w:szCs w:val="28"/>
        </w:rPr>
      </w:pPr>
    </w:p>
    <w:p w14:paraId="2F86A6FE" w14:textId="6AF968A9" w:rsidR="00A023CF" w:rsidRPr="00EE7765" w:rsidRDefault="00A023CF" w:rsidP="00566D24">
      <w:pPr>
        <w:pStyle w:val="Default"/>
        <w:tabs>
          <w:tab w:val="left" w:pos="993"/>
        </w:tabs>
        <w:spacing w:line="276" w:lineRule="auto"/>
        <w:ind w:firstLine="709"/>
        <w:jc w:val="both"/>
        <w:rPr>
          <w:rFonts w:ascii="PT Astra Serif" w:hAnsi="PT Astra Serif"/>
          <w:color w:val="auto"/>
          <w:sz w:val="28"/>
          <w:szCs w:val="28"/>
        </w:rPr>
      </w:pPr>
      <w:r w:rsidRPr="00EE7765">
        <w:rPr>
          <w:rFonts w:ascii="PT Astra Serif" w:hAnsi="PT Astra Serif"/>
          <w:color w:val="auto"/>
          <w:sz w:val="28"/>
          <w:szCs w:val="28"/>
        </w:rPr>
        <w:t>Программа «Основы робототехники» предлагает использование образовательных конструкторов LEGO для обучения школьников конструированию и моделированию на занятиях.</w:t>
      </w:r>
      <w:r w:rsidRPr="00EE7765">
        <w:rPr>
          <w:rFonts w:ascii="PT Astra Serif" w:hAnsi="PT Astra Serif"/>
          <w:sz w:val="28"/>
          <w:szCs w:val="28"/>
        </w:rPr>
        <w:t xml:space="preserve"> </w:t>
      </w:r>
      <w:r w:rsidRPr="00EE7765">
        <w:rPr>
          <w:rFonts w:ascii="PT Astra Serif" w:hAnsi="PT Astra Serif"/>
          <w:color w:val="auto"/>
          <w:sz w:val="28"/>
          <w:szCs w:val="28"/>
        </w:rPr>
        <w:t xml:space="preserve">Конструктор Лего предоставляет прекрасную возможность учиться ребенку на собственном опыте. Такие знания вызывают у детей желание двигаться по пути открытий и исследований, а любой признанный и оцененный успех добавляет уверенности в себе. Обучение происходит особенно успешно, когда ребенок вовлечен в процесс создания значимого и осмысленного продукта, который представляет для него интерес. Важно, что при этом ребенок сам строит свои знания, а учитель лишь консультирует его. </w:t>
      </w:r>
    </w:p>
    <w:p w14:paraId="5BC12514" w14:textId="77777777" w:rsidR="00A023CF" w:rsidRPr="00EE7765" w:rsidRDefault="00A023CF" w:rsidP="00566D24">
      <w:pPr>
        <w:pStyle w:val="Default"/>
        <w:tabs>
          <w:tab w:val="left" w:pos="993"/>
        </w:tabs>
        <w:spacing w:line="276" w:lineRule="auto"/>
        <w:ind w:firstLine="709"/>
        <w:jc w:val="both"/>
        <w:rPr>
          <w:rFonts w:ascii="PT Astra Serif" w:hAnsi="PT Astra Serif"/>
          <w:color w:val="auto"/>
          <w:sz w:val="28"/>
          <w:szCs w:val="28"/>
        </w:rPr>
      </w:pPr>
      <w:r w:rsidRPr="00EE7765">
        <w:rPr>
          <w:rFonts w:ascii="PT Astra Serif" w:hAnsi="PT Astra Serif"/>
          <w:color w:val="auto"/>
          <w:sz w:val="28"/>
          <w:szCs w:val="28"/>
        </w:rPr>
        <w:t>Работа с образовательными конструкторами LEGO позволяет школьникам в форме познавательной игры узнать многие важные идеи и развить необходимые в дальнейшей жизни навыки. При построении модели затрагивается множество проблем из разных областей знания – от теории механики до психологии, – что является вполне естественным.</w:t>
      </w:r>
    </w:p>
    <w:p w14:paraId="1BB8630F" w14:textId="77777777" w:rsidR="00A023CF" w:rsidRPr="00EE7765" w:rsidRDefault="00A023CF" w:rsidP="00566D24">
      <w:pPr>
        <w:pStyle w:val="Default"/>
        <w:tabs>
          <w:tab w:val="left" w:pos="993"/>
        </w:tabs>
        <w:spacing w:line="276" w:lineRule="auto"/>
        <w:ind w:firstLine="709"/>
        <w:jc w:val="both"/>
        <w:rPr>
          <w:rFonts w:ascii="PT Astra Serif" w:hAnsi="PT Astra Serif"/>
          <w:color w:val="auto"/>
          <w:sz w:val="28"/>
          <w:szCs w:val="28"/>
        </w:rPr>
      </w:pPr>
      <w:r w:rsidRPr="00EE7765">
        <w:rPr>
          <w:rFonts w:ascii="PT Astra Serif" w:hAnsi="PT Astra Serif"/>
          <w:color w:val="auto"/>
          <w:sz w:val="28"/>
          <w:szCs w:val="28"/>
        </w:rPr>
        <w:t>Очень важным представляется тренировка работы в коллективе и развитие самостоятельного технического творчества. Простота в построении модели в сочетании с большими конструктивными возможностями конструктора позволяют детям в конце урока увидеть сделанную своими руками модель, которая выполняет поставленную ими же самими задачу.</w:t>
      </w:r>
    </w:p>
    <w:p w14:paraId="6E58E2CE" w14:textId="77777777" w:rsidR="00A023CF" w:rsidRPr="00EE7765" w:rsidRDefault="00A023CF"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hAnsi="PT Astra Serif" w:cs="Times New Roman"/>
          <w:sz w:val="28"/>
          <w:szCs w:val="28"/>
        </w:rPr>
        <w:t>Изучая простые механизмы, ребята учатся работать руками (развитие мелких и точных движений), развивают элементарное конструкторское мышление, фантазии</w:t>
      </w:r>
    </w:p>
    <w:p w14:paraId="5E03A312" w14:textId="77777777" w:rsidR="00A023CF" w:rsidRPr="00EE7765" w:rsidRDefault="00A023CF" w:rsidP="00566D24">
      <w:pPr>
        <w:tabs>
          <w:tab w:val="left" w:pos="993"/>
          <w:tab w:val="left" w:pos="1134"/>
        </w:tabs>
        <w:spacing w:after="0" w:line="276" w:lineRule="auto"/>
        <w:ind w:firstLine="709"/>
        <w:contextualSpacing/>
        <w:mirrorIndents/>
        <w:jc w:val="both"/>
        <w:rPr>
          <w:rFonts w:ascii="PT Astra Serif" w:hAnsi="PT Astra Serif" w:cs="Times New Roman"/>
          <w:sz w:val="28"/>
          <w:szCs w:val="28"/>
        </w:rPr>
      </w:pPr>
      <w:r w:rsidRPr="00EE7765">
        <w:rPr>
          <w:rFonts w:ascii="PT Astra Serif" w:hAnsi="PT Astra Serif" w:cs="Times New Roman"/>
          <w:b/>
          <w:sz w:val="28"/>
          <w:szCs w:val="28"/>
        </w:rPr>
        <w:t>Нормативно-правовое обеспечение программы</w:t>
      </w:r>
      <w:r w:rsidRPr="00EE7765">
        <w:rPr>
          <w:rFonts w:ascii="PT Astra Serif" w:hAnsi="PT Astra Serif" w:cs="Times New Roman"/>
          <w:sz w:val="28"/>
          <w:szCs w:val="28"/>
        </w:rPr>
        <w:t>.</w:t>
      </w:r>
    </w:p>
    <w:p w14:paraId="5D78BDDD" w14:textId="77777777" w:rsidR="00A023CF" w:rsidRPr="00EE7765" w:rsidRDefault="00A023CF" w:rsidP="00566D24">
      <w:pPr>
        <w:pStyle w:val="2"/>
        <w:shd w:val="clear" w:color="auto" w:fill="auto"/>
        <w:tabs>
          <w:tab w:val="left" w:pos="993"/>
        </w:tabs>
        <w:spacing w:line="276" w:lineRule="auto"/>
        <w:ind w:right="20" w:firstLine="709"/>
        <w:contextualSpacing/>
        <w:jc w:val="both"/>
        <w:rPr>
          <w:rFonts w:ascii="PT Astra Serif" w:hAnsi="PT Astra Serif" w:cs="Times New Roman"/>
          <w:sz w:val="28"/>
          <w:szCs w:val="28"/>
        </w:rPr>
      </w:pPr>
      <w:r w:rsidRPr="00EE7765">
        <w:rPr>
          <w:rFonts w:ascii="PT Astra Serif" w:hAnsi="PT Astra Serif" w:cs="Times New Roman"/>
          <w:sz w:val="28"/>
          <w:szCs w:val="28"/>
        </w:rPr>
        <w:t xml:space="preserve">В настоящее время содержание, роль, назначение и условия реализации программ дополнительного образования закреплены в следующих нормативных документах: </w:t>
      </w:r>
    </w:p>
    <w:p w14:paraId="7C18AE15" w14:textId="77777777" w:rsidR="00A023CF" w:rsidRPr="00EE7765" w:rsidRDefault="00A023CF" w:rsidP="00566D24">
      <w:pPr>
        <w:tabs>
          <w:tab w:val="left" w:pos="993"/>
          <w:tab w:val="left" w:pos="1134"/>
        </w:tabs>
        <w:spacing w:after="0" w:line="276" w:lineRule="auto"/>
        <w:ind w:firstLine="709"/>
        <w:contextualSpacing/>
        <w:mirrorIndents/>
        <w:jc w:val="both"/>
        <w:rPr>
          <w:rFonts w:ascii="PT Astra Serif" w:hAnsi="PT Astra Serif" w:cs="Times New Roman"/>
          <w:sz w:val="28"/>
          <w:szCs w:val="28"/>
        </w:rPr>
      </w:pPr>
      <w:r w:rsidRPr="00EE7765">
        <w:rPr>
          <w:rFonts w:ascii="PT Astra Serif" w:hAnsi="PT Astra Serif" w:cs="Times New Roman"/>
          <w:sz w:val="28"/>
          <w:szCs w:val="28"/>
        </w:rPr>
        <w:tab/>
        <w:t xml:space="preserve">Программа разрабатывается в соответствии со следующими документами: </w:t>
      </w:r>
    </w:p>
    <w:p w14:paraId="59DB63EC" w14:textId="77777777" w:rsidR="00A023CF" w:rsidRPr="00EE7765" w:rsidRDefault="00A023CF" w:rsidP="00566D24">
      <w:pPr>
        <w:widowControl w:val="0"/>
        <w:numPr>
          <w:ilvl w:val="0"/>
          <w:numId w:val="3"/>
        </w:numPr>
        <w:tabs>
          <w:tab w:val="left" w:pos="993"/>
        </w:tabs>
        <w:spacing w:after="0" w:line="276" w:lineRule="auto"/>
        <w:ind w:left="0" w:firstLine="709"/>
        <w:jc w:val="both"/>
        <w:rPr>
          <w:rFonts w:ascii="PT Astra Serif" w:hAnsi="PT Astra Serif" w:cs="Times New Roman"/>
          <w:sz w:val="28"/>
          <w:szCs w:val="28"/>
        </w:rPr>
      </w:pPr>
      <w:r w:rsidRPr="00EE7765">
        <w:rPr>
          <w:rFonts w:ascii="PT Astra Serif" w:hAnsi="PT Astra Serif" w:cs="Times New Roman"/>
          <w:sz w:val="28"/>
          <w:szCs w:val="28"/>
        </w:rPr>
        <w:t>Федеральный закон от 29 декабря 2012 года № 273-ФЗ «Об образовании в Российской Федерации» (ст. 2, ст. 15, ст.16, ст.17, ст.75, ст. 79);</w:t>
      </w:r>
    </w:p>
    <w:p w14:paraId="50953E28" w14:textId="77777777" w:rsidR="00A023CF" w:rsidRPr="00EE7765" w:rsidRDefault="00A023CF" w:rsidP="00566D24">
      <w:pPr>
        <w:widowControl w:val="0"/>
        <w:numPr>
          <w:ilvl w:val="0"/>
          <w:numId w:val="3"/>
        </w:numPr>
        <w:tabs>
          <w:tab w:val="left" w:pos="993"/>
        </w:tabs>
        <w:spacing w:after="0" w:line="276" w:lineRule="auto"/>
        <w:ind w:left="0" w:firstLine="709"/>
        <w:jc w:val="both"/>
        <w:rPr>
          <w:rFonts w:ascii="PT Astra Serif" w:hAnsi="PT Astra Serif" w:cs="Times New Roman"/>
          <w:sz w:val="28"/>
          <w:szCs w:val="28"/>
        </w:rPr>
      </w:pPr>
      <w:r w:rsidRPr="00EE7765">
        <w:rPr>
          <w:rFonts w:ascii="PT Astra Serif" w:hAnsi="PT Astra Serif" w:cs="Times New Roman"/>
          <w:sz w:val="28"/>
          <w:szCs w:val="28"/>
        </w:rPr>
        <w:t>Проект Концепции развития дополнительного образования детей до 2030 года;</w:t>
      </w:r>
    </w:p>
    <w:p w14:paraId="087E742E" w14:textId="77777777" w:rsidR="00A023CF" w:rsidRPr="00EE7765" w:rsidRDefault="00A023CF" w:rsidP="00566D24">
      <w:pPr>
        <w:widowControl w:val="0"/>
        <w:numPr>
          <w:ilvl w:val="0"/>
          <w:numId w:val="3"/>
        </w:numPr>
        <w:tabs>
          <w:tab w:val="left" w:pos="993"/>
        </w:tabs>
        <w:spacing w:after="0" w:line="276" w:lineRule="auto"/>
        <w:ind w:left="0" w:firstLine="709"/>
        <w:jc w:val="both"/>
        <w:rPr>
          <w:rFonts w:ascii="PT Astra Serif" w:hAnsi="PT Astra Serif" w:cs="Times New Roman"/>
          <w:sz w:val="28"/>
          <w:szCs w:val="28"/>
        </w:rPr>
      </w:pPr>
      <w:r w:rsidRPr="00EE7765">
        <w:rPr>
          <w:rFonts w:ascii="PT Astra Serif" w:hAnsi="PT Astra Serif" w:cs="Times New Roman"/>
          <w:sz w:val="28"/>
          <w:szCs w:val="28"/>
        </w:rPr>
        <w:t xml:space="preserve">Приказ Минпросвещения РФ от 09.11.2018 года № 196 «Об утверждении </w:t>
      </w:r>
      <w:r w:rsidRPr="00EE7765">
        <w:rPr>
          <w:rFonts w:ascii="PT Astra Serif" w:hAnsi="PT Astra Serif" w:cs="Times New Roman"/>
          <w:sz w:val="28"/>
          <w:szCs w:val="28"/>
        </w:rPr>
        <w:lastRenderedPageBreak/>
        <w:t>Порядка организации и осуществления образовательной деятельности по дополнительным общеобразовательным программам»;</w:t>
      </w:r>
    </w:p>
    <w:p w14:paraId="763BAE8C" w14:textId="77777777" w:rsidR="00A023CF" w:rsidRPr="00EE7765" w:rsidRDefault="00A023CF" w:rsidP="00566D24">
      <w:pPr>
        <w:widowControl w:val="0"/>
        <w:numPr>
          <w:ilvl w:val="0"/>
          <w:numId w:val="3"/>
        </w:numPr>
        <w:tabs>
          <w:tab w:val="left" w:pos="993"/>
        </w:tabs>
        <w:spacing w:after="0" w:line="276" w:lineRule="auto"/>
        <w:ind w:left="0" w:firstLine="709"/>
        <w:jc w:val="both"/>
        <w:rPr>
          <w:rFonts w:ascii="PT Astra Serif" w:hAnsi="PT Astra Serif" w:cs="Times New Roman"/>
          <w:sz w:val="28"/>
          <w:szCs w:val="28"/>
        </w:rPr>
      </w:pPr>
      <w:r w:rsidRPr="00EE7765">
        <w:rPr>
          <w:rFonts w:ascii="PT Astra Serif" w:hAnsi="PT Astra Serif" w:cs="Times New Roman"/>
          <w:sz w:val="28"/>
          <w:szCs w:val="28"/>
        </w:rPr>
        <w:t>Приказ от 30 сентября 2020 г. N 533 «О внесении изменений в порядок организации и осуществления образовательной деятельности по дополнительным общеобразовательным программам, утвержденный приказом Министерства просвещения Российской Федерации от 9 ноября 2018 г. № 196»;</w:t>
      </w:r>
    </w:p>
    <w:p w14:paraId="6AA426A5" w14:textId="77777777" w:rsidR="00A023CF" w:rsidRPr="00EE7765" w:rsidRDefault="00A023CF" w:rsidP="00566D24">
      <w:pPr>
        <w:widowControl w:val="0"/>
        <w:numPr>
          <w:ilvl w:val="0"/>
          <w:numId w:val="3"/>
        </w:numPr>
        <w:tabs>
          <w:tab w:val="left" w:pos="993"/>
        </w:tabs>
        <w:spacing w:after="0" w:line="276" w:lineRule="auto"/>
        <w:ind w:left="0" w:firstLine="709"/>
        <w:jc w:val="both"/>
        <w:rPr>
          <w:rFonts w:ascii="PT Astra Serif" w:hAnsi="PT Astra Serif" w:cs="Times New Roman"/>
          <w:sz w:val="28"/>
          <w:szCs w:val="28"/>
        </w:rPr>
      </w:pPr>
      <w:r w:rsidRPr="00EE7765">
        <w:rPr>
          <w:rFonts w:ascii="PT Astra Serif" w:hAnsi="PT Astra Serif" w:cs="Times New Roman"/>
          <w:sz w:val="28"/>
          <w:szCs w:val="28"/>
        </w:rPr>
        <w:t xml:space="preserve">Методические рекомендации по проектированию дополнительных общеразвивающих программ № 09-3242 от 18.11.2015 года; </w:t>
      </w:r>
    </w:p>
    <w:p w14:paraId="366B7676" w14:textId="77777777" w:rsidR="00A023CF" w:rsidRPr="00EE7765" w:rsidRDefault="00A023CF" w:rsidP="00566D24">
      <w:pPr>
        <w:widowControl w:val="0"/>
        <w:numPr>
          <w:ilvl w:val="0"/>
          <w:numId w:val="3"/>
        </w:numPr>
        <w:tabs>
          <w:tab w:val="left" w:pos="993"/>
        </w:tabs>
        <w:spacing w:after="0" w:line="276" w:lineRule="auto"/>
        <w:ind w:left="0" w:firstLine="709"/>
        <w:jc w:val="both"/>
        <w:rPr>
          <w:rFonts w:ascii="PT Astra Serif" w:hAnsi="PT Astra Serif" w:cs="Times New Roman"/>
          <w:sz w:val="28"/>
          <w:szCs w:val="28"/>
        </w:rPr>
      </w:pPr>
      <w:r w:rsidRPr="00EE7765">
        <w:rPr>
          <w:rFonts w:ascii="PT Astra Serif" w:hAnsi="PT Astra Serif" w:cs="Times New Roman"/>
          <w:sz w:val="28"/>
          <w:szCs w:val="28"/>
        </w:rPr>
        <w:t>СП 2.4.3648-20 Санитарно-эпидемиологические требования к организациям воспитания и обучения, отдыха и оздоровления детей и молодежи;</w:t>
      </w:r>
    </w:p>
    <w:p w14:paraId="53AC63A2" w14:textId="77777777" w:rsidR="00A023CF" w:rsidRPr="00EE7765" w:rsidRDefault="00A023CF" w:rsidP="00566D24">
      <w:pPr>
        <w:widowControl w:val="0"/>
        <w:numPr>
          <w:ilvl w:val="0"/>
          <w:numId w:val="3"/>
        </w:numPr>
        <w:tabs>
          <w:tab w:val="left" w:pos="993"/>
        </w:tabs>
        <w:spacing w:after="0" w:line="276" w:lineRule="auto"/>
        <w:ind w:left="0" w:firstLine="709"/>
        <w:contextualSpacing/>
        <w:jc w:val="both"/>
        <w:rPr>
          <w:rFonts w:ascii="PT Astra Serif" w:hAnsi="PT Astra Serif" w:cs="Times New Roman"/>
          <w:sz w:val="28"/>
          <w:szCs w:val="28"/>
        </w:rPr>
      </w:pPr>
      <w:r w:rsidRPr="00EE7765">
        <w:rPr>
          <w:rFonts w:ascii="PT Astra Serif" w:hAnsi="PT Astra Serif" w:cs="Times New Roman"/>
          <w:sz w:val="28"/>
          <w:szCs w:val="28"/>
        </w:rPr>
        <w:t>Нормативные документы, регулирующие использование сетевой формы:</w:t>
      </w:r>
    </w:p>
    <w:p w14:paraId="177724BB" w14:textId="77777777" w:rsidR="00A023CF" w:rsidRPr="00EE7765" w:rsidRDefault="00A023CF" w:rsidP="00566D24">
      <w:pPr>
        <w:widowControl w:val="0"/>
        <w:numPr>
          <w:ilvl w:val="0"/>
          <w:numId w:val="3"/>
        </w:numPr>
        <w:tabs>
          <w:tab w:val="left" w:pos="993"/>
        </w:tabs>
        <w:spacing w:after="0" w:line="276" w:lineRule="auto"/>
        <w:ind w:left="0" w:firstLine="709"/>
        <w:jc w:val="both"/>
        <w:rPr>
          <w:rFonts w:ascii="PT Astra Serif" w:hAnsi="PT Astra Serif" w:cs="Times New Roman"/>
          <w:sz w:val="28"/>
          <w:szCs w:val="28"/>
        </w:rPr>
      </w:pPr>
      <w:r w:rsidRPr="00EE7765">
        <w:rPr>
          <w:rFonts w:ascii="PT Astra Serif" w:hAnsi="PT Astra Serif" w:cs="Times New Roman"/>
          <w:sz w:val="28"/>
          <w:szCs w:val="28"/>
        </w:rPr>
        <w:t>Письмо Минобрнауки России от 28.08.2015 года № АК – 2563/05 «О методических рекомендациях» вместе с (вместе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w:t>
      </w:r>
    </w:p>
    <w:p w14:paraId="50C8DC78" w14:textId="77777777" w:rsidR="00A023CF" w:rsidRPr="00EE7765" w:rsidRDefault="00A023CF" w:rsidP="00566D24">
      <w:pPr>
        <w:widowControl w:val="0"/>
        <w:numPr>
          <w:ilvl w:val="0"/>
          <w:numId w:val="3"/>
        </w:numPr>
        <w:tabs>
          <w:tab w:val="left" w:pos="993"/>
        </w:tabs>
        <w:spacing w:after="0" w:line="276" w:lineRule="auto"/>
        <w:ind w:left="0" w:firstLine="709"/>
        <w:jc w:val="both"/>
        <w:rPr>
          <w:rFonts w:ascii="PT Astra Serif" w:hAnsi="PT Astra Serif" w:cs="Times New Roman"/>
          <w:sz w:val="28"/>
          <w:szCs w:val="28"/>
        </w:rPr>
      </w:pPr>
      <w:r w:rsidRPr="00EE7765">
        <w:rPr>
          <w:rFonts w:ascii="PT Astra Serif" w:hAnsi="PT Astra Serif" w:cs="Times New Roman"/>
          <w:sz w:val="28"/>
          <w:szCs w:val="28"/>
        </w:rPr>
        <w:t>Приказ Министерства науки и высшего образования Российской Федерации и Министерства просвещения Российской Федерации от 05.08.2020 г. N 882/391 "Об организации и осуществлении образовательной деятельности при сетевой форме реализации образовательных программ»;</w:t>
      </w:r>
    </w:p>
    <w:p w14:paraId="44BECCD2" w14:textId="77777777" w:rsidR="00A023CF" w:rsidRPr="00EE7765" w:rsidRDefault="00A023CF" w:rsidP="00566D24">
      <w:pPr>
        <w:widowControl w:val="0"/>
        <w:numPr>
          <w:ilvl w:val="0"/>
          <w:numId w:val="3"/>
        </w:numPr>
        <w:tabs>
          <w:tab w:val="left" w:pos="993"/>
        </w:tabs>
        <w:spacing w:after="0" w:line="276" w:lineRule="auto"/>
        <w:ind w:left="0" w:firstLine="709"/>
        <w:jc w:val="both"/>
        <w:rPr>
          <w:rFonts w:ascii="PT Astra Serif" w:hAnsi="PT Astra Serif" w:cs="Times New Roman"/>
          <w:sz w:val="28"/>
          <w:szCs w:val="28"/>
        </w:rPr>
      </w:pPr>
      <w:r w:rsidRPr="00EE7765">
        <w:rPr>
          <w:rFonts w:ascii="PT Astra Serif" w:hAnsi="PT Astra Serif" w:cs="Times New Roman"/>
          <w:sz w:val="28"/>
          <w:szCs w:val="28"/>
        </w:rPr>
        <w:t>Нормативные документы, регулирующие использование электронного обучения и дистанционных технологий:</w:t>
      </w:r>
    </w:p>
    <w:p w14:paraId="66C47D56" w14:textId="77777777" w:rsidR="00A023CF" w:rsidRPr="00EE7765" w:rsidRDefault="00A023CF" w:rsidP="00566D24">
      <w:pPr>
        <w:widowControl w:val="0"/>
        <w:numPr>
          <w:ilvl w:val="0"/>
          <w:numId w:val="3"/>
        </w:numPr>
        <w:tabs>
          <w:tab w:val="left" w:pos="993"/>
        </w:tabs>
        <w:spacing w:after="0" w:line="276" w:lineRule="auto"/>
        <w:ind w:left="0" w:firstLine="709"/>
        <w:jc w:val="both"/>
        <w:rPr>
          <w:rFonts w:ascii="PT Astra Serif" w:hAnsi="PT Astra Serif" w:cs="Times New Roman"/>
          <w:sz w:val="28"/>
          <w:szCs w:val="28"/>
        </w:rPr>
      </w:pPr>
      <w:r w:rsidRPr="00EE7765">
        <w:rPr>
          <w:rFonts w:ascii="PT Astra Serif" w:hAnsi="PT Astra Serif" w:cs="Times New Roman"/>
          <w:sz w:val="28"/>
          <w:szCs w:val="28"/>
        </w:rPr>
        <w:t xml:space="preserve">Приказ Министерства образования и науки РФ от 23.08.2017 года № 816 «Порядок применения организациями, осуществляющих образовательную деятельность электронного обучения, дистанционных образовательных технологий при реализации образовательных программ» </w:t>
      </w:r>
    </w:p>
    <w:p w14:paraId="1B093F69" w14:textId="77777777" w:rsidR="00A023CF" w:rsidRPr="00EE7765" w:rsidRDefault="00A023CF" w:rsidP="00566D24">
      <w:pPr>
        <w:widowControl w:val="0"/>
        <w:numPr>
          <w:ilvl w:val="0"/>
          <w:numId w:val="3"/>
        </w:numPr>
        <w:tabs>
          <w:tab w:val="left" w:pos="993"/>
        </w:tabs>
        <w:spacing w:after="0" w:line="276" w:lineRule="auto"/>
        <w:ind w:left="0" w:firstLine="709"/>
        <w:jc w:val="both"/>
        <w:rPr>
          <w:rFonts w:ascii="PT Astra Serif" w:hAnsi="PT Astra Serif" w:cs="Times New Roman"/>
          <w:sz w:val="28"/>
          <w:szCs w:val="28"/>
        </w:rPr>
      </w:pPr>
      <w:r w:rsidRPr="00EE7765">
        <w:rPr>
          <w:rFonts w:ascii="PT Astra Serif" w:hAnsi="PT Astra Serif" w:cs="Times New Roman"/>
          <w:sz w:val="28"/>
          <w:szCs w:val="28"/>
        </w:rPr>
        <w:t>«Методические рекомендации от 20 марта 2020 г.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w:t>
      </w:r>
    </w:p>
    <w:p w14:paraId="4CD25997" w14:textId="77777777" w:rsidR="00A023CF" w:rsidRPr="00EE7765" w:rsidRDefault="00A023CF" w:rsidP="00566D24">
      <w:pPr>
        <w:widowControl w:val="0"/>
        <w:numPr>
          <w:ilvl w:val="0"/>
          <w:numId w:val="3"/>
        </w:numPr>
        <w:tabs>
          <w:tab w:val="left" w:pos="993"/>
        </w:tabs>
        <w:spacing w:after="0" w:line="276" w:lineRule="auto"/>
        <w:ind w:left="0" w:firstLine="709"/>
        <w:jc w:val="both"/>
        <w:rPr>
          <w:rFonts w:ascii="PT Astra Serif" w:hAnsi="PT Astra Serif" w:cs="Times New Roman"/>
          <w:sz w:val="28"/>
          <w:szCs w:val="28"/>
        </w:rPr>
      </w:pPr>
      <w:r w:rsidRPr="00EE7765">
        <w:rPr>
          <w:rFonts w:ascii="PT Astra Serif" w:hAnsi="PT Astra Serif" w:cs="Times New Roman"/>
          <w:sz w:val="28"/>
          <w:szCs w:val="28"/>
        </w:rPr>
        <w:t>Локальные акты МБОУ Лицей при УлГТУ:</w:t>
      </w:r>
    </w:p>
    <w:p w14:paraId="3CC3C368" w14:textId="77777777" w:rsidR="00A023CF" w:rsidRPr="00EE7765" w:rsidRDefault="00A023CF" w:rsidP="00566D24">
      <w:pPr>
        <w:widowControl w:val="0"/>
        <w:tabs>
          <w:tab w:val="left" w:pos="993"/>
        </w:tabs>
        <w:spacing w:after="0" w:line="276" w:lineRule="auto"/>
        <w:ind w:firstLine="709"/>
        <w:jc w:val="both"/>
        <w:rPr>
          <w:rFonts w:ascii="PT Astra Serif" w:hAnsi="PT Astra Serif" w:cs="Times New Roman"/>
          <w:sz w:val="28"/>
          <w:szCs w:val="28"/>
        </w:rPr>
      </w:pPr>
      <w:r w:rsidRPr="00EE7765">
        <w:rPr>
          <w:rFonts w:ascii="PT Astra Serif" w:hAnsi="PT Astra Serif" w:cs="Times New Roman"/>
          <w:sz w:val="28"/>
          <w:szCs w:val="28"/>
        </w:rPr>
        <w:t xml:space="preserve">Устав МБОУ Лицей при УлГТУ, </w:t>
      </w:r>
    </w:p>
    <w:p w14:paraId="3D2C468C" w14:textId="77777777" w:rsidR="00A023CF" w:rsidRPr="00EE7765" w:rsidRDefault="00A023CF" w:rsidP="00566D24">
      <w:pPr>
        <w:widowControl w:val="0"/>
        <w:tabs>
          <w:tab w:val="left" w:pos="993"/>
        </w:tabs>
        <w:spacing w:after="0" w:line="276" w:lineRule="auto"/>
        <w:ind w:firstLine="709"/>
        <w:jc w:val="both"/>
        <w:rPr>
          <w:rFonts w:ascii="PT Astra Serif" w:hAnsi="PT Astra Serif" w:cs="Times New Roman"/>
          <w:sz w:val="28"/>
          <w:szCs w:val="28"/>
        </w:rPr>
      </w:pPr>
      <w:r w:rsidRPr="00EE7765">
        <w:rPr>
          <w:rFonts w:ascii="PT Astra Serif" w:hAnsi="PT Astra Serif" w:cs="Times New Roman"/>
          <w:sz w:val="28"/>
          <w:szCs w:val="28"/>
        </w:rPr>
        <w:t>Положение о проектировании ДООП в МБОУ Лицей при УлГТУ,</w:t>
      </w:r>
    </w:p>
    <w:p w14:paraId="669B3390" w14:textId="77777777" w:rsidR="00A023CF" w:rsidRPr="00EE7765" w:rsidRDefault="00A023CF" w:rsidP="00566D24">
      <w:pPr>
        <w:widowControl w:val="0"/>
        <w:tabs>
          <w:tab w:val="left" w:pos="993"/>
        </w:tabs>
        <w:spacing w:after="0" w:line="276" w:lineRule="auto"/>
        <w:ind w:firstLine="709"/>
        <w:jc w:val="both"/>
        <w:rPr>
          <w:rFonts w:ascii="PT Astra Serif" w:hAnsi="PT Astra Serif" w:cs="Times New Roman"/>
          <w:sz w:val="28"/>
          <w:szCs w:val="28"/>
        </w:rPr>
      </w:pPr>
      <w:r w:rsidRPr="00EE7765">
        <w:rPr>
          <w:rFonts w:ascii="PT Astra Serif" w:hAnsi="PT Astra Serif" w:cs="Times New Roman"/>
          <w:sz w:val="28"/>
          <w:szCs w:val="28"/>
        </w:rPr>
        <w:t>Положение о проведение промежуточной аттестации обучающихся и аттестации по итогам реализации ДООП.</w:t>
      </w:r>
    </w:p>
    <w:p w14:paraId="6B15F8D2" w14:textId="77777777" w:rsidR="00A023CF" w:rsidRPr="00EE7765" w:rsidRDefault="00A023CF" w:rsidP="00566D24">
      <w:pPr>
        <w:tabs>
          <w:tab w:val="left" w:pos="993"/>
          <w:tab w:val="left" w:pos="1080"/>
        </w:tabs>
        <w:spacing w:after="0" w:line="276" w:lineRule="auto"/>
        <w:ind w:firstLine="709"/>
        <w:contextualSpacing/>
        <w:mirrorIndents/>
        <w:jc w:val="both"/>
        <w:rPr>
          <w:rFonts w:ascii="PT Astra Serif" w:hAnsi="PT Astra Serif" w:cs="Times New Roman"/>
          <w:sz w:val="28"/>
          <w:szCs w:val="28"/>
        </w:rPr>
      </w:pPr>
    </w:p>
    <w:p w14:paraId="6CEB8102" w14:textId="77777777" w:rsidR="00566D24" w:rsidRPr="00EE7765" w:rsidRDefault="00566D24">
      <w:pPr>
        <w:rPr>
          <w:rFonts w:ascii="PT Astra Serif" w:hAnsi="PT Astra Serif" w:cs="Times New Roman"/>
          <w:b/>
          <w:sz w:val="28"/>
          <w:szCs w:val="28"/>
        </w:rPr>
      </w:pPr>
      <w:r w:rsidRPr="00EE7765">
        <w:rPr>
          <w:rFonts w:ascii="PT Astra Serif" w:hAnsi="PT Astra Serif" w:cs="Times New Roman"/>
          <w:b/>
          <w:sz w:val="28"/>
          <w:szCs w:val="28"/>
        </w:rPr>
        <w:br w:type="page"/>
      </w:r>
    </w:p>
    <w:p w14:paraId="44F78481" w14:textId="40E6AF9A" w:rsidR="00A023CF" w:rsidRPr="00EE7765" w:rsidRDefault="00A023CF" w:rsidP="00566D24">
      <w:pPr>
        <w:tabs>
          <w:tab w:val="left" w:pos="993"/>
          <w:tab w:val="left" w:pos="1080"/>
        </w:tabs>
        <w:spacing w:after="0" w:line="276" w:lineRule="auto"/>
        <w:ind w:firstLine="709"/>
        <w:contextualSpacing/>
        <w:mirrorIndents/>
        <w:jc w:val="both"/>
        <w:rPr>
          <w:rFonts w:ascii="PT Astra Serif" w:hAnsi="PT Astra Serif" w:cs="Times New Roman"/>
          <w:sz w:val="28"/>
          <w:szCs w:val="28"/>
        </w:rPr>
      </w:pPr>
      <w:r w:rsidRPr="00EE7765">
        <w:rPr>
          <w:rFonts w:ascii="PT Astra Serif" w:hAnsi="PT Astra Serif" w:cs="Times New Roman"/>
          <w:b/>
          <w:sz w:val="28"/>
          <w:szCs w:val="28"/>
        </w:rPr>
        <w:lastRenderedPageBreak/>
        <w:t>Уровень освоения программы</w:t>
      </w:r>
      <w:r w:rsidRPr="00EE7765">
        <w:rPr>
          <w:rFonts w:ascii="PT Astra Serif" w:hAnsi="PT Astra Serif" w:cs="Times New Roman"/>
          <w:sz w:val="28"/>
          <w:szCs w:val="28"/>
        </w:rPr>
        <w:t>: базовый</w:t>
      </w:r>
    </w:p>
    <w:p w14:paraId="66A31836" w14:textId="77777777" w:rsidR="00A023CF" w:rsidRPr="00EE7765" w:rsidRDefault="00A023CF" w:rsidP="00566D24">
      <w:pPr>
        <w:tabs>
          <w:tab w:val="left" w:pos="993"/>
          <w:tab w:val="left" w:pos="1080"/>
        </w:tabs>
        <w:spacing w:after="0" w:line="276" w:lineRule="auto"/>
        <w:ind w:firstLine="709"/>
        <w:contextualSpacing/>
        <w:mirrorIndents/>
        <w:jc w:val="both"/>
        <w:rPr>
          <w:rFonts w:ascii="PT Astra Serif" w:hAnsi="PT Astra Serif" w:cs="Times New Roman"/>
          <w:sz w:val="28"/>
          <w:szCs w:val="28"/>
        </w:rPr>
      </w:pPr>
      <w:r w:rsidRPr="00EE7765">
        <w:rPr>
          <w:rFonts w:ascii="PT Astra Serif" w:hAnsi="PT Astra Serif" w:cs="Times New Roman"/>
          <w:b/>
          <w:sz w:val="28"/>
          <w:szCs w:val="28"/>
        </w:rPr>
        <w:t xml:space="preserve">Направленность программы </w:t>
      </w:r>
      <w:r w:rsidRPr="00EE7765">
        <w:rPr>
          <w:rFonts w:ascii="PT Astra Serif" w:hAnsi="PT Astra Serif" w:cs="Times New Roman"/>
          <w:sz w:val="28"/>
          <w:szCs w:val="28"/>
        </w:rPr>
        <w:t>– техническая</w:t>
      </w:r>
    </w:p>
    <w:p w14:paraId="2B81F46B" w14:textId="21C1104E" w:rsidR="00A023CF" w:rsidRPr="00EE7765" w:rsidRDefault="00A023CF"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hAnsi="PT Astra Serif" w:cs="Times New Roman"/>
          <w:b/>
          <w:bCs/>
          <w:sz w:val="28"/>
          <w:szCs w:val="28"/>
        </w:rPr>
        <w:t xml:space="preserve">Актуальность </w:t>
      </w:r>
      <w:r w:rsidRPr="00EE7765">
        <w:rPr>
          <w:rFonts w:ascii="PT Astra Serif" w:hAnsi="PT Astra Serif" w:cs="Times New Roman"/>
          <w:sz w:val="28"/>
          <w:szCs w:val="28"/>
        </w:rPr>
        <w:t xml:space="preserve">данной программы обосновывается широким распространением робототехники в окружающем нас мире: от лифта в вашем доме до производства автомобилей, они повсюду. Конструктор LEGO приглашает ребят войти увлекательный мир роботов, погрузиться в сложную среду информационных технологий. </w:t>
      </w:r>
    </w:p>
    <w:p w14:paraId="338A648B" w14:textId="77777777" w:rsidR="00A023CF" w:rsidRPr="00EE7765" w:rsidRDefault="00A023CF" w:rsidP="00566D24">
      <w:pPr>
        <w:pStyle w:val="Default"/>
        <w:tabs>
          <w:tab w:val="left" w:pos="993"/>
        </w:tabs>
        <w:spacing w:line="276" w:lineRule="auto"/>
        <w:ind w:firstLine="709"/>
        <w:jc w:val="both"/>
        <w:rPr>
          <w:rFonts w:ascii="PT Astra Serif" w:hAnsi="PT Astra Serif"/>
          <w:color w:val="auto"/>
          <w:sz w:val="28"/>
          <w:szCs w:val="28"/>
        </w:rPr>
      </w:pPr>
      <w:r w:rsidRPr="00EE7765">
        <w:rPr>
          <w:rFonts w:ascii="PT Astra Serif" w:hAnsi="PT Astra Serif"/>
          <w:color w:val="auto"/>
          <w:sz w:val="28"/>
          <w:szCs w:val="28"/>
        </w:rPr>
        <w:t xml:space="preserve">Lego позволяет учащимся: </w:t>
      </w:r>
    </w:p>
    <w:p w14:paraId="5F4000C3" w14:textId="77777777" w:rsidR="00A023CF" w:rsidRPr="00EE7765" w:rsidRDefault="00A023CF" w:rsidP="00566D24">
      <w:pPr>
        <w:pStyle w:val="Default"/>
        <w:numPr>
          <w:ilvl w:val="0"/>
          <w:numId w:val="4"/>
        </w:numPr>
        <w:tabs>
          <w:tab w:val="left" w:pos="993"/>
        </w:tabs>
        <w:spacing w:line="276" w:lineRule="auto"/>
        <w:ind w:left="0" w:firstLine="709"/>
        <w:jc w:val="both"/>
        <w:rPr>
          <w:rFonts w:ascii="PT Astra Serif" w:hAnsi="PT Astra Serif"/>
          <w:color w:val="auto"/>
          <w:sz w:val="28"/>
          <w:szCs w:val="28"/>
        </w:rPr>
      </w:pPr>
      <w:r w:rsidRPr="00EE7765">
        <w:rPr>
          <w:rFonts w:ascii="PT Astra Serif" w:hAnsi="PT Astra Serif"/>
          <w:color w:val="auto"/>
          <w:sz w:val="28"/>
          <w:szCs w:val="28"/>
        </w:rPr>
        <w:t xml:space="preserve">совместно обучаться в рамках одной бригады; </w:t>
      </w:r>
    </w:p>
    <w:p w14:paraId="356A11A1" w14:textId="77777777" w:rsidR="00A023CF" w:rsidRPr="00EE7765" w:rsidRDefault="00A023CF" w:rsidP="00566D24">
      <w:pPr>
        <w:pStyle w:val="Default"/>
        <w:numPr>
          <w:ilvl w:val="0"/>
          <w:numId w:val="4"/>
        </w:numPr>
        <w:tabs>
          <w:tab w:val="left" w:pos="993"/>
        </w:tabs>
        <w:spacing w:line="276" w:lineRule="auto"/>
        <w:ind w:left="0" w:firstLine="709"/>
        <w:jc w:val="both"/>
        <w:rPr>
          <w:rFonts w:ascii="PT Astra Serif" w:hAnsi="PT Astra Serif"/>
          <w:color w:val="auto"/>
          <w:sz w:val="28"/>
          <w:szCs w:val="28"/>
        </w:rPr>
      </w:pPr>
      <w:r w:rsidRPr="00EE7765">
        <w:rPr>
          <w:rFonts w:ascii="PT Astra Serif" w:hAnsi="PT Astra Serif"/>
          <w:color w:val="auto"/>
          <w:sz w:val="28"/>
          <w:szCs w:val="28"/>
        </w:rPr>
        <w:t xml:space="preserve">распределять обязанности в своей бригаде; </w:t>
      </w:r>
    </w:p>
    <w:p w14:paraId="413330B2" w14:textId="77777777" w:rsidR="00A023CF" w:rsidRPr="00EE7765" w:rsidRDefault="00A023CF" w:rsidP="00566D24">
      <w:pPr>
        <w:pStyle w:val="Default"/>
        <w:numPr>
          <w:ilvl w:val="0"/>
          <w:numId w:val="4"/>
        </w:numPr>
        <w:tabs>
          <w:tab w:val="left" w:pos="993"/>
        </w:tabs>
        <w:spacing w:line="276" w:lineRule="auto"/>
        <w:ind w:left="0" w:firstLine="709"/>
        <w:jc w:val="both"/>
        <w:rPr>
          <w:rFonts w:ascii="PT Astra Serif" w:hAnsi="PT Astra Serif"/>
          <w:color w:val="auto"/>
          <w:sz w:val="28"/>
          <w:szCs w:val="28"/>
        </w:rPr>
      </w:pPr>
      <w:r w:rsidRPr="00EE7765">
        <w:rPr>
          <w:rFonts w:ascii="PT Astra Serif" w:hAnsi="PT Astra Serif"/>
          <w:color w:val="auto"/>
          <w:sz w:val="28"/>
          <w:szCs w:val="28"/>
        </w:rPr>
        <w:t xml:space="preserve">проявлять повышенное внимание культуре и этике общения; </w:t>
      </w:r>
    </w:p>
    <w:p w14:paraId="63DFE305" w14:textId="77777777" w:rsidR="00A023CF" w:rsidRPr="00EE7765" w:rsidRDefault="00A023CF" w:rsidP="00566D24">
      <w:pPr>
        <w:pStyle w:val="Default"/>
        <w:numPr>
          <w:ilvl w:val="0"/>
          <w:numId w:val="4"/>
        </w:numPr>
        <w:tabs>
          <w:tab w:val="left" w:pos="993"/>
        </w:tabs>
        <w:spacing w:line="276" w:lineRule="auto"/>
        <w:ind w:left="0" w:firstLine="709"/>
        <w:jc w:val="both"/>
        <w:rPr>
          <w:rFonts w:ascii="PT Astra Serif" w:hAnsi="PT Astra Serif"/>
          <w:color w:val="auto"/>
          <w:sz w:val="28"/>
          <w:szCs w:val="28"/>
        </w:rPr>
      </w:pPr>
      <w:r w:rsidRPr="00EE7765">
        <w:rPr>
          <w:rFonts w:ascii="PT Astra Serif" w:hAnsi="PT Astra Serif"/>
          <w:color w:val="auto"/>
          <w:sz w:val="28"/>
          <w:szCs w:val="28"/>
        </w:rPr>
        <w:t xml:space="preserve">проявлять творческий подход к решению поставленной задачи; </w:t>
      </w:r>
    </w:p>
    <w:p w14:paraId="1F15262A" w14:textId="77777777" w:rsidR="00A023CF" w:rsidRPr="00EE7765" w:rsidRDefault="00A023CF" w:rsidP="00566D24">
      <w:pPr>
        <w:pStyle w:val="Default"/>
        <w:numPr>
          <w:ilvl w:val="0"/>
          <w:numId w:val="4"/>
        </w:numPr>
        <w:tabs>
          <w:tab w:val="left" w:pos="993"/>
        </w:tabs>
        <w:spacing w:line="276" w:lineRule="auto"/>
        <w:ind w:left="0" w:firstLine="709"/>
        <w:jc w:val="both"/>
        <w:rPr>
          <w:rFonts w:ascii="PT Astra Serif" w:hAnsi="PT Astra Serif"/>
          <w:color w:val="auto"/>
          <w:sz w:val="28"/>
          <w:szCs w:val="28"/>
        </w:rPr>
      </w:pPr>
      <w:r w:rsidRPr="00EE7765">
        <w:rPr>
          <w:rFonts w:ascii="PT Astra Serif" w:hAnsi="PT Astra Serif"/>
          <w:color w:val="auto"/>
          <w:sz w:val="28"/>
          <w:szCs w:val="28"/>
        </w:rPr>
        <w:t xml:space="preserve">создавать модели реальных объектов и процессов; </w:t>
      </w:r>
    </w:p>
    <w:p w14:paraId="20F35F67" w14:textId="77777777" w:rsidR="00A023CF" w:rsidRPr="00EE7765" w:rsidRDefault="00A023CF"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hAnsi="PT Astra Serif" w:cs="Times New Roman"/>
          <w:sz w:val="28"/>
          <w:szCs w:val="28"/>
        </w:rPr>
        <w:t>видеть реальный результат своей работы</w:t>
      </w:r>
    </w:p>
    <w:p w14:paraId="5BF66FA5" w14:textId="339FB914" w:rsidR="008E2D2C" w:rsidRPr="00EE7765" w:rsidRDefault="684EB470"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t xml:space="preserve">Данная программа имеет </w:t>
      </w:r>
      <w:r w:rsidRPr="00EE7765">
        <w:rPr>
          <w:rFonts w:ascii="PT Astra Serif" w:eastAsia="PT Sans" w:hAnsi="PT Astra Serif" w:cs="Times New Roman"/>
          <w:b/>
          <w:bCs/>
          <w:color w:val="000000" w:themeColor="text1"/>
          <w:sz w:val="28"/>
          <w:szCs w:val="28"/>
        </w:rPr>
        <w:t>техническую направленность</w:t>
      </w:r>
      <w:r w:rsidRPr="00EE7765">
        <w:rPr>
          <w:rFonts w:ascii="PT Astra Serif" w:eastAsia="PT Sans" w:hAnsi="PT Astra Serif" w:cs="Times New Roman"/>
          <w:color w:val="000000" w:themeColor="text1"/>
          <w:sz w:val="28"/>
          <w:szCs w:val="28"/>
        </w:rPr>
        <w:t>. Отличительной особенностью данной программы от существующих программ является ее направленность не только на конструирование программирование Lego-моделей, сколько на умение анализировать и сравнивать различные модели, искать методы исправления недостатков и использования преимуществ, приводящих в итоге к созданию конкурентно способной модели.</w:t>
      </w:r>
    </w:p>
    <w:p w14:paraId="270E4C2F" w14:textId="23AA7B51" w:rsidR="008E2D2C" w:rsidRPr="00EE7765" w:rsidRDefault="00A023CF"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b/>
          <w:bCs/>
          <w:color w:val="000000" w:themeColor="text1"/>
          <w:sz w:val="28"/>
          <w:szCs w:val="28"/>
        </w:rPr>
        <w:t>П</w:t>
      </w:r>
      <w:r w:rsidR="684EB470" w:rsidRPr="00EE7765">
        <w:rPr>
          <w:rFonts w:ascii="PT Astra Serif" w:eastAsia="PT Sans" w:hAnsi="PT Astra Serif" w:cs="Times New Roman"/>
          <w:b/>
          <w:bCs/>
          <w:color w:val="000000" w:themeColor="text1"/>
          <w:sz w:val="28"/>
          <w:szCs w:val="28"/>
        </w:rPr>
        <w:t>рактическая значимость</w:t>
      </w:r>
      <w:r w:rsidR="684EB470" w:rsidRPr="00EE7765">
        <w:rPr>
          <w:rFonts w:ascii="PT Astra Serif" w:eastAsia="PT Sans" w:hAnsi="PT Astra Serif" w:cs="Times New Roman"/>
          <w:color w:val="000000" w:themeColor="text1"/>
          <w:sz w:val="28"/>
          <w:szCs w:val="28"/>
        </w:rPr>
        <w:t xml:space="preserve"> данной программы обусловлена тем, что полученные на занятиях знания становятся для ребят необходимой теоретической и практической основой их дальнейшего участия в техническом творчестве, выборе будущей профессии, в определении жизненного пути. Овладев же навыками творчества сегодня, они, в дальнейшем, сумеют применить их с нужным эффектом в своих трудовых делах. Данная программа помогает раскрыть творческий потенциал обучающегося, определить его резервные возможности, осознать свою личность в окружающем мире, способствует формированию стремления стать мастером, исследователем, новатором.</w:t>
      </w:r>
    </w:p>
    <w:p w14:paraId="4DE70572" w14:textId="5E499A6E" w:rsidR="008E2D2C" w:rsidRPr="00EE7765" w:rsidRDefault="684EB470"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t xml:space="preserve">Содержание данной программы построено таким образом, что обучающиеся под руководством педагога смогут не только создавать роботов посредством конструктора Lego, следуя предлагаемым пошаговым инструкциям, но и, проводя эксперименты, узнавать новое об окружающем их мире. Полученное знание служит при этом и доказательством истинности (или ложности) выдвинутых юными экспериментаторами тех или иных теоретических предположений, поскольку именно в ходе творчества они подтверждаются или </w:t>
      </w:r>
      <w:r w:rsidRPr="00EE7765">
        <w:rPr>
          <w:rFonts w:ascii="PT Astra Serif" w:eastAsia="PT Sans" w:hAnsi="PT Astra Serif" w:cs="Times New Roman"/>
          <w:color w:val="000000" w:themeColor="text1"/>
          <w:sz w:val="28"/>
          <w:szCs w:val="28"/>
        </w:rPr>
        <w:lastRenderedPageBreak/>
        <w:t xml:space="preserve">опровергаются практикой. Отличительной особенностью данной программы является то, что она </w:t>
      </w:r>
      <w:r w:rsidRPr="00EE7765">
        <w:rPr>
          <w:rFonts w:ascii="PT Astra Serif" w:eastAsia="PT Sans" w:hAnsi="PT Astra Serif" w:cs="Times New Roman"/>
          <w:i/>
          <w:iCs/>
          <w:color w:val="000000" w:themeColor="text1"/>
          <w:sz w:val="28"/>
          <w:szCs w:val="28"/>
        </w:rPr>
        <w:t>построена на обучении в процессе практики.</w:t>
      </w:r>
    </w:p>
    <w:p w14:paraId="06D6B72E" w14:textId="2276E3D1" w:rsidR="008E2D2C" w:rsidRPr="00EE7765" w:rsidRDefault="684EB470"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b/>
          <w:bCs/>
          <w:color w:val="000000" w:themeColor="text1"/>
          <w:sz w:val="28"/>
          <w:szCs w:val="28"/>
        </w:rPr>
        <w:t xml:space="preserve">Новизна данной программы </w:t>
      </w:r>
      <w:r w:rsidRPr="00EE7765">
        <w:rPr>
          <w:rFonts w:ascii="PT Astra Serif" w:eastAsia="PT Sans" w:hAnsi="PT Astra Serif" w:cs="Times New Roman"/>
          <w:color w:val="000000" w:themeColor="text1"/>
          <w:sz w:val="28"/>
          <w:szCs w:val="28"/>
        </w:rPr>
        <w:t xml:space="preserve">заключается в изменении подхода к обучению подростков, а именно – внедрению в образовательный процесс новых информационных технологий, сенсорное развитие интеллекта учащихся, который реализуется в телесно-двигательных играх, побуждающих учащихся решать самые разнообразные познавательно-продуктивные, логические, эвристические и </w:t>
      </w:r>
      <w:proofErr w:type="spellStart"/>
      <w:r w:rsidRPr="00EE7765">
        <w:rPr>
          <w:rFonts w:ascii="PT Astra Serif" w:eastAsia="PT Sans" w:hAnsi="PT Astra Serif" w:cs="Times New Roman"/>
          <w:color w:val="000000" w:themeColor="text1"/>
          <w:sz w:val="28"/>
          <w:szCs w:val="28"/>
        </w:rPr>
        <w:t>манипулятивно</w:t>
      </w:r>
      <w:proofErr w:type="spellEnd"/>
      <w:r w:rsidRPr="00EE7765">
        <w:rPr>
          <w:rFonts w:ascii="PT Astra Serif" w:eastAsia="PT Sans" w:hAnsi="PT Astra Serif" w:cs="Times New Roman"/>
          <w:color w:val="000000" w:themeColor="text1"/>
          <w:sz w:val="28"/>
          <w:szCs w:val="28"/>
        </w:rPr>
        <w:t xml:space="preserve"> - конструкторские проблемы.</w:t>
      </w:r>
    </w:p>
    <w:p w14:paraId="7C98285A" w14:textId="4A4B29FC" w:rsidR="008E2D2C" w:rsidRPr="00EE7765" w:rsidRDefault="684EB470"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t xml:space="preserve">В наше время робототехники и компьютеризации подростков необходимо учить решать задачи с помощью автоматов, которые он сам </w:t>
      </w:r>
      <w:proofErr w:type="spellStart"/>
      <w:r w:rsidRPr="00EE7765">
        <w:rPr>
          <w:rFonts w:ascii="PT Astra Serif" w:eastAsia="PT Sans" w:hAnsi="PT Astra Serif" w:cs="Times New Roman"/>
          <w:color w:val="000000" w:themeColor="text1"/>
          <w:sz w:val="28"/>
          <w:szCs w:val="28"/>
        </w:rPr>
        <w:t>можетспроектировать</w:t>
      </w:r>
      <w:proofErr w:type="spellEnd"/>
      <w:r w:rsidRPr="00EE7765">
        <w:rPr>
          <w:rFonts w:ascii="PT Astra Serif" w:eastAsia="PT Sans" w:hAnsi="PT Astra Serif" w:cs="Times New Roman"/>
          <w:color w:val="000000" w:themeColor="text1"/>
          <w:sz w:val="28"/>
          <w:szCs w:val="28"/>
        </w:rPr>
        <w:t>, защищать свое решение и воплотить его в реальной модели.</w:t>
      </w:r>
    </w:p>
    <w:p w14:paraId="3981F2F7" w14:textId="5CFFD775" w:rsidR="008E2D2C" w:rsidRPr="00EE7765" w:rsidRDefault="684EB470"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t>Кроме того, изложение материала идет в занимательной форме, обучающиеся знакомятся с основами робототехники и программирования микроконтроллеров для роботов шаг за шагом, практически с нуля. Избегая сложных математических формул, на практике, через эксперимент, обучающиеся постигают физику процессов, происходящих в роботах, включая двигатели, датчики, источник</w:t>
      </w:r>
      <w:r w:rsidR="00A023CF" w:rsidRPr="00EE7765">
        <w:rPr>
          <w:rFonts w:ascii="PT Astra Serif" w:eastAsia="PT Sans" w:hAnsi="PT Astra Serif" w:cs="Times New Roman"/>
          <w:color w:val="000000" w:themeColor="text1"/>
          <w:sz w:val="28"/>
          <w:szCs w:val="28"/>
        </w:rPr>
        <w:t>и питания и микроконтроллеры</w:t>
      </w:r>
      <w:r w:rsidRPr="00EE7765">
        <w:rPr>
          <w:rFonts w:ascii="PT Astra Serif" w:eastAsia="PT Sans" w:hAnsi="PT Astra Serif" w:cs="Times New Roman"/>
          <w:color w:val="000000" w:themeColor="text1"/>
          <w:sz w:val="28"/>
          <w:szCs w:val="28"/>
        </w:rPr>
        <w:t>.</w:t>
      </w:r>
    </w:p>
    <w:p w14:paraId="18A61EA6" w14:textId="4FDE9A68" w:rsidR="008E2D2C" w:rsidRPr="00EE7765" w:rsidRDefault="684EB470"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t>Простота в построении модели в сочетании с большими конструктивными возможностями конструктора позволяют детям в конце занятия увидеть сделанную своими руками модель, которая выполняет поставленную ими же задачу.</w:t>
      </w:r>
    </w:p>
    <w:p w14:paraId="774F643D" w14:textId="5F6C7542" w:rsidR="008E2D2C" w:rsidRPr="00EE7765" w:rsidRDefault="684EB470"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t>Уже на начальной стадии приобщения к процессу творчества, при репродуктивном конструировании (по готовым инструкциям и схемам) и сборке робота по образу и подобию уже существующих, обучающиеся приобретают для себя немало новых научных и технических знаний.</w:t>
      </w:r>
    </w:p>
    <w:p w14:paraId="19AC4C11" w14:textId="5FAD2E9E" w:rsidR="008E2D2C" w:rsidRPr="00EE7765" w:rsidRDefault="684EB470"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t>В поиске решения технических задач претворяются в жизнь основные ступени творческого мышления. Это прежде всего отражение в сознании человека окружающей его среды, поступление к нему конкретной информации о ее состоянии, концентрация имеющихся знаний и опыта, отбор и анализ фактов, их сопоставление и обобщение, мысленное построение новых образов, установление их сходства и различия с существующими реальными объектами, а также в известной степени идеализация (схемные решения в общих чертах), абстрагирование (отвлечение от реальных условий), конкретизация, предвидение, воображение.</w:t>
      </w:r>
    </w:p>
    <w:p w14:paraId="628C5F39" w14:textId="25F143BF" w:rsidR="008E2D2C" w:rsidRPr="00EE7765" w:rsidRDefault="684EB470" w:rsidP="00566D24">
      <w:pPr>
        <w:tabs>
          <w:tab w:val="left" w:pos="993"/>
        </w:tabs>
        <w:spacing w:after="0" w:line="276" w:lineRule="auto"/>
        <w:ind w:firstLine="709"/>
        <w:jc w:val="both"/>
        <w:rPr>
          <w:rFonts w:ascii="PT Astra Serif" w:eastAsia="PT Sans" w:hAnsi="PT Astra Serif" w:cs="Times New Roman"/>
          <w:color w:val="000000" w:themeColor="text1"/>
          <w:sz w:val="28"/>
          <w:szCs w:val="28"/>
        </w:rPr>
      </w:pPr>
      <w:r w:rsidRPr="00EE7765">
        <w:rPr>
          <w:rFonts w:ascii="PT Astra Serif" w:eastAsia="PT Sans" w:hAnsi="PT Astra Serif" w:cs="Times New Roman"/>
          <w:color w:val="000000" w:themeColor="text1"/>
          <w:sz w:val="28"/>
          <w:szCs w:val="28"/>
        </w:rPr>
        <w:t>Применение конструкторов Lego, позволяет существенно повысить мотивацию учащихся, организовать их творческую и исследовательскую работу.</w:t>
      </w:r>
    </w:p>
    <w:p w14:paraId="014CD472" w14:textId="77777777" w:rsidR="00D95077" w:rsidRPr="00EE7765" w:rsidRDefault="00D95077" w:rsidP="00D95077">
      <w:pPr>
        <w:tabs>
          <w:tab w:val="left" w:pos="993"/>
          <w:tab w:val="left" w:pos="1080"/>
        </w:tabs>
        <w:spacing w:after="0" w:line="276" w:lineRule="auto"/>
        <w:ind w:firstLine="709"/>
        <w:contextualSpacing/>
        <w:jc w:val="both"/>
        <w:rPr>
          <w:rFonts w:ascii="PT Astra Serif" w:hAnsi="PT Astra Serif"/>
          <w:b/>
          <w:i/>
          <w:sz w:val="28"/>
          <w:szCs w:val="28"/>
        </w:rPr>
      </w:pPr>
      <w:r w:rsidRPr="00EE7765">
        <w:rPr>
          <w:rFonts w:ascii="PT Astra Serif" w:hAnsi="PT Astra Serif"/>
          <w:b/>
          <w:i/>
          <w:sz w:val="28"/>
          <w:szCs w:val="28"/>
        </w:rPr>
        <w:lastRenderedPageBreak/>
        <w:t xml:space="preserve">Адресат программы: </w:t>
      </w:r>
      <w:r w:rsidRPr="00EE7765">
        <w:rPr>
          <w:rFonts w:ascii="PT Astra Serif" w:hAnsi="PT Astra Serif"/>
          <w:bCs/>
          <w:iCs/>
          <w:sz w:val="28"/>
          <w:szCs w:val="28"/>
        </w:rPr>
        <w:t>Возраст детей 10-14 лет</w:t>
      </w:r>
    </w:p>
    <w:p w14:paraId="7B7EBBF4" w14:textId="77777777" w:rsidR="00D95077" w:rsidRPr="00EE7765" w:rsidRDefault="00D95077" w:rsidP="00D95077">
      <w:pPr>
        <w:tabs>
          <w:tab w:val="left" w:pos="993"/>
          <w:tab w:val="left" w:pos="1080"/>
        </w:tabs>
        <w:spacing w:after="0" w:line="276" w:lineRule="auto"/>
        <w:ind w:firstLine="709"/>
        <w:contextualSpacing/>
        <w:jc w:val="both"/>
        <w:rPr>
          <w:rFonts w:ascii="PT Astra Serif" w:hAnsi="PT Astra Serif"/>
          <w:b/>
          <w:i/>
          <w:sz w:val="28"/>
          <w:szCs w:val="28"/>
        </w:rPr>
      </w:pPr>
      <w:r w:rsidRPr="00EE7765">
        <w:rPr>
          <w:rFonts w:ascii="PT Astra Serif" w:hAnsi="PT Astra Serif"/>
          <w:b/>
          <w:i/>
          <w:sz w:val="28"/>
          <w:szCs w:val="28"/>
        </w:rPr>
        <w:t xml:space="preserve">Объём программы: </w:t>
      </w:r>
      <w:r w:rsidRPr="00EE7765">
        <w:rPr>
          <w:rFonts w:ascii="PT Astra Serif" w:hAnsi="PT Astra Serif"/>
          <w:bCs/>
          <w:iCs/>
          <w:sz w:val="28"/>
          <w:szCs w:val="28"/>
        </w:rPr>
        <w:t>144 часа</w:t>
      </w:r>
      <w:r w:rsidRPr="00EE7765">
        <w:rPr>
          <w:rFonts w:ascii="PT Astra Serif" w:hAnsi="PT Astra Serif"/>
          <w:b/>
          <w:i/>
          <w:sz w:val="28"/>
          <w:szCs w:val="28"/>
        </w:rPr>
        <w:t>.</w:t>
      </w:r>
    </w:p>
    <w:p w14:paraId="47FD75BB" w14:textId="77777777" w:rsidR="00D95077" w:rsidRPr="00EE7765" w:rsidRDefault="00D95077" w:rsidP="00D95077">
      <w:pPr>
        <w:tabs>
          <w:tab w:val="left" w:pos="916"/>
          <w:tab w:val="left" w:pos="993"/>
          <w:tab w:val="left" w:pos="1832"/>
          <w:tab w:val="left" w:pos="2748"/>
          <w:tab w:val="left" w:pos="3664"/>
          <w:tab w:val="left" w:pos="4580"/>
          <w:tab w:val="left" w:pos="5496"/>
          <w:tab w:val="left" w:pos="6412"/>
          <w:tab w:val="left" w:pos="9356"/>
          <w:tab w:val="left" w:pos="10992"/>
          <w:tab w:val="left" w:pos="11908"/>
          <w:tab w:val="left" w:pos="12824"/>
          <w:tab w:val="left" w:pos="13740"/>
          <w:tab w:val="left" w:pos="14656"/>
        </w:tabs>
        <w:autoSpaceDE w:val="0"/>
        <w:autoSpaceDN w:val="0"/>
        <w:adjustRightInd w:val="0"/>
        <w:spacing w:after="0" w:line="276" w:lineRule="auto"/>
        <w:ind w:firstLine="709"/>
        <w:contextualSpacing/>
        <w:jc w:val="both"/>
        <w:rPr>
          <w:rFonts w:ascii="PT Astra Serif" w:eastAsiaTheme="minorEastAsia" w:hAnsi="PT Astra Serif"/>
          <w:sz w:val="28"/>
          <w:szCs w:val="28"/>
        </w:rPr>
      </w:pPr>
      <w:r w:rsidRPr="00EE7765">
        <w:rPr>
          <w:rFonts w:ascii="PT Astra Serif" w:hAnsi="PT Astra Serif"/>
          <w:b/>
          <w:sz w:val="28"/>
          <w:szCs w:val="28"/>
        </w:rPr>
        <w:t>Формы обучения и виды занятий:</w:t>
      </w:r>
      <w:r w:rsidRPr="00EE7765">
        <w:rPr>
          <w:rFonts w:ascii="PT Astra Serif" w:hAnsi="PT Astra Serif"/>
          <w:sz w:val="28"/>
          <w:szCs w:val="28"/>
        </w:rPr>
        <w:t xml:space="preserve"> теоретические, практические, групповые. </w:t>
      </w:r>
      <w:r w:rsidRPr="00EE7765">
        <w:rPr>
          <w:rFonts w:ascii="PT Astra Serif" w:eastAsiaTheme="minorEastAsia" w:hAnsi="PT Astra Serif"/>
          <w:sz w:val="28"/>
          <w:szCs w:val="28"/>
        </w:rPr>
        <w:t xml:space="preserve">Базовая форма обучения данной программы – </w:t>
      </w:r>
      <w:r w:rsidRPr="00EE7765">
        <w:rPr>
          <w:rFonts w:ascii="PT Astra Serif" w:eastAsiaTheme="minorEastAsia" w:hAnsi="PT Astra Serif"/>
          <w:b/>
          <w:sz w:val="28"/>
          <w:szCs w:val="28"/>
        </w:rPr>
        <w:t xml:space="preserve">очная, </w:t>
      </w:r>
      <w:r w:rsidRPr="00EE7765">
        <w:rPr>
          <w:rFonts w:ascii="PT Astra Serif" w:eastAsiaTheme="minorEastAsia" w:hAnsi="PT Astra Serif"/>
          <w:sz w:val="28"/>
          <w:szCs w:val="28"/>
        </w:rPr>
        <w:t xml:space="preserve">но в случаях невозможности проведения занятий в очном режиме доступно осуществление некоторого числа </w:t>
      </w:r>
      <w:r w:rsidRPr="00EE7765">
        <w:rPr>
          <w:rFonts w:ascii="PT Astra Serif" w:eastAsiaTheme="minorEastAsia" w:hAnsi="PT Astra Serif"/>
          <w:b/>
          <w:sz w:val="28"/>
          <w:szCs w:val="28"/>
        </w:rPr>
        <w:t>дистанционных занятий</w:t>
      </w:r>
      <w:r w:rsidRPr="00EE7765">
        <w:rPr>
          <w:rFonts w:ascii="PT Astra Serif" w:eastAsiaTheme="minorEastAsia" w:hAnsi="PT Astra Serif"/>
          <w:sz w:val="28"/>
          <w:szCs w:val="28"/>
        </w:rPr>
        <w:t xml:space="preserve"> с использованием электронно-коммуникационных технологий, в том числе сети интернет.</w:t>
      </w:r>
    </w:p>
    <w:p w14:paraId="619A5023" w14:textId="77777777" w:rsidR="00D95077" w:rsidRPr="00EE7765" w:rsidRDefault="00D95077" w:rsidP="00D95077">
      <w:pPr>
        <w:tabs>
          <w:tab w:val="left" w:pos="916"/>
          <w:tab w:val="left" w:pos="993"/>
          <w:tab w:val="left" w:pos="1832"/>
          <w:tab w:val="left" w:pos="2748"/>
          <w:tab w:val="left" w:pos="3664"/>
          <w:tab w:val="left" w:pos="4580"/>
          <w:tab w:val="left" w:pos="5496"/>
          <w:tab w:val="left" w:pos="6412"/>
          <w:tab w:val="left" w:pos="9356"/>
          <w:tab w:val="left" w:pos="10992"/>
          <w:tab w:val="left" w:pos="11908"/>
          <w:tab w:val="left" w:pos="12824"/>
          <w:tab w:val="left" w:pos="13740"/>
          <w:tab w:val="left" w:pos="14656"/>
        </w:tabs>
        <w:autoSpaceDE w:val="0"/>
        <w:autoSpaceDN w:val="0"/>
        <w:adjustRightInd w:val="0"/>
        <w:spacing w:after="0" w:line="276" w:lineRule="auto"/>
        <w:ind w:firstLine="709"/>
        <w:contextualSpacing/>
        <w:jc w:val="both"/>
        <w:rPr>
          <w:rFonts w:ascii="PT Astra Serif" w:eastAsiaTheme="minorEastAsia" w:hAnsi="PT Astra Serif"/>
          <w:sz w:val="28"/>
          <w:szCs w:val="28"/>
        </w:rPr>
      </w:pPr>
      <w:r w:rsidRPr="00EE7765">
        <w:rPr>
          <w:rFonts w:ascii="PT Astra Serif" w:eastAsiaTheme="minorEastAsia" w:hAnsi="PT Astra Serif"/>
          <w:sz w:val="28"/>
          <w:szCs w:val="28"/>
        </w:rPr>
        <w:t>Концепция обучения, по данной дополнительной общеразвивающей программе, построена следующим образом: календарный учебный год разделен на 2 модуля (полугодия).</w:t>
      </w:r>
    </w:p>
    <w:p w14:paraId="78013A4F" w14:textId="77777777" w:rsidR="00D95077" w:rsidRPr="00EE7765" w:rsidRDefault="00D95077" w:rsidP="00D95077">
      <w:pPr>
        <w:tabs>
          <w:tab w:val="left" w:pos="993"/>
        </w:tabs>
        <w:autoSpaceDE w:val="0"/>
        <w:autoSpaceDN w:val="0"/>
        <w:adjustRightInd w:val="0"/>
        <w:spacing w:after="0" w:line="276" w:lineRule="auto"/>
        <w:ind w:firstLine="709"/>
        <w:contextualSpacing/>
        <w:jc w:val="both"/>
        <w:rPr>
          <w:rFonts w:ascii="PT Astra Serif" w:eastAsiaTheme="minorEastAsia" w:hAnsi="PT Astra Serif"/>
          <w:sz w:val="28"/>
          <w:szCs w:val="28"/>
        </w:rPr>
      </w:pPr>
      <w:r w:rsidRPr="00EE7765">
        <w:rPr>
          <w:rFonts w:ascii="PT Astra Serif" w:eastAsiaTheme="minorEastAsia" w:hAnsi="PT Astra Serif"/>
          <w:sz w:val="28"/>
          <w:szCs w:val="28"/>
        </w:rPr>
        <w:t xml:space="preserve">Программа предусматривает использование следующих </w:t>
      </w:r>
      <w:r w:rsidRPr="00EE7765">
        <w:rPr>
          <w:rFonts w:ascii="PT Astra Serif" w:eastAsiaTheme="minorEastAsia" w:hAnsi="PT Astra Serif"/>
          <w:b/>
          <w:bCs/>
          <w:sz w:val="28"/>
          <w:szCs w:val="28"/>
        </w:rPr>
        <w:t>форм</w:t>
      </w:r>
      <w:r w:rsidRPr="00EE7765">
        <w:rPr>
          <w:rFonts w:ascii="PT Astra Serif" w:eastAsiaTheme="minorEastAsia" w:hAnsi="PT Astra Serif"/>
          <w:sz w:val="28"/>
          <w:szCs w:val="28"/>
        </w:rPr>
        <w:t xml:space="preserve"> работы:</w:t>
      </w:r>
    </w:p>
    <w:p w14:paraId="6226E29B" w14:textId="77777777" w:rsidR="00D95077" w:rsidRPr="00EE7765" w:rsidRDefault="00D95077" w:rsidP="00D95077">
      <w:pPr>
        <w:tabs>
          <w:tab w:val="left" w:pos="720"/>
          <w:tab w:val="left" w:pos="993"/>
        </w:tabs>
        <w:autoSpaceDE w:val="0"/>
        <w:autoSpaceDN w:val="0"/>
        <w:adjustRightInd w:val="0"/>
        <w:spacing w:after="0" w:line="276" w:lineRule="auto"/>
        <w:ind w:firstLine="709"/>
        <w:contextualSpacing/>
        <w:jc w:val="both"/>
        <w:rPr>
          <w:rFonts w:ascii="PT Astra Serif" w:eastAsiaTheme="minorEastAsia" w:hAnsi="PT Astra Serif"/>
          <w:sz w:val="28"/>
          <w:szCs w:val="28"/>
        </w:rPr>
      </w:pPr>
      <w:r w:rsidRPr="00EE7765">
        <w:rPr>
          <w:rFonts w:ascii="PT Astra Serif" w:eastAsiaTheme="minorEastAsia" w:hAnsi="PT Astra Serif"/>
          <w:b/>
          <w:i/>
          <w:iCs/>
          <w:sz w:val="28"/>
          <w:szCs w:val="28"/>
        </w:rPr>
        <w:t>фронтальной</w:t>
      </w:r>
      <w:r w:rsidRPr="00EE7765">
        <w:rPr>
          <w:rFonts w:ascii="PT Astra Serif" w:eastAsiaTheme="minorEastAsia" w:hAnsi="PT Astra Serif"/>
          <w:sz w:val="28"/>
          <w:szCs w:val="28"/>
        </w:rPr>
        <w:t xml:space="preserve"> - подача материала всему коллективу воспитанников; </w:t>
      </w:r>
      <w:r w:rsidRPr="00EE7765">
        <w:rPr>
          <w:rFonts w:ascii="PT Astra Serif" w:eastAsiaTheme="minorEastAsia" w:hAnsi="PT Astra Serif"/>
          <w:b/>
          <w:i/>
          <w:iCs/>
          <w:sz w:val="28"/>
          <w:szCs w:val="28"/>
        </w:rPr>
        <w:t>индивидуальной</w:t>
      </w:r>
      <w:r w:rsidRPr="00EE7765">
        <w:rPr>
          <w:rFonts w:ascii="PT Astra Serif" w:eastAsiaTheme="minorEastAsia" w:hAnsi="PT Astra Serif"/>
          <w:sz w:val="28"/>
          <w:szCs w:val="28"/>
        </w:rPr>
        <w:t xml:space="preserve"> - самостоятельная работа обучающихся с оказанием педагогом помощи обучающимся при возникновении затруднения, не уменьшая активности обучающегося и содействуя выработки навыков самостоятельной работы;</w:t>
      </w:r>
    </w:p>
    <w:p w14:paraId="08D04288" w14:textId="77777777" w:rsidR="00D95077" w:rsidRPr="00EE7765" w:rsidRDefault="00D95077" w:rsidP="00D95077">
      <w:pPr>
        <w:tabs>
          <w:tab w:val="left" w:pos="993"/>
        </w:tabs>
        <w:spacing w:after="0" w:line="276" w:lineRule="auto"/>
        <w:ind w:firstLine="709"/>
        <w:contextualSpacing/>
        <w:jc w:val="both"/>
        <w:rPr>
          <w:rFonts w:ascii="PT Astra Serif" w:eastAsiaTheme="minorEastAsia" w:hAnsi="PT Astra Serif"/>
          <w:sz w:val="28"/>
          <w:szCs w:val="28"/>
        </w:rPr>
      </w:pPr>
      <w:r w:rsidRPr="00EE7765">
        <w:rPr>
          <w:rFonts w:ascii="PT Astra Serif" w:eastAsiaTheme="minorEastAsia" w:hAnsi="PT Astra Serif"/>
          <w:b/>
          <w:i/>
          <w:iCs/>
          <w:sz w:val="28"/>
          <w:szCs w:val="28"/>
        </w:rPr>
        <w:t>групповой</w:t>
      </w:r>
      <w:r w:rsidRPr="00EE7765">
        <w:rPr>
          <w:rFonts w:ascii="PT Astra Serif" w:eastAsiaTheme="minorEastAsia" w:hAnsi="PT Astra Serif"/>
          <w:sz w:val="28"/>
          <w:szCs w:val="28"/>
        </w:rPr>
        <w:t xml:space="preserve"> - когда обучающимся предоставляется возможность самостоятельно построить свою деятельность на основе принципа взаимозаменяемости, ощутить помощь со стороны друг друга, учесть возможности каждого на конкретном этапе деятельности. Всё это способствует более быстрому и качественному выполнению заданий. Особым приёмом при организации групповой формы работы является ориентирование детей на создание так называемых мини групп или подгрупп с учётом их возраста и опыта работы.</w:t>
      </w:r>
    </w:p>
    <w:p w14:paraId="3895164D" w14:textId="77777777" w:rsidR="00D95077" w:rsidRPr="00EE7765" w:rsidRDefault="00D95077" w:rsidP="00D95077">
      <w:pPr>
        <w:tabs>
          <w:tab w:val="left" w:pos="993"/>
        </w:tabs>
        <w:spacing w:after="0" w:line="276" w:lineRule="auto"/>
        <w:ind w:firstLine="709"/>
        <w:contextualSpacing/>
        <w:jc w:val="both"/>
        <w:rPr>
          <w:rFonts w:ascii="PT Astra Serif" w:eastAsiaTheme="minorEastAsia" w:hAnsi="PT Astra Serif"/>
          <w:sz w:val="28"/>
          <w:szCs w:val="28"/>
        </w:rPr>
      </w:pPr>
      <w:r w:rsidRPr="00EE7765">
        <w:rPr>
          <w:rFonts w:ascii="PT Astra Serif" w:eastAsiaTheme="minorEastAsia" w:hAnsi="PT Astra Serif"/>
          <w:sz w:val="28"/>
          <w:szCs w:val="28"/>
        </w:rPr>
        <w:t>В соответствии с концепцией образовательной программы формирование групп обучающихся происходит по возрастному ограничению - состав группы постоянный.</w:t>
      </w:r>
    </w:p>
    <w:p w14:paraId="4A8558F8" w14:textId="77777777" w:rsidR="00D95077" w:rsidRPr="00EE7765" w:rsidRDefault="00D95077" w:rsidP="00D95077">
      <w:pPr>
        <w:tabs>
          <w:tab w:val="left" w:pos="993"/>
        </w:tabs>
        <w:spacing w:after="0" w:line="276" w:lineRule="auto"/>
        <w:ind w:firstLine="709"/>
        <w:contextualSpacing/>
        <w:jc w:val="both"/>
        <w:rPr>
          <w:rFonts w:ascii="PT Astra Serif" w:eastAsiaTheme="minorEastAsia" w:hAnsi="PT Astra Serif"/>
          <w:sz w:val="28"/>
          <w:szCs w:val="28"/>
        </w:rPr>
      </w:pPr>
      <w:r w:rsidRPr="00EE7765">
        <w:rPr>
          <w:rFonts w:ascii="PT Astra Serif" w:eastAsiaTheme="minorEastAsia" w:hAnsi="PT Astra Serif"/>
          <w:sz w:val="28"/>
          <w:szCs w:val="28"/>
        </w:rPr>
        <w:t xml:space="preserve">В случаях реализации программы в условиях </w:t>
      </w:r>
      <w:r w:rsidRPr="00EE7765">
        <w:rPr>
          <w:rFonts w:ascii="PT Astra Serif" w:eastAsiaTheme="minorEastAsia" w:hAnsi="PT Astra Serif"/>
          <w:b/>
          <w:i/>
          <w:sz w:val="28"/>
          <w:szCs w:val="28"/>
        </w:rPr>
        <w:t>сетевого взаимодействия</w:t>
      </w:r>
      <w:r w:rsidRPr="00EE7765">
        <w:rPr>
          <w:rFonts w:ascii="PT Astra Serif" w:eastAsiaTheme="minorEastAsia" w:hAnsi="PT Astra Serif"/>
          <w:sz w:val="28"/>
          <w:szCs w:val="28"/>
        </w:rPr>
        <w:t xml:space="preserve">, принимающая сторона (на базе которой проходят занятия) должна обеспечить возможность реализации программы: кадровым педагогическим составом, специально оборудованным классом, техникой, конструкторами, методическими пособиями, сопутствующими комплектами полей и расходными материалами. Помещение должно соответствовать всем требованиям </w:t>
      </w:r>
      <w:proofErr w:type="gramStart"/>
      <w:r w:rsidRPr="00EE7765">
        <w:rPr>
          <w:rFonts w:ascii="PT Astra Serif" w:eastAsiaTheme="minorEastAsia" w:hAnsi="PT Astra Serif"/>
          <w:sz w:val="28"/>
          <w:szCs w:val="28"/>
        </w:rPr>
        <w:t>СанПиН  и</w:t>
      </w:r>
      <w:proofErr w:type="gramEnd"/>
      <w:r w:rsidRPr="00EE7765">
        <w:rPr>
          <w:rFonts w:ascii="PT Astra Serif" w:eastAsiaTheme="minorEastAsia" w:hAnsi="PT Astra Serif"/>
          <w:sz w:val="28"/>
          <w:szCs w:val="28"/>
        </w:rPr>
        <w:t xml:space="preserve"> противопожарной безопасности. </w:t>
      </w:r>
    </w:p>
    <w:p w14:paraId="78B3097E" w14:textId="77777777" w:rsidR="00D95077" w:rsidRPr="00EE7765" w:rsidRDefault="00D95077" w:rsidP="00D95077">
      <w:pPr>
        <w:tabs>
          <w:tab w:val="left" w:pos="993"/>
          <w:tab w:val="left" w:pos="1080"/>
        </w:tabs>
        <w:spacing w:after="0" w:line="276" w:lineRule="auto"/>
        <w:ind w:firstLine="709"/>
        <w:contextualSpacing/>
        <w:jc w:val="both"/>
        <w:rPr>
          <w:rFonts w:ascii="PT Astra Serif" w:hAnsi="PT Astra Serif"/>
          <w:b/>
          <w:i/>
          <w:sz w:val="28"/>
          <w:szCs w:val="28"/>
          <w:lang w:val="tt-RU"/>
        </w:rPr>
      </w:pPr>
      <w:r w:rsidRPr="00EE7765">
        <w:rPr>
          <w:rFonts w:ascii="PT Astra Serif" w:hAnsi="PT Astra Serif"/>
          <w:b/>
          <w:i/>
          <w:sz w:val="28"/>
          <w:szCs w:val="28"/>
        </w:rPr>
        <w:t>Срок освоения программы</w:t>
      </w:r>
      <w:r w:rsidRPr="00EE7765">
        <w:rPr>
          <w:rFonts w:ascii="PT Astra Serif" w:hAnsi="PT Astra Serif"/>
          <w:b/>
          <w:i/>
          <w:sz w:val="28"/>
          <w:szCs w:val="28"/>
          <w:lang w:val="tt-RU"/>
        </w:rPr>
        <w:t>: 1 год</w:t>
      </w:r>
    </w:p>
    <w:p w14:paraId="07801A18" w14:textId="77777777" w:rsidR="00D95077" w:rsidRPr="00EE7765" w:rsidRDefault="00D95077" w:rsidP="00D95077">
      <w:pPr>
        <w:tabs>
          <w:tab w:val="left" w:pos="993"/>
          <w:tab w:val="left" w:pos="1080"/>
        </w:tabs>
        <w:spacing w:after="0" w:line="276" w:lineRule="auto"/>
        <w:ind w:firstLine="709"/>
        <w:contextualSpacing/>
        <w:jc w:val="both"/>
        <w:rPr>
          <w:rFonts w:ascii="PT Astra Serif" w:hAnsi="PT Astra Serif"/>
          <w:color w:val="000000"/>
          <w:sz w:val="28"/>
          <w:szCs w:val="28"/>
          <w:shd w:val="clear" w:color="auto" w:fill="F7F7F6"/>
        </w:rPr>
      </w:pPr>
      <w:r w:rsidRPr="00EE7765">
        <w:rPr>
          <w:rFonts w:ascii="PT Astra Serif" w:hAnsi="PT Astra Serif"/>
          <w:b/>
          <w:i/>
          <w:sz w:val="28"/>
          <w:szCs w:val="28"/>
        </w:rPr>
        <w:t>Режим занятий</w:t>
      </w:r>
      <w:r w:rsidRPr="00EE7765">
        <w:rPr>
          <w:rFonts w:ascii="PT Astra Serif" w:hAnsi="PT Astra Serif"/>
          <w:b/>
          <w:i/>
          <w:sz w:val="28"/>
          <w:szCs w:val="28"/>
          <w:lang w:val="tt-RU"/>
        </w:rPr>
        <w:t xml:space="preserve">: </w:t>
      </w:r>
      <w:r w:rsidRPr="00EE7765">
        <w:rPr>
          <w:rFonts w:ascii="PT Astra Serif" w:hAnsi="PT Astra Serif"/>
          <w:color w:val="000000"/>
          <w:sz w:val="28"/>
          <w:szCs w:val="28"/>
        </w:rPr>
        <w:t>периодичность - 2 раза в неделю</w:t>
      </w:r>
      <w:r w:rsidRPr="00EE7765">
        <w:rPr>
          <w:rFonts w:ascii="PT Astra Serif" w:hAnsi="PT Astra Serif"/>
          <w:color w:val="000000"/>
          <w:sz w:val="28"/>
          <w:szCs w:val="28"/>
          <w:shd w:val="clear" w:color="auto" w:fill="F7F7F6"/>
        </w:rPr>
        <w:t>;</w:t>
      </w:r>
    </w:p>
    <w:p w14:paraId="5875ACCF" w14:textId="77777777" w:rsidR="00D95077" w:rsidRPr="00EE7765" w:rsidRDefault="00D95077" w:rsidP="00D95077">
      <w:pPr>
        <w:tabs>
          <w:tab w:val="left" w:pos="993"/>
          <w:tab w:val="left" w:pos="1080"/>
        </w:tabs>
        <w:spacing w:after="0" w:line="276" w:lineRule="auto"/>
        <w:ind w:firstLine="709"/>
        <w:contextualSpacing/>
        <w:jc w:val="both"/>
        <w:rPr>
          <w:rFonts w:ascii="PT Astra Serif" w:hAnsi="PT Astra Serif"/>
          <w:color w:val="000000"/>
          <w:sz w:val="28"/>
          <w:szCs w:val="28"/>
          <w:shd w:val="clear" w:color="auto" w:fill="F7F7F6"/>
        </w:rPr>
      </w:pPr>
      <w:r w:rsidRPr="00EE7765">
        <w:rPr>
          <w:rFonts w:ascii="PT Astra Serif" w:hAnsi="PT Astra Serif"/>
          <w:color w:val="000000"/>
          <w:sz w:val="28"/>
          <w:szCs w:val="28"/>
        </w:rPr>
        <w:t xml:space="preserve">Продолжительность одного занятия 2 часа (очно) 40 минут одно занятие, с перерывом 15 минут для отдыха детей и проветривания помещений; </w:t>
      </w:r>
      <w:r w:rsidRPr="00EE7765">
        <w:rPr>
          <w:rFonts w:ascii="PT Astra Serif" w:hAnsi="PT Astra Serif"/>
          <w:color w:val="000000"/>
          <w:sz w:val="28"/>
          <w:szCs w:val="28"/>
        </w:rPr>
        <w:lastRenderedPageBreak/>
        <w:t>(дистанционно) – 30 мин. занятие / 10 мин. перерыв 30 мин. занятие / 10 мин. перерыв</w:t>
      </w:r>
      <w:r w:rsidRPr="00EE7765">
        <w:rPr>
          <w:rFonts w:ascii="PT Astra Serif" w:hAnsi="PT Astra Serif"/>
          <w:color w:val="000000"/>
          <w:sz w:val="28"/>
          <w:szCs w:val="28"/>
          <w:shd w:val="clear" w:color="auto" w:fill="F7F7F6"/>
        </w:rPr>
        <w:t xml:space="preserve">. </w:t>
      </w:r>
    </w:p>
    <w:p w14:paraId="357373D7" w14:textId="77777777" w:rsidR="00D95077" w:rsidRPr="00EE7765" w:rsidRDefault="00D95077" w:rsidP="00D95077">
      <w:pPr>
        <w:tabs>
          <w:tab w:val="left" w:pos="993"/>
        </w:tabs>
        <w:spacing w:after="0" w:line="276" w:lineRule="auto"/>
        <w:ind w:firstLine="709"/>
        <w:jc w:val="both"/>
        <w:rPr>
          <w:rFonts w:ascii="PT Astra Serif" w:hAnsi="PT Astra Serif" w:cs="Times New Roman"/>
          <w:sz w:val="28"/>
          <w:szCs w:val="28"/>
        </w:rPr>
      </w:pPr>
    </w:p>
    <w:p w14:paraId="292FD580" w14:textId="77777777" w:rsidR="00D95077" w:rsidRPr="00EE7765" w:rsidRDefault="00D95077" w:rsidP="00D95077">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t>Программа предназначена для детей и подростков в возрасте 10 - 14 лет и рассчитана на 1 год обучения - 144 часа.</w:t>
      </w:r>
    </w:p>
    <w:p w14:paraId="2B1E5389" w14:textId="77777777" w:rsidR="00D95077" w:rsidRPr="00EE7765" w:rsidRDefault="00D95077" w:rsidP="00D95077">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t>Нормы наполнения групп – 15 детей.</w:t>
      </w:r>
    </w:p>
    <w:p w14:paraId="33C0AA2A" w14:textId="77777777" w:rsidR="00D95077" w:rsidRPr="00EE7765" w:rsidRDefault="00D95077" w:rsidP="00566D24">
      <w:pPr>
        <w:tabs>
          <w:tab w:val="left" w:pos="993"/>
        </w:tabs>
        <w:spacing w:after="0" w:line="276" w:lineRule="auto"/>
        <w:ind w:firstLine="709"/>
        <w:jc w:val="both"/>
        <w:rPr>
          <w:rFonts w:ascii="PT Astra Serif" w:hAnsi="PT Astra Serif" w:cs="Times New Roman"/>
          <w:sz w:val="28"/>
          <w:szCs w:val="28"/>
        </w:rPr>
      </w:pPr>
    </w:p>
    <w:p w14:paraId="460D67C1" w14:textId="2D033E4B" w:rsidR="008E2D2C" w:rsidRPr="00EE7765" w:rsidRDefault="684EB470"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b/>
          <w:bCs/>
          <w:color w:val="000000" w:themeColor="text1"/>
          <w:sz w:val="28"/>
          <w:szCs w:val="28"/>
        </w:rPr>
        <w:t>Целью</w:t>
      </w:r>
      <w:r w:rsidRPr="00EE7765">
        <w:rPr>
          <w:rFonts w:ascii="PT Astra Serif" w:eastAsia="PT Sans" w:hAnsi="PT Astra Serif" w:cs="Times New Roman"/>
          <w:color w:val="000000" w:themeColor="text1"/>
          <w:sz w:val="28"/>
          <w:szCs w:val="28"/>
        </w:rPr>
        <w:t xml:space="preserve"> использования пр</w:t>
      </w:r>
      <w:r w:rsidR="00A023CF" w:rsidRPr="00EE7765">
        <w:rPr>
          <w:rFonts w:ascii="PT Astra Serif" w:eastAsia="PT Sans" w:hAnsi="PT Astra Serif" w:cs="Times New Roman"/>
          <w:color w:val="000000" w:themeColor="text1"/>
          <w:sz w:val="28"/>
          <w:szCs w:val="28"/>
        </w:rPr>
        <w:t xml:space="preserve">ограммы «Основы </w:t>
      </w:r>
      <w:r w:rsidRPr="00EE7765">
        <w:rPr>
          <w:rFonts w:ascii="PT Astra Serif" w:eastAsia="PT Sans" w:hAnsi="PT Astra Serif" w:cs="Times New Roman"/>
          <w:color w:val="000000" w:themeColor="text1"/>
          <w:sz w:val="28"/>
          <w:szCs w:val="28"/>
        </w:rPr>
        <w:t>робототехники» в системе образования является овладение навыками начального технического конструирования и программирования через изучение понятий конструкций и их основных свойств.</w:t>
      </w:r>
    </w:p>
    <w:p w14:paraId="46625A80" w14:textId="67D9DB5C" w:rsidR="008E2D2C" w:rsidRPr="00EE7765" w:rsidRDefault="684EB470"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b/>
          <w:bCs/>
          <w:color w:val="000000" w:themeColor="text1"/>
          <w:sz w:val="28"/>
          <w:szCs w:val="28"/>
        </w:rPr>
        <w:t>Задачи:</w:t>
      </w:r>
    </w:p>
    <w:p w14:paraId="4C46FF22" w14:textId="6862CD6D" w:rsidR="008E2D2C" w:rsidRPr="00EE7765" w:rsidRDefault="684EB470" w:rsidP="00566D24">
      <w:pPr>
        <w:pStyle w:val="a3"/>
        <w:numPr>
          <w:ilvl w:val="0"/>
          <w:numId w:val="1"/>
        </w:numPr>
        <w:tabs>
          <w:tab w:val="left" w:pos="993"/>
        </w:tabs>
        <w:spacing w:after="0" w:line="276" w:lineRule="auto"/>
        <w:ind w:left="0" w:firstLine="709"/>
        <w:jc w:val="both"/>
        <w:rPr>
          <w:rFonts w:ascii="PT Astra Serif" w:eastAsia="PT Sans" w:hAnsi="PT Astra Serif" w:cs="Times New Roman"/>
          <w:color w:val="000000" w:themeColor="text1"/>
          <w:sz w:val="28"/>
          <w:szCs w:val="28"/>
        </w:rPr>
      </w:pPr>
      <w:r w:rsidRPr="00EE7765">
        <w:rPr>
          <w:rFonts w:ascii="PT Astra Serif" w:eastAsia="PT Sans" w:hAnsi="PT Astra Serif" w:cs="Times New Roman"/>
          <w:color w:val="000000" w:themeColor="text1"/>
          <w:sz w:val="28"/>
          <w:szCs w:val="28"/>
        </w:rPr>
        <w:t>развитие индивидуальных способностей ребенка;</w:t>
      </w:r>
    </w:p>
    <w:p w14:paraId="1E19742F" w14:textId="738CB5F8" w:rsidR="008E2D2C" w:rsidRPr="00EE7765" w:rsidRDefault="684EB470" w:rsidP="00566D24">
      <w:pPr>
        <w:pStyle w:val="a3"/>
        <w:numPr>
          <w:ilvl w:val="0"/>
          <w:numId w:val="1"/>
        </w:numPr>
        <w:tabs>
          <w:tab w:val="left" w:pos="993"/>
        </w:tabs>
        <w:spacing w:after="0" w:line="276" w:lineRule="auto"/>
        <w:ind w:left="0" w:firstLine="709"/>
        <w:jc w:val="both"/>
        <w:rPr>
          <w:rFonts w:ascii="PT Astra Serif" w:eastAsia="PT Sans" w:hAnsi="PT Astra Serif" w:cs="Times New Roman"/>
          <w:color w:val="000000" w:themeColor="text1"/>
          <w:sz w:val="28"/>
          <w:szCs w:val="28"/>
        </w:rPr>
      </w:pPr>
      <w:r w:rsidRPr="00EE7765">
        <w:rPr>
          <w:rFonts w:ascii="PT Astra Serif" w:eastAsia="PT Sans" w:hAnsi="PT Astra Serif" w:cs="Times New Roman"/>
          <w:color w:val="000000" w:themeColor="text1"/>
          <w:sz w:val="28"/>
          <w:szCs w:val="28"/>
        </w:rPr>
        <w:t>повышение интереса к учебным предметам посредством конструктора Lego;</w:t>
      </w:r>
    </w:p>
    <w:p w14:paraId="04D36A1A" w14:textId="1054E018" w:rsidR="008E2D2C" w:rsidRPr="00EE7765" w:rsidRDefault="684EB470" w:rsidP="00566D24">
      <w:pPr>
        <w:pStyle w:val="a3"/>
        <w:numPr>
          <w:ilvl w:val="0"/>
          <w:numId w:val="1"/>
        </w:numPr>
        <w:tabs>
          <w:tab w:val="left" w:pos="993"/>
        </w:tabs>
        <w:spacing w:after="0" w:line="276" w:lineRule="auto"/>
        <w:ind w:left="0" w:firstLine="709"/>
        <w:jc w:val="both"/>
        <w:rPr>
          <w:rFonts w:ascii="PT Astra Serif" w:eastAsia="PT Sans" w:hAnsi="PT Astra Serif" w:cs="Times New Roman"/>
          <w:color w:val="000000" w:themeColor="text1"/>
          <w:sz w:val="28"/>
          <w:szCs w:val="28"/>
        </w:rPr>
      </w:pPr>
      <w:r w:rsidRPr="00EE7765">
        <w:rPr>
          <w:rFonts w:ascii="PT Astra Serif" w:eastAsia="PT Sans" w:hAnsi="PT Astra Serif" w:cs="Times New Roman"/>
          <w:color w:val="000000" w:themeColor="text1"/>
          <w:sz w:val="28"/>
          <w:szCs w:val="28"/>
        </w:rPr>
        <w:t>формирование творческого подхода к решению поставленной задачи, а также представления о том, что большинство задач имеют несколько решений;</w:t>
      </w:r>
    </w:p>
    <w:p w14:paraId="6AE1EA17" w14:textId="356768AE" w:rsidR="008E2D2C" w:rsidRPr="00EE7765" w:rsidRDefault="684EB470" w:rsidP="00566D24">
      <w:pPr>
        <w:pStyle w:val="a3"/>
        <w:numPr>
          <w:ilvl w:val="0"/>
          <w:numId w:val="1"/>
        </w:numPr>
        <w:tabs>
          <w:tab w:val="left" w:pos="993"/>
        </w:tabs>
        <w:spacing w:after="0" w:line="276" w:lineRule="auto"/>
        <w:ind w:left="0" w:firstLine="709"/>
        <w:jc w:val="both"/>
        <w:rPr>
          <w:rFonts w:ascii="PT Astra Serif" w:eastAsia="PT Sans" w:hAnsi="PT Astra Serif" w:cs="Times New Roman"/>
          <w:color w:val="000000" w:themeColor="text1"/>
          <w:sz w:val="28"/>
          <w:szCs w:val="28"/>
        </w:rPr>
      </w:pPr>
      <w:r w:rsidRPr="00EE7765">
        <w:rPr>
          <w:rFonts w:ascii="PT Astra Serif" w:eastAsia="PT Sans" w:hAnsi="PT Astra Serif" w:cs="Times New Roman"/>
          <w:color w:val="000000" w:themeColor="text1"/>
          <w:sz w:val="28"/>
          <w:szCs w:val="28"/>
        </w:rPr>
        <w:t>формирование целостной картины мира;</w:t>
      </w:r>
    </w:p>
    <w:p w14:paraId="16D08B02" w14:textId="0A88C560" w:rsidR="008E2D2C" w:rsidRPr="00EE7765" w:rsidRDefault="684EB470" w:rsidP="00566D24">
      <w:pPr>
        <w:pStyle w:val="a3"/>
        <w:numPr>
          <w:ilvl w:val="0"/>
          <w:numId w:val="1"/>
        </w:numPr>
        <w:tabs>
          <w:tab w:val="left" w:pos="993"/>
        </w:tabs>
        <w:spacing w:after="0" w:line="276" w:lineRule="auto"/>
        <w:ind w:left="0" w:firstLine="709"/>
        <w:jc w:val="both"/>
        <w:rPr>
          <w:rFonts w:ascii="PT Astra Serif" w:eastAsia="PT Sans" w:hAnsi="PT Astra Serif" w:cs="Times New Roman"/>
          <w:color w:val="000000" w:themeColor="text1"/>
          <w:sz w:val="28"/>
          <w:szCs w:val="28"/>
        </w:rPr>
      </w:pPr>
      <w:r w:rsidRPr="00EE7765">
        <w:rPr>
          <w:rFonts w:ascii="PT Astra Serif" w:eastAsia="PT Sans" w:hAnsi="PT Astra Serif" w:cs="Times New Roman"/>
          <w:color w:val="000000" w:themeColor="text1"/>
          <w:sz w:val="28"/>
          <w:szCs w:val="28"/>
        </w:rPr>
        <w:t>развитие умения довести решение задачи до работающей модели;</w:t>
      </w:r>
    </w:p>
    <w:p w14:paraId="7FC9C2D4" w14:textId="6A06B8AB" w:rsidR="008E2D2C" w:rsidRPr="00EE7765" w:rsidRDefault="684EB470" w:rsidP="00566D24">
      <w:pPr>
        <w:pStyle w:val="a3"/>
        <w:numPr>
          <w:ilvl w:val="0"/>
          <w:numId w:val="1"/>
        </w:numPr>
        <w:tabs>
          <w:tab w:val="left" w:pos="993"/>
        </w:tabs>
        <w:spacing w:after="0" w:line="276" w:lineRule="auto"/>
        <w:ind w:left="0" w:firstLine="709"/>
        <w:jc w:val="both"/>
        <w:rPr>
          <w:rFonts w:ascii="PT Astra Serif" w:eastAsia="PT Sans" w:hAnsi="PT Astra Serif" w:cs="Times New Roman"/>
          <w:color w:val="000000" w:themeColor="text1"/>
          <w:sz w:val="28"/>
          <w:szCs w:val="28"/>
        </w:rPr>
      </w:pPr>
      <w:r w:rsidRPr="00EE7765">
        <w:rPr>
          <w:rFonts w:ascii="PT Astra Serif" w:eastAsia="PT Sans" w:hAnsi="PT Astra Serif" w:cs="Times New Roman"/>
          <w:color w:val="000000" w:themeColor="text1"/>
          <w:sz w:val="28"/>
          <w:szCs w:val="28"/>
        </w:rPr>
        <w:t>развитие логического, абстрактного и образного мышления;</w:t>
      </w:r>
    </w:p>
    <w:p w14:paraId="53D21E6E" w14:textId="706CC521" w:rsidR="008E2D2C" w:rsidRPr="00EE7765" w:rsidRDefault="684EB470" w:rsidP="00566D24">
      <w:pPr>
        <w:pStyle w:val="a3"/>
        <w:numPr>
          <w:ilvl w:val="0"/>
          <w:numId w:val="1"/>
        </w:numPr>
        <w:tabs>
          <w:tab w:val="left" w:pos="993"/>
        </w:tabs>
        <w:spacing w:after="0" w:line="276" w:lineRule="auto"/>
        <w:ind w:left="0" w:firstLine="709"/>
        <w:jc w:val="both"/>
        <w:rPr>
          <w:rFonts w:ascii="PT Astra Serif" w:eastAsia="PT Sans" w:hAnsi="PT Astra Serif" w:cs="Times New Roman"/>
          <w:color w:val="000000" w:themeColor="text1"/>
          <w:sz w:val="28"/>
          <w:szCs w:val="28"/>
        </w:rPr>
      </w:pPr>
      <w:r w:rsidRPr="00EE7765">
        <w:rPr>
          <w:rFonts w:ascii="PT Astra Serif" w:eastAsia="PT Sans" w:hAnsi="PT Astra Serif" w:cs="Times New Roman"/>
          <w:color w:val="000000" w:themeColor="text1"/>
          <w:sz w:val="28"/>
          <w:szCs w:val="28"/>
        </w:rPr>
        <w:t>развитие регулятивной структуры деятельности, включающей целеполагание, планирование (умение составлять план действий и применять его для решения практических задач), прогнозирование (предвосхищение будущего результата при различных условиях выполнения действия), контроль, коррекцию и оценку;</w:t>
      </w:r>
    </w:p>
    <w:p w14:paraId="2CF05236" w14:textId="6D5322EE" w:rsidR="008E2D2C" w:rsidRPr="00EE7765" w:rsidRDefault="684EB470" w:rsidP="00566D24">
      <w:pPr>
        <w:pStyle w:val="a3"/>
        <w:numPr>
          <w:ilvl w:val="0"/>
          <w:numId w:val="1"/>
        </w:numPr>
        <w:tabs>
          <w:tab w:val="left" w:pos="993"/>
        </w:tabs>
        <w:spacing w:after="0" w:line="276" w:lineRule="auto"/>
        <w:ind w:left="0" w:firstLine="709"/>
        <w:jc w:val="both"/>
        <w:rPr>
          <w:rFonts w:ascii="PT Astra Serif" w:eastAsia="PT Sans" w:hAnsi="PT Astra Serif" w:cs="Times New Roman"/>
          <w:color w:val="000000" w:themeColor="text1"/>
          <w:sz w:val="28"/>
          <w:szCs w:val="28"/>
        </w:rPr>
      </w:pPr>
      <w:r w:rsidRPr="00EE7765">
        <w:rPr>
          <w:rFonts w:ascii="PT Astra Serif" w:eastAsia="PT Sans" w:hAnsi="PT Astra Serif" w:cs="Times New Roman"/>
          <w:color w:val="000000" w:themeColor="text1"/>
          <w:sz w:val="28"/>
          <w:szCs w:val="28"/>
        </w:rPr>
        <w:t>развитие научно-технического и творческого потенциала личности ребенка путем организации его деятельности в процессе интеграции начального инженерно-технического конструирования и основ робототехники.</w:t>
      </w:r>
    </w:p>
    <w:p w14:paraId="104E414F" w14:textId="16682517" w:rsidR="008E2D2C" w:rsidRPr="00EE7765" w:rsidRDefault="684EB470"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t xml:space="preserve">Данная программа </w:t>
      </w:r>
      <w:r w:rsidRPr="00EE7765">
        <w:rPr>
          <w:rFonts w:ascii="PT Astra Serif" w:eastAsia="PT Sans" w:hAnsi="PT Astra Serif" w:cs="Times New Roman"/>
          <w:b/>
          <w:bCs/>
          <w:color w:val="000000" w:themeColor="text1"/>
          <w:sz w:val="28"/>
          <w:szCs w:val="28"/>
        </w:rPr>
        <w:t>педагогически целесообразна</w:t>
      </w:r>
      <w:r w:rsidRPr="00EE7765">
        <w:rPr>
          <w:rFonts w:ascii="PT Astra Serif" w:eastAsia="PT Sans" w:hAnsi="PT Astra Serif" w:cs="Times New Roman"/>
          <w:color w:val="000000" w:themeColor="text1"/>
          <w:sz w:val="28"/>
          <w:szCs w:val="28"/>
        </w:rPr>
        <w:t>, поскольку содержание программы реализуется во взаимосвязи с предметами школьного цикла.</w:t>
      </w:r>
    </w:p>
    <w:p w14:paraId="59AC2B75" w14:textId="090338E5" w:rsidR="008E2D2C" w:rsidRPr="00EE7765" w:rsidRDefault="684EB470"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t xml:space="preserve">Теоретические и практические знания по </w:t>
      </w:r>
      <w:proofErr w:type="spellStart"/>
      <w:r w:rsidRPr="00EE7765">
        <w:rPr>
          <w:rFonts w:ascii="PT Astra Serif" w:eastAsia="PT Sans" w:hAnsi="PT Astra Serif" w:cs="Times New Roman"/>
          <w:color w:val="000000" w:themeColor="text1"/>
          <w:sz w:val="28"/>
          <w:szCs w:val="28"/>
        </w:rPr>
        <w:t>лего</w:t>
      </w:r>
      <w:proofErr w:type="spellEnd"/>
      <w:r w:rsidRPr="00EE7765">
        <w:rPr>
          <w:rFonts w:ascii="PT Astra Serif" w:eastAsia="PT Sans" w:hAnsi="PT Astra Serif" w:cs="Times New Roman"/>
          <w:color w:val="000000" w:themeColor="text1"/>
          <w:sz w:val="28"/>
          <w:szCs w:val="28"/>
        </w:rPr>
        <w:t>-конструированию и робототехнике значительно углубят знания учащихся по ряду разделов физики, черчения, литературы, технологии, математики и информатики.</w:t>
      </w:r>
    </w:p>
    <w:p w14:paraId="477CC6E0" w14:textId="70797DEA" w:rsidR="008E2D2C" w:rsidRPr="00EE7765" w:rsidRDefault="684EB470"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t>Курс «Основы робототехники» является базовым и не предполагает наличия у обучаемых навыков в области робототехники и программирования. Уровень подготовки учащихся может быть разным.</w:t>
      </w:r>
    </w:p>
    <w:p w14:paraId="044DB042" w14:textId="0C6944F1" w:rsidR="008E2D2C" w:rsidRPr="00EE7765" w:rsidRDefault="684EB470"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lastRenderedPageBreak/>
        <w:t xml:space="preserve">Многие работы в </w:t>
      </w:r>
      <w:proofErr w:type="spellStart"/>
      <w:r w:rsidRPr="00EE7765">
        <w:rPr>
          <w:rFonts w:ascii="PT Astra Serif" w:eastAsia="PT Sans" w:hAnsi="PT Astra Serif" w:cs="Times New Roman"/>
          <w:color w:val="000000" w:themeColor="text1"/>
          <w:sz w:val="28"/>
          <w:szCs w:val="28"/>
        </w:rPr>
        <w:t>лего</w:t>
      </w:r>
      <w:proofErr w:type="spellEnd"/>
      <w:r w:rsidRPr="00EE7765">
        <w:rPr>
          <w:rFonts w:ascii="PT Astra Serif" w:eastAsia="PT Sans" w:hAnsi="PT Astra Serif" w:cs="Times New Roman"/>
          <w:color w:val="000000" w:themeColor="text1"/>
          <w:sz w:val="28"/>
          <w:szCs w:val="28"/>
        </w:rPr>
        <w:t>-конструировании и робототехнике направлены на улучшение, преобразование окружающего мира, что позволяет ориентировать детей на социально-преобразующую добровольческую деятельность.</w:t>
      </w:r>
    </w:p>
    <w:p w14:paraId="38F48E01" w14:textId="2E7E96C0" w:rsidR="008E2D2C" w:rsidRPr="00EE7765" w:rsidRDefault="684EB470"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t xml:space="preserve">Выполняя различные задания по </w:t>
      </w:r>
      <w:proofErr w:type="spellStart"/>
      <w:r w:rsidRPr="00EE7765">
        <w:rPr>
          <w:rFonts w:ascii="PT Astra Serif" w:eastAsia="PT Sans" w:hAnsi="PT Astra Serif" w:cs="Times New Roman"/>
          <w:color w:val="000000" w:themeColor="text1"/>
          <w:sz w:val="28"/>
          <w:szCs w:val="28"/>
        </w:rPr>
        <w:t>лего</w:t>
      </w:r>
      <w:proofErr w:type="spellEnd"/>
      <w:r w:rsidRPr="00EE7765">
        <w:rPr>
          <w:rFonts w:ascii="PT Astra Serif" w:eastAsia="PT Sans" w:hAnsi="PT Astra Serif" w:cs="Times New Roman"/>
          <w:color w:val="000000" w:themeColor="text1"/>
          <w:sz w:val="28"/>
          <w:szCs w:val="28"/>
        </w:rPr>
        <w:t xml:space="preserve">-конструированию и робототехнике, дети овладевают техническими навыками, получают необходимые знания о способах соединения </w:t>
      </w:r>
      <w:proofErr w:type="spellStart"/>
      <w:r w:rsidRPr="00EE7765">
        <w:rPr>
          <w:rFonts w:ascii="PT Astra Serif" w:eastAsia="PT Sans" w:hAnsi="PT Astra Serif" w:cs="Times New Roman"/>
          <w:color w:val="000000" w:themeColor="text1"/>
          <w:sz w:val="28"/>
          <w:szCs w:val="28"/>
        </w:rPr>
        <w:t>лего</w:t>
      </w:r>
      <w:proofErr w:type="spellEnd"/>
      <w:r w:rsidRPr="00EE7765">
        <w:rPr>
          <w:rFonts w:ascii="PT Astra Serif" w:eastAsia="PT Sans" w:hAnsi="PT Astra Serif" w:cs="Times New Roman"/>
          <w:color w:val="000000" w:themeColor="text1"/>
          <w:sz w:val="28"/>
          <w:szCs w:val="28"/>
        </w:rPr>
        <w:t>-деталей, учатся работать с рабочими листами, понимать схемы, планировать свою работу.</w:t>
      </w:r>
    </w:p>
    <w:p w14:paraId="2B334F1B" w14:textId="4761AECB" w:rsidR="008E2D2C" w:rsidRPr="00EE7765" w:rsidRDefault="684EB470"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t xml:space="preserve">Важным является и тот факт, что в процессе виртуального конструирования у </w:t>
      </w:r>
      <w:proofErr w:type="gramStart"/>
      <w:r w:rsidRPr="00EE7765">
        <w:rPr>
          <w:rFonts w:ascii="PT Astra Serif" w:eastAsia="PT Sans" w:hAnsi="PT Astra Serif" w:cs="Times New Roman"/>
          <w:color w:val="000000" w:themeColor="text1"/>
          <w:sz w:val="28"/>
          <w:szCs w:val="28"/>
        </w:rPr>
        <w:t>школьников  формируются</w:t>
      </w:r>
      <w:proofErr w:type="gramEnd"/>
      <w:r w:rsidRPr="00EE7765">
        <w:rPr>
          <w:rFonts w:ascii="PT Astra Serif" w:eastAsia="PT Sans" w:hAnsi="PT Astra Serif" w:cs="Times New Roman"/>
          <w:color w:val="000000" w:themeColor="text1"/>
          <w:sz w:val="28"/>
          <w:szCs w:val="28"/>
        </w:rPr>
        <w:t xml:space="preserve"> навыки компьютерной грамотности: навыки и умения, необходимые в работе с различными видами цифрового оборудования.</w:t>
      </w:r>
    </w:p>
    <w:p w14:paraId="6ABDB33B" w14:textId="7FAD0E2D" w:rsidR="008E2D2C" w:rsidRPr="00EE7765" w:rsidRDefault="684EB470" w:rsidP="00566D24">
      <w:pPr>
        <w:tabs>
          <w:tab w:val="left" w:pos="993"/>
        </w:tabs>
        <w:spacing w:after="0" w:line="276" w:lineRule="auto"/>
        <w:ind w:firstLine="709"/>
        <w:jc w:val="both"/>
        <w:rPr>
          <w:rFonts w:ascii="PT Astra Serif" w:eastAsia="PT Sans" w:hAnsi="PT Astra Serif" w:cs="Times New Roman"/>
          <w:color w:val="000000" w:themeColor="text1"/>
          <w:sz w:val="28"/>
          <w:szCs w:val="28"/>
        </w:rPr>
      </w:pPr>
      <w:r w:rsidRPr="00EE7765">
        <w:rPr>
          <w:rFonts w:ascii="PT Astra Serif" w:eastAsia="PT Sans" w:hAnsi="PT Astra Serif" w:cs="Times New Roman"/>
          <w:color w:val="000000" w:themeColor="text1"/>
          <w:sz w:val="28"/>
          <w:szCs w:val="28"/>
        </w:rPr>
        <w:t>В содержании программы присутствуют все направления решающие многие воспитательные и образовательные задачи, которые актуальны в период перехода на новые стандарты.</w:t>
      </w:r>
    </w:p>
    <w:p w14:paraId="65F8C2E5" w14:textId="5D3556E4" w:rsidR="008E2D2C" w:rsidRPr="00EE7765" w:rsidRDefault="003E3609"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b/>
          <w:bCs/>
          <w:color w:val="000000" w:themeColor="text1"/>
          <w:sz w:val="28"/>
          <w:szCs w:val="28"/>
        </w:rPr>
        <w:t xml:space="preserve">Планируемые </w:t>
      </w:r>
      <w:r w:rsidR="684EB470" w:rsidRPr="00EE7765">
        <w:rPr>
          <w:rFonts w:ascii="PT Astra Serif" w:eastAsia="PT Sans" w:hAnsi="PT Astra Serif" w:cs="Times New Roman"/>
          <w:b/>
          <w:bCs/>
          <w:color w:val="000000" w:themeColor="text1"/>
          <w:sz w:val="28"/>
          <w:szCs w:val="28"/>
        </w:rPr>
        <w:t>результаты и способы определения результативности</w:t>
      </w:r>
    </w:p>
    <w:p w14:paraId="0C9557BA" w14:textId="55D4E42A" w:rsidR="008E2D2C" w:rsidRPr="00EE7765" w:rsidRDefault="00D95077"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t>л</w:t>
      </w:r>
      <w:r w:rsidR="684EB470" w:rsidRPr="00EE7765">
        <w:rPr>
          <w:rFonts w:ascii="PT Astra Serif" w:eastAsia="PT Sans" w:hAnsi="PT Astra Serif" w:cs="Times New Roman"/>
          <w:b/>
          <w:bCs/>
          <w:color w:val="000000" w:themeColor="text1"/>
          <w:sz w:val="28"/>
          <w:szCs w:val="28"/>
        </w:rPr>
        <w:t>ичностны</w:t>
      </w:r>
      <w:r w:rsidRPr="00EE7765">
        <w:rPr>
          <w:rFonts w:ascii="PT Astra Serif" w:eastAsia="PT Sans" w:hAnsi="PT Astra Serif" w:cs="Times New Roman"/>
          <w:b/>
          <w:bCs/>
          <w:color w:val="000000" w:themeColor="text1"/>
          <w:sz w:val="28"/>
          <w:szCs w:val="28"/>
        </w:rPr>
        <w:t>е</w:t>
      </w:r>
      <w:r w:rsidR="684EB470" w:rsidRPr="00EE7765">
        <w:rPr>
          <w:rFonts w:ascii="PT Astra Serif" w:eastAsia="PT Sans" w:hAnsi="PT Astra Serif" w:cs="Times New Roman"/>
          <w:b/>
          <w:bCs/>
          <w:color w:val="000000" w:themeColor="text1"/>
          <w:sz w:val="28"/>
          <w:szCs w:val="28"/>
        </w:rPr>
        <w:t xml:space="preserve"> результат</w:t>
      </w:r>
      <w:r w:rsidRPr="00EE7765">
        <w:rPr>
          <w:rFonts w:ascii="PT Astra Serif" w:eastAsia="PT Sans" w:hAnsi="PT Astra Serif" w:cs="Times New Roman"/>
          <w:b/>
          <w:bCs/>
          <w:color w:val="000000" w:themeColor="text1"/>
          <w:sz w:val="28"/>
          <w:szCs w:val="28"/>
        </w:rPr>
        <w:t>ы</w:t>
      </w:r>
      <w:r w:rsidR="684EB470" w:rsidRPr="00EE7765">
        <w:rPr>
          <w:rFonts w:ascii="PT Astra Serif" w:eastAsia="PT Sans" w:hAnsi="PT Astra Serif" w:cs="Times New Roman"/>
          <w:color w:val="000000" w:themeColor="text1"/>
          <w:sz w:val="28"/>
          <w:szCs w:val="28"/>
        </w:rPr>
        <w:t xml:space="preserve"> формируемыми при изучении робототехники в основной школе, являются:</w:t>
      </w:r>
    </w:p>
    <w:p w14:paraId="1DA1B1B3" w14:textId="33EEE084" w:rsidR="008E2D2C" w:rsidRPr="00EE7765" w:rsidRDefault="684EB470"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t>- ответственное отношение к информации с учетом правовых и этических аспектов ее распространения;</w:t>
      </w:r>
    </w:p>
    <w:p w14:paraId="38D07855" w14:textId="04779314" w:rsidR="008E2D2C" w:rsidRPr="00EE7765" w:rsidRDefault="684EB470"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t>- развитие чувства личной ответственности за качество окружающей информационной среды;</w:t>
      </w:r>
    </w:p>
    <w:p w14:paraId="05831930" w14:textId="71A4D68C" w:rsidR="008E2D2C" w:rsidRPr="00EE7765" w:rsidRDefault="684EB470"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t xml:space="preserve">- способность увязать учебное содержание с собственным жизненным опытом, понять значимость подготовки в области </w:t>
      </w:r>
      <w:proofErr w:type="spellStart"/>
      <w:r w:rsidRPr="00EE7765">
        <w:rPr>
          <w:rFonts w:ascii="PT Astra Serif" w:eastAsia="PT Sans" w:hAnsi="PT Astra Serif" w:cs="Times New Roman"/>
          <w:color w:val="000000" w:themeColor="text1"/>
          <w:sz w:val="28"/>
          <w:szCs w:val="28"/>
        </w:rPr>
        <w:t>лего</w:t>
      </w:r>
      <w:proofErr w:type="spellEnd"/>
      <w:r w:rsidRPr="00EE7765">
        <w:rPr>
          <w:rFonts w:ascii="PT Astra Serif" w:eastAsia="PT Sans" w:hAnsi="PT Astra Serif" w:cs="Times New Roman"/>
          <w:color w:val="000000" w:themeColor="text1"/>
          <w:sz w:val="28"/>
          <w:szCs w:val="28"/>
        </w:rPr>
        <w:t>-конструирования и робототехники в условиях развивающегося общества;</w:t>
      </w:r>
    </w:p>
    <w:p w14:paraId="0848A6FE" w14:textId="2B6499BE" w:rsidR="008E2D2C" w:rsidRPr="00EE7765" w:rsidRDefault="684EB470"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t>- готовность к повышению своего образовательного уровня;</w:t>
      </w:r>
    </w:p>
    <w:p w14:paraId="664ADDDF" w14:textId="10089F96" w:rsidR="008E2D2C" w:rsidRPr="00EE7765" w:rsidRDefault="684EB470"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t xml:space="preserve">- способность и готовность к принятию ценностей здорового образа жизни за счет знания основных гигиенических, эргономических и технических условий безопасной эксплуатации средств </w:t>
      </w:r>
      <w:proofErr w:type="spellStart"/>
      <w:r w:rsidRPr="00EE7765">
        <w:rPr>
          <w:rFonts w:ascii="PT Astra Serif" w:eastAsia="PT Sans" w:hAnsi="PT Astra Serif" w:cs="Times New Roman"/>
          <w:color w:val="000000" w:themeColor="text1"/>
          <w:sz w:val="28"/>
          <w:szCs w:val="28"/>
        </w:rPr>
        <w:t>лего</w:t>
      </w:r>
      <w:proofErr w:type="spellEnd"/>
      <w:r w:rsidRPr="00EE7765">
        <w:rPr>
          <w:rFonts w:ascii="PT Astra Serif" w:eastAsia="PT Sans" w:hAnsi="PT Astra Serif" w:cs="Times New Roman"/>
          <w:color w:val="000000" w:themeColor="text1"/>
          <w:sz w:val="28"/>
          <w:szCs w:val="28"/>
        </w:rPr>
        <w:t>-конструирования и робототехники.</w:t>
      </w:r>
    </w:p>
    <w:p w14:paraId="7D35A001" w14:textId="4BA71FBC" w:rsidR="008E2D2C" w:rsidRPr="00EE7765" w:rsidRDefault="00D95077"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Arial Unicode MS" w:hAnsi="PT Astra Serif" w:cs="Times New Roman"/>
          <w:b/>
          <w:color w:val="000000"/>
          <w:sz w:val="28"/>
          <w:szCs w:val="24"/>
          <w:lang w:eastAsia="ru-RU" w:bidi="ru-RU"/>
        </w:rPr>
        <w:t>Метапредметные результаты</w:t>
      </w:r>
      <w:r w:rsidR="684EB470" w:rsidRPr="00EE7765">
        <w:rPr>
          <w:rFonts w:ascii="PT Astra Serif" w:eastAsia="PT Sans" w:hAnsi="PT Astra Serif" w:cs="Times New Roman"/>
          <w:color w:val="000000" w:themeColor="text1"/>
          <w:sz w:val="28"/>
          <w:szCs w:val="28"/>
        </w:rPr>
        <w:t>, формируемыми при изучении робототехники, являются:</w:t>
      </w:r>
    </w:p>
    <w:p w14:paraId="721A1AD8" w14:textId="3CF48EE3" w:rsidR="008E2D2C" w:rsidRPr="00EE7765" w:rsidRDefault="684EB470"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t>- владение информационно-логическими умениями: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 делать выводы;</w:t>
      </w:r>
    </w:p>
    <w:p w14:paraId="12317FAF" w14:textId="5E3FD57F" w:rsidR="008E2D2C" w:rsidRPr="00EE7765" w:rsidRDefault="684EB470"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t xml:space="preserve">- владение умениями самостоятельно планировать пути достижения целей; соотносить свои действия с планируемыми результатами, осуществлять контроль своей деятельности, определять способы действий в рамках предложенных </w:t>
      </w:r>
      <w:r w:rsidRPr="00EE7765">
        <w:rPr>
          <w:rFonts w:ascii="PT Astra Serif" w:eastAsia="PT Sans" w:hAnsi="PT Astra Serif" w:cs="Times New Roman"/>
          <w:color w:val="000000" w:themeColor="text1"/>
          <w:sz w:val="28"/>
          <w:szCs w:val="28"/>
        </w:rPr>
        <w:lastRenderedPageBreak/>
        <w:t>условий, корректировать свои действия в соответствии с изменяющейся ситуацией; оценивать правильность выполнения учебной задачи;</w:t>
      </w:r>
    </w:p>
    <w:p w14:paraId="4E10CB83" w14:textId="4E0F1759" w:rsidR="008E2D2C" w:rsidRPr="00EE7765" w:rsidRDefault="684EB470"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t>- владение основами самоконтроля, самооценки, принятия решений и осуществления осознанного выбора в учебной и познавательной деятельности;</w:t>
      </w:r>
    </w:p>
    <w:p w14:paraId="39BF822B" w14:textId="66F9C6E1" w:rsidR="008E2D2C" w:rsidRPr="00EE7765" w:rsidRDefault="684EB470"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t>- способность и готовность к общению и сотрудничеству со сверстниками и взрослыми в процессе образовательной, общественно-полезной, учебно-исследовательской, творческой деятельности;</w:t>
      </w:r>
    </w:p>
    <w:p w14:paraId="4610056B" w14:textId="675EE98A" w:rsidR="008E2D2C" w:rsidRPr="00EE7765" w:rsidRDefault="684EB470"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t>- владение основными универсальными умениями информационного характера: постановка и формулирование проблемы; поиск и выделение необходимой информации, применение методов информационного поиска; структурирование и визуализация информации; выбор наиболее эффективных способов решения задач в зависимости от конкретных условий; самостоятельное создание алгоритмов деятельности при решении проблем творческого и поискового характера;</w:t>
      </w:r>
    </w:p>
    <w:p w14:paraId="76C0D59D" w14:textId="71E8C4E0" w:rsidR="008E2D2C" w:rsidRPr="00EE7765" w:rsidRDefault="684EB470"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t>- владение информационным моделированием как основным методом приобретения знаний: умение преобразовывать объект из чувственной формы в пространственно-графическую или знаково-символическую модель; умение строить разнообразные информационные структуры для описания объектов; умение «читать» схемы, таблицы и т.д.</w:t>
      </w:r>
    </w:p>
    <w:p w14:paraId="3A16DA44" w14:textId="311A1F4A" w:rsidR="008E2D2C" w:rsidRPr="00EE7765" w:rsidRDefault="00D95077"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Arial Unicode MS" w:hAnsi="PT Astra Serif" w:cs="Times New Roman"/>
          <w:b/>
          <w:color w:val="000000"/>
          <w:sz w:val="28"/>
          <w:szCs w:val="24"/>
          <w:lang w:eastAsia="ru-RU" w:bidi="ru-RU"/>
        </w:rPr>
        <w:t xml:space="preserve">Предметные результаты </w:t>
      </w:r>
      <w:r w:rsidRPr="00EE7765">
        <w:rPr>
          <w:rFonts w:ascii="PT Astra Serif" w:eastAsia="Arial Unicode MS" w:hAnsi="PT Astra Serif" w:cs="Times New Roman"/>
          <w:color w:val="000000"/>
          <w:sz w:val="28"/>
          <w:szCs w:val="24"/>
          <w:lang w:eastAsia="ru-RU" w:bidi="ru-RU"/>
        </w:rPr>
        <w:t xml:space="preserve"> </w:t>
      </w:r>
    </w:p>
    <w:p w14:paraId="5847FCA2" w14:textId="4368221C" w:rsidR="008E2D2C" w:rsidRPr="00EE7765" w:rsidRDefault="684EB470"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t>- развитие основных навыков и умений использования компьютерных устройств;</w:t>
      </w:r>
    </w:p>
    <w:p w14:paraId="10D16736" w14:textId="4F654061" w:rsidR="008E2D2C" w:rsidRPr="00EE7765" w:rsidRDefault="684EB470"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t>- формирование представления о простейших основах механики: деталях и их назначении, конструкции и ее свойствах, способах соединения, механизмах и их разновидностях;</w:t>
      </w:r>
    </w:p>
    <w:p w14:paraId="092A9DC3" w14:textId="5F090BA6" w:rsidR="008E2D2C" w:rsidRPr="00EE7765" w:rsidRDefault="684EB470"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t>- развитие навыков составления технологической последовательности изготовления конструкций;</w:t>
      </w:r>
    </w:p>
    <w:p w14:paraId="783A13AD" w14:textId="06A3192E" w:rsidR="008E2D2C" w:rsidRPr="00EE7765" w:rsidRDefault="684EB470"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t>- конструировать по условиям, заданным взрослым, по образцу, по чертежу, по заданной схеме и самостоятельно строить схему.;</w:t>
      </w:r>
    </w:p>
    <w:p w14:paraId="0C0C59E3" w14:textId="027EDFB8" w:rsidR="008E2D2C" w:rsidRPr="00EE7765" w:rsidRDefault="684EB470"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t>- развитие алгоритмического мышления, необходимого для профессиональной деятельности в современном обществе; развитие умений составить и записать последовательность действий для конкретного исполнителя;</w:t>
      </w:r>
    </w:p>
    <w:p w14:paraId="6DC29E84" w14:textId="1D00B934" w:rsidR="008E2D2C" w:rsidRPr="00EE7765" w:rsidRDefault="684EB470"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t>- формирование умений структурирования информации, умения выбирать способ представления данных в соответствии с поставленной задачей — таблицы, схемы, с использованием соответствующих программных средств;</w:t>
      </w:r>
    </w:p>
    <w:p w14:paraId="5E76C7C9" w14:textId="093B0D2D" w:rsidR="008E2D2C" w:rsidRPr="00EE7765" w:rsidRDefault="684EB470"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lastRenderedPageBreak/>
        <w:t>-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14:paraId="5ABFFDBB" w14:textId="67C9AE87" w:rsidR="008E2D2C" w:rsidRPr="00EE7765" w:rsidRDefault="684EB470"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b/>
          <w:bCs/>
          <w:color w:val="000000" w:themeColor="text1"/>
          <w:sz w:val="28"/>
          <w:szCs w:val="28"/>
        </w:rPr>
        <w:t>Система оценки планируемых результатов</w:t>
      </w:r>
    </w:p>
    <w:p w14:paraId="1D82DB44" w14:textId="5BD9F961" w:rsidR="008E2D2C" w:rsidRPr="00EE7765" w:rsidRDefault="684EB470"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t>Предусматриваются различные формы подведения итогов реализации дополнительной образовательной программы:</w:t>
      </w:r>
    </w:p>
    <w:p w14:paraId="6B49CA9A" w14:textId="0D2F760A" w:rsidR="008E2D2C" w:rsidRPr="00EE7765" w:rsidRDefault="684EB470"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t>- выполнение проектных работ;</w:t>
      </w:r>
    </w:p>
    <w:p w14:paraId="4670565A" w14:textId="2836AFFE" w:rsidR="008E2D2C" w:rsidRPr="00EE7765" w:rsidRDefault="684EB470"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t>- соревнования;</w:t>
      </w:r>
    </w:p>
    <w:p w14:paraId="023816E4" w14:textId="6EC1DA97" w:rsidR="008E2D2C" w:rsidRPr="00EE7765" w:rsidRDefault="684EB470"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t>- отчеты обучающихся со своими работами по итогам изучения раздела (создание видео отчета);</w:t>
      </w:r>
    </w:p>
    <w:p w14:paraId="57CD3BAC" w14:textId="2B8955DB" w:rsidR="008E2D2C" w:rsidRPr="00EE7765" w:rsidRDefault="684EB470"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t>- подготовка рекламных буклетов о проделанной работе;</w:t>
      </w:r>
    </w:p>
    <w:p w14:paraId="1EB143C9" w14:textId="0CE80D94" w:rsidR="008E2D2C" w:rsidRPr="00EE7765" w:rsidRDefault="684EB470"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t>- отзывы преподавателя и родителей на сайте образовательного учреждения дополнительного образования.</w:t>
      </w:r>
    </w:p>
    <w:p w14:paraId="793C4C59" w14:textId="35ACCD63" w:rsidR="00D95077" w:rsidRPr="00D95077" w:rsidRDefault="00D95077" w:rsidP="00D95077">
      <w:pPr>
        <w:widowControl w:val="0"/>
        <w:spacing w:after="0" w:line="240" w:lineRule="auto"/>
        <w:jc w:val="center"/>
        <w:rPr>
          <w:rFonts w:ascii="PT Astra Serif" w:eastAsia="Arial Unicode MS" w:hAnsi="PT Astra Serif" w:cs="Arial Unicode MS"/>
          <w:b/>
          <w:color w:val="000000"/>
          <w:sz w:val="28"/>
          <w:szCs w:val="28"/>
          <w:lang w:eastAsia="ru-RU" w:bidi="ru-RU"/>
        </w:rPr>
      </w:pPr>
      <w:r w:rsidRPr="00D95077">
        <w:rPr>
          <w:rFonts w:ascii="PT Astra Serif" w:eastAsia="Arial Unicode MS" w:hAnsi="PT Astra Serif" w:cs="Arial Unicode MS"/>
          <w:b/>
          <w:color w:val="000000"/>
          <w:sz w:val="28"/>
          <w:szCs w:val="28"/>
          <w:lang w:eastAsia="ru-RU" w:bidi="ru-RU"/>
        </w:rPr>
        <w:t xml:space="preserve"> Содержание программы</w:t>
      </w:r>
    </w:p>
    <w:p w14:paraId="1949E0EE" w14:textId="0404A889" w:rsidR="00D95077" w:rsidRPr="00D95077" w:rsidRDefault="00D95077" w:rsidP="00D95077">
      <w:pPr>
        <w:spacing w:after="0" w:line="240" w:lineRule="auto"/>
        <w:jc w:val="center"/>
        <w:rPr>
          <w:rFonts w:ascii="PT Astra Serif" w:eastAsia="Arial Unicode MS" w:hAnsi="PT Astra Serif" w:cs="Times New Roman"/>
          <w:b/>
          <w:color w:val="000000"/>
          <w:sz w:val="28"/>
          <w:szCs w:val="28"/>
          <w:lang w:eastAsia="ru-RU" w:bidi="ru-RU"/>
        </w:rPr>
      </w:pPr>
      <w:r w:rsidRPr="00D95077">
        <w:rPr>
          <w:rFonts w:ascii="PT Astra Serif" w:eastAsia="Arial Unicode MS" w:hAnsi="PT Astra Serif" w:cs="Times New Roman"/>
          <w:b/>
          <w:color w:val="000000"/>
          <w:sz w:val="28"/>
          <w:szCs w:val="28"/>
          <w:lang w:eastAsia="ru-RU" w:bidi="ru-RU"/>
        </w:rPr>
        <w:t xml:space="preserve">Учебный план </w:t>
      </w:r>
    </w:p>
    <w:p w14:paraId="4246C1D5" w14:textId="77777777" w:rsidR="00D95077" w:rsidRPr="00D95077" w:rsidRDefault="00D95077" w:rsidP="00D95077">
      <w:pPr>
        <w:widowControl w:val="0"/>
        <w:spacing w:after="0" w:line="240" w:lineRule="auto"/>
        <w:jc w:val="center"/>
        <w:rPr>
          <w:rFonts w:ascii="PT Astra Serif" w:eastAsia="Arial Unicode MS" w:hAnsi="PT Astra Serif" w:cs="Times New Roman"/>
          <w:b/>
          <w:color w:val="000000"/>
          <w:sz w:val="28"/>
          <w:szCs w:val="28"/>
          <w:lang w:eastAsia="ru-RU" w:bidi="ru-RU"/>
        </w:rPr>
      </w:pPr>
      <w:r w:rsidRPr="00D95077">
        <w:rPr>
          <w:rFonts w:ascii="PT Astra Serif" w:eastAsia="Arial Unicode MS" w:hAnsi="PT Astra Serif" w:cs="Times New Roman"/>
          <w:b/>
          <w:color w:val="000000"/>
          <w:sz w:val="28"/>
          <w:szCs w:val="28"/>
          <w:lang w:eastAsia="ru-RU" w:bidi="ru-RU"/>
        </w:rPr>
        <w:t xml:space="preserve">Учебный план программы </w:t>
      </w:r>
    </w:p>
    <w:tbl>
      <w:tblPr>
        <w:tblStyle w:val="a4"/>
        <w:tblW w:w="9889" w:type="dxa"/>
        <w:tblLayout w:type="fixed"/>
        <w:tblLook w:val="06A0" w:firstRow="1" w:lastRow="0" w:firstColumn="1" w:lastColumn="0" w:noHBand="1" w:noVBand="1"/>
      </w:tblPr>
      <w:tblGrid>
        <w:gridCol w:w="675"/>
        <w:gridCol w:w="3828"/>
        <w:gridCol w:w="812"/>
        <w:gridCol w:w="1097"/>
        <w:gridCol w:w="1162"/>
        <w:gridCol w:w="2315"/>
      </w:tblGrid>
      <w:tr w:rsidR="00D95077" w:rsidRPr="00EE7765" w14:paraId="4E08A45A" w14:textId="3DCEEADF" w:rsidTr="00F529CF">
        <w:trPr>
          <w:trHeight w:val="195"/>
        </w:trPr>
        <w:tc>
          <w:tcPr>
            <w:tcW w:w="675" w:type="dxa"/>
            <w:vMerge w:val="restart"/>
            <w:tcBorders>
              <w:top w:val="single" w:sz="6" w:space="0" w:color="00000A"/>
              <w:left w:val="single" w:sz="6" w:space="0" w:color="00000A"/>
              <w:bottom w:val="single" w:sz="6" w:space="0" w:color="00000A"/>
              <w:right w:val="single" w:sz="6" w:space="0" w:color="00000A"/>
            </w:tcBorders>
            <w:vAlign w:val="center"/>
          </w:tcPr>
          <w:p w14:paraId="1B8D4BAF" w14:textId="77777777" w:rsidR="00D95077" w:rsidRPr="00EE7765" w:rsidRDefault="00D95077" w:rsidP="007A4E5E">
            <w:pPr>
              <w:jc w:val="center"/>
              <w:rPr>
                <w:rFonts w:ascii="PT Astra Serif" w:hAnsi="PT Astra Serif" w:cs="Times New Roman"/>
                <w:b/>
                <w:bCs/>
                <w:sz w:val="26"/>
                <w:szCs w:val="26"/>
              </w:rPr>
            </w:pPr>
            <w:r w:rsidRPr="00EE7765">
              <w:rPr>
                <w:rFonts w:ascii="PT Astra Serif" w:eastAsia="PT Sans" w:hAnsi="PT Astra Serif" w:cs="Times New Roman"/>
                <w:b/>
                <w:bCs/>
                <w:color w:val="000000" w:themeColor="text1"/>
                <w:sz w:val="26"/>
                <w:szCs w:val="26"/>
              </w:rPr>
              <w:t>№ п/п</w:t>
            </w:r>
          </w:p>
        </w:tc>
        <w:tc>
          <w:tcPr>
            <w:tcW w:w="3828" w:type="dxa"/>
            <w:vMerge w:val="restart"/>
            <w:tcBorders>
              <w:top w:val="single" w:sz="6" w:space="0" w:color="00000A"/>
              <w:left w:val="single" w:sz="6" w:space="0" w:color="00000A"/>
              <w:bottom w:val="single" w:sz="6" w:space="0" w:color="00000A"/>
              <w:right w:val="single" w:sz="6" w:space="0" w:color="00000A"/>
            </w:tcBorders>
            <w:vAlign w:val="center"/>
          </w:tcPr>
          <w:p w14:paraId="169D398A" w14:textId="77777777" w:rsidR="00D95077" w:rsidRPr="00EE7765" w:rsidRDefault="00D95077" w:rsidP="007A4E5E">
            <w:pPr>
              <w:jc w:val="center"/>
              <w:rPr>
                <w:rFonts w:ascii="PT Astra Serif" w:hAnsi="PT Astra Serif" w:cs="Times New Roman"/>
                <w:b/>
                <w:bCs/>
                <w:sz w:val="26"/>
                <w:szCs w:val="26"/>
              </w:rPr>
            </w:pPr>
            <w:r w:rsidRPr="00EE7765">
              <w:rPr>
                <w:rFonts w:ascii="PT Astra Serif" w:eastAsia="PT Sans" w:hAnsi="PT Astra Serif" w:cs="Times New Roman"/>
                <w:b/>
                <w:bCs/>
                <w:color w:val="000000" w:themeColor="text1"/>
                <w:sz w:val="26"/>
                <w:szCs w:val="26"/>
              </w:rPr>
              <w:t>Раздел, тема</w:t>
            </w:r>
          </w:p>
        </w:tc>
        <w:tc>
          <w:tcPr>
            <w:tcW w:w="812" w:type="dxa"/>
            <w:vMerge w:val="restart"/>
            <w:tcBorders>
              <w:top w:val="single" w:sz="6" w:space="0" w:color="00000A"/>
              <w:left w:val="single" w:sz="6" w:space="0" w:color="00000A"/>
              <w:bottom w:val="single" w:sz="6" w:space="0" w:color="00000A"/>
              <w:right w:val="single" w:sz="6" w:space="0" w:color="00000A"/>
            </w:tcBorders>
            <w:vAlign w:val="center"/>
          </w:tcPr>
          <w:p w14:paraId="28B5291E" w14:textId="77777777" w:rsidR="00D95077" w:rsidRPr="00EE7765" w:rsidRDefault="00D95077" w:rsidP="007A4E5E">
            <w:pPr>
              <w:jc w:val="center"/>
              <w:rPr>
                <w:rFonts w:ascii="PT Astra Serif" w:hAnsi="PT Astra Serif" w:cs="Times New Roman"/>
                <w:b/>
                <w:bCs/>
                <w:sz w:val="26"/>
                <w:szCs w:val="26"/>
              </w:rPr>
            </w:pPr>
            <w:r w:rsidRPr="00EE7765">
              <w:rPr>
                <w:rFonts w:ascii="PT Astra Serif" w:eastAsia="PT Sans" w:hAnsi="PT Astra Serif" w:cs="Times New Roman"/>
                <w:b/>
                <w:bCs/>
                <w:color w:val="000000" w:themeColor="text1"/>
                <w:sz w:val="26"/>
                <w:szCs w:val="26"/>
              </w:rPr>
              <w:t>Кол-во часов раздела</w:t>
            </w:r>
          </w:p>
        </w:tc>
        <w:tc>
          <w:tcPr>
            <w:tcW w:w="2259" w:type="dxa"/>
            <w:gridSpan w:val="2"/>
            <w:tcBorders>
              <w:top w:val="single" w:sz="6" w:space="0" w:color="00000A"/>
              <w:left w:val="single" w:sz="6" w:space="0" w:color="00000A"/>
              <w:bottom w:val="single" w:sz="6" w:space="0" w:color="00000A"/>
              <w:right w:val="single" w:sz="6" w:space="0" w:color="00000A"/>
            </w:tcBorders>
            <w:vAlign w:val="center"/>
          </w:tcPr>
          <w:p w14:paraId="48F73066" w14:textId="77777777" w:rsidR="00D95077" w:rsidRPr="00EE7765" w:rsidRDefault="00D95077" w:rsidP="007A4E5E">
            <w:pPr>
              <w:jc w:val="center"/>
              <w:rPr>
                <w:rFonts w:ascii="PT Astra Serif" w:hAnsi="PT Astra Serif" w:cs="Times New Roman"/>
                <w:b/>
                <w:bCs/>
                <w:sz w:val="26"/>
                <w:szCs w:val="26"/>
              </w:rPr>
            </w:pPr>
            <w:r w:rsidRPr="00EE7765">
              <w:rPr>
                <w:rFonts w:ascii="PT Astra Serif" w:eastAsia="PT Sans" w:hAnsi="PT Astra Serif" w:cs="Times New Roman"/>
                <w:b/>
                <w:bCs/>
                <w:color w:val="000000" w:themeColor="text1"/>
                <w:sz w:val="26"/>
                <w:szCs w:val="26"/>
              </w:rPr>
              <w:t>Кол-во часов</w:t>
            </w:r>
          </w:p>
        </w:tc>
        <w:tc>
          <w:tcPr>
            <w:tcW w:w="2315" w:type="dxa"/>
            <w:vMerge w:val="restart"/>
            <w:tcBorders>
              <w:top w:val="single" w:sz="6" w:space="0" w:color="00000A"/>
              <w:left w:val="single" w:sz="6" w:space="0" w:color="00000A"/>
              <w:right w:val="single" w:sz="6" w:space="0" w:color="00000A"/>
            </w:tcBorders>
          </w:tcPr>
          <w:p w14:paraId="461538EA" w14:textId="663C88AF" w:rsidR="00D95077" w:rsidRPr="00EE7765" w:rsidRDefault="00D95077" w:rsidP="007A4E5E">
            <w:pPr>
              <w:jc w:val="center"/>
              <w:rPr>
                <w:rFonts w:ascii="PT Astra Serif" w:eastAsia="PT Sans" w:hAnsi="PT Astra Serif" w:cs="Times New Roman"/>
                <w:b/>
                <w:bCs/>
                <w:color w:val="000000" w:themeColor="text1"/>
                <w:sz w:val="26"/>
                <w:szCs w:val="26"/>
              </w:rPr>
            </w:pPr>
            <w:r w:rsidRPr="00EE7765">
              <w:rPr>
                <w:rFonts w:ascii="PT Astra Serif" w:eastAsia="Arial Unicode MS" w:hAnsi="PT Astra Serif" w:cs="Times New Roman"/>
                <w:b/>
                <w:bCs/>
                <w:color w:val="000000"/>
                <w:sz w:val="26"/>
                <w:szCs w:val="26"/>
                <w:shd w:val="clear" w:color="auto" w:fill="FFFFFF"/>
                <w:lang w:eastAsia="ru-RU" w:bidi="ru-RU"/>
              </w:rPr>
              <w:t>Формы аттестации (контроля)</w:t>
            </w:r>
          </w:p>
        </w:tc>
      </w:tr>
      <w:tr w:rsidR="00D95077" w:rsidRPr="00EE7765" w14:paraId="14DF549A" w14:textId="373542EC" w:rsidTr="00F529CF">
        <w:tc>
          <w:tcPr>
            <w:tcW w:w="675" w:type="dxa"/>
            <w:vMerge/>
            <w:tcBorders>
              <w:left w:val="single" w:sz="0" w:space="0" w:color="00000A"/>
              <w:bottom w:val="single" w:sz="0" w:space="0" w:color="00000A"/>
              <w:right w:val="single" w:sz="0" w:space="0" w:color="00000A"/>
            </w:tcBorders>
            <w:vAlign w:val="center"/>
          </w:tcPr>
          <w:p w14:paraId="3C95EEBB" w14:textId="77777777" w:rsidR="00D95077" w:rsidRPr="00EE7765" w:rsidRDefault="00D95077" w:rsidP="007A4E5E">
            <w:pPr>
              <w:rPr>
                <w:rFonts w:ascii="PT Astra Serif" w:hAnsi="PT Astra Serif" w:cs="Times New Roman"/>
                <w:sz w:val="26"/>
                <w:szCs w:val="26"/>
              </w:rPr>
            </w:pPr>
          </w:p>
        </w:tc>
        <w:tc>
          <w:tcPr>
            <w:tcW w:w="3828" w:type="dxa"/>
            <w:vMerge/>
            <w:tcBorders>
              <w:left w:val="single" w:sz="0" w:space="0" w:color="00000A"/>
              <w:bottom w:val="single" w:sz="0" w:space="0" w:color="00000A"/>
              <w:right w:val="single" w:sz="0" w:space="0" w:color="00000A"/>
            </w:tcBorders>
            <w:vAlign w:val="center"/>
          </w:tcPr>
          <w:p w14:paraId="5EF45433" w14:textId="77777777" w:rsidR="00D95077" w:rsidRPr="00EE7765" w:rsidRDefault="00D95077" w:rsidP="007A4E5E">
            <w:pPr>
              <w:rPr>
                <w:rFonts w:ascii="PT Astra Serif" w:hAnsi="PT Astra Serif" w:cs="Times New Roman"/>
                <w:sz w:val="26"/>
                <w:szCs w:val="26"/>
              </w:rPr>
            </w:pPr>
          </w:p>
        </w:tc>
        <w:tc>
          <w:tcPr>
            <w:tcW w:w="812" w:type="dxa"/>
            <w:vMerge/>
            <w:tcBorders>
              <w:left w:val="single" w:sz="0" w:space="0" w:color="00000A"/>
              <w:bottom w:val="single" w:sz="0" w:space="0" w:color="00000A"/>
              <w:right w:val="single" w:sz="0" w:space="0" w:color="00000A"/>
            </w:tcBorders>
            <w:vAlign w:val="center"/>
          </w:tcPr>
          <w:p w14:paraId="5E4F0151" w14:textId="77777777" w:rsidR="00D95077" w:rsidRPr="00EE7765" w:rsidRDefault="00D95077" w:rsidP="007A4E5E">
            <w:pPr>
              <w:rPr>
                <w:rFonts w:ascii="PT Astra Serif" w:hAnsi="PT Astra Serif" w:cs="Times New Roman"/>
                <w:sz w:val="26"/>
                <w:szCs w:val="26"/>
              </w:rPr>
            </w:pPr>
          </w:p>
        </w:tc>
        <w:tc>
          <w:tcPr>
            <w:tcW w:w="1097" w:type="dxa"/>
            <w:tcBorders>
              <w:top w:val="single" w:sz="6" w:space="0" w:color="00000A"/>
              <w:left w:val="single" w:sz="6" w:space="0" w:color="00000A"/>
              <w:bottom w:val="single" w:sz="6" w:space="0" w:color="00000A"/>
              <w:right w:val="single" w:sz="6" w:space="0" w:color="00000A"/>
            </w:tcBorders>
            <w:vAlign w:val="center"/>
          </w:tcPr>
          <w:p w14:paraId="17F263A2" w14:textId="77777777" w:rsidR="00D95077" w:rsidRPr="00EE7765" w:rsidRDefault="00D95077" w:rsidP="007A4E5E">
            <w:pPr>
              <w:jc w:val="center"/>
              <w:rPr>
                <w:rFonts w:ascii="PT Astra Serif" w:hAnsi="PT Astra Serif" w:cs="Times New Roman"/>
                <w:b/>
                <w:bCs/>
                <w:sz w:val="26"/>
                <w:szCs w:val="26"/>
              </w:rPr>
            </w:pPr>
            <w:r w:rsidRPr="00EE7765">
              <w:rPr>
                <w:rFonts w:ascii="PT Astra Serif" w:eastAsia="PT Sans" w:hAnsi="PT Astra Serif" w:cs="Times New Roman"/>
                <w:b/>
                <w:bCs/>
                <w:color w:val="000000" w:themeColor="text1"/>
                <w:sz w:val="26"/>
                <w:szCs w:val="26"/>
              </w:rPr>
              <w:t>теоретических</w:t>
            </w:r>
          </w:p>
        </w:tc>
        <w:tc>
          <w:tcPr>
            <w:tcW w:w="1162" w:type="dxa"/>
            <w:tcBorders>
              <w:top w:val="single" w:sz="6" w:space="0" w:color="00000A"/>
              <w:left w:val="single" w:sz="6" w:space="0" w:color="00000A"/>
              <w:bottom w:val="single" w:sz="6" w:space="0" w:color="00000A"/>
              <w:right w:val="single" w:sz="6" w:space="0" w:color="00000A"/>
            </w:tcBorders>
            <w:vAlign w:val="center"/>
          </w:tcPr>
          <w:p w14:paraId="48E50436" w14:textId="77777777" w:rsidR="00D95077" w:rsidRPr="00EE7765" w:rsidRDefault="00D95077" w:rsidP="007A4E5E">
            <w:pPr>
              <w:jc w:val="center"/>
              <w:rPr>
                <w:rFonts w:ascii="PT Astra Serif" w:hAnsi="PT Astra Serif" w:cs="Times New Roman"/>
                <w:b/>
                <w:bCs/>
                <w:sz w:val="26"/>
                <w:szCs w:val="26"/>
              </w:rPr>
            </w:pPr>
            <w:r w:rsidRPr="00EE7765">
              <w:rPr>
                <w:rFonts w:ascii="PT Astra Serif" w:eastAsia="PT Sans" w:hAnsi="PT Astra Serif" w:cs="Times New Roman"/>
                <w:b/>
                <w:bCs/>
                <w:color w:val="000000" w:themeColor="text1"/>
                <w:sz w:val="26"/>
                <w:szCs w:val="26"/>
              </w:rPr>
              <w:t>практических</w:t>
            </w:r>
          </w:p>
        </w:tc>
        <w:tc>
          <w:tcPr>
            <w:tcW w:w="2315" w:type="dxa"/>
            <w:vMerge/>
            <w:tcBorders>
              <w:left w:val="single" w:sz="6" w:space="0" w:color="00000A"/>
              <w:bottom w:val="single" w:sz="6" w:space="0" w:color="00000A"/>
              <w:right w:val="single" w:sz="6" w:space="0" w:color="00000A"/>
            </w:tcBorders>
          </w:tcPr>
          <w:p w14:paraId="11553061" w14:textId="5A46B938" w:rsidR="00D95077" w:rsidRPr="00EE7765" w:rsidRDefault="00D95077" w:rsidP="007A4E5E">
            <w:pPr>
              <w:jc w:val="center"/>
              <w:rPr>
                <w:rFonts w:ascii="PT Astra Serif" w:eastAsia="PT Sans" w:hAnsi="PT Astra Serif" w:cs="Times New Roman"/>
                <w:color w:val="000000" w:themeColor="text1"/>
                <w:sz w:val="26"/>
                <w:szCs w:val="26"/>
              </w:rPr>
            </w:pPr>
          </w:p>
        </w:tc>
      </w:tr>
      <w:tr w:rsidR="00D95077" w:rsidRPr="00EE7765" w14:paraId="7CA4DDA8" w14:textId="0C2DA826" w:rsidTr="00F529CF">
        <w:tc>
          <w:tcPr>
            <w:tcW w:w="675" w:type="dxa"/>
            <w:tcBorders>
              <w:top w:val="single" w:sz="6" w:space="0" w:color="00000A"/>
              <w:left w:val="single" w:sz="6" w:space="0" w:color="00000A"/>
              <w:bottom w:val="single" w:sz="6" w:space="0" w:color="00000A"/>
              <w:right w:val="single" w:sz="6" w:space="0" w:color="00000A"/>
            </w:tcBorders>
          </w:tcPr>
          <w:p w14:paraId="56BD4846" w14:textId="77777777" w:rsidR="00D95077" w:rsidRPr="00EE7765" w:rsidRDefault="00D95077" w:rsidP="007A4E5E">
            <w:pPr>
              <w:rPr>
                <w:rFonts w:ascii="PT Astra Serif" w:hAnsi="PT Astra Serif" w:cs="Times New Roman"/>
                <w:sz w:val="26"/>
                <w:szCs w:val="26"/>
              </w:rPr>
            </w:pPr>
            <w:r w:rsidRPr="00EE7765">
              <w:rPr>
                <w:rFonts w:ascii="PT Astra Serif" w:hAnsi="PT Astra Serif" w:cs="Times New Roman"/>
                <w:sz w:val="26"/>
                <w:szCs w:val="26"/>
              </w:rPr>
              <w:br/>
            </w:r>
          </w:p>
        </w:tc>
        <w:tc>
          <w:tcPr>
            <w:tcW w:w="3828" w:type="dxa"/>
            <w:tcBorders>
              <w:top w:val="single" w:sz="6" w:space="0" w:color="00000A"/>
              <w:left w:val="single" w:sz="6" w:space="0" w:color="00000A"/>
              <w:bottom w:val="single" w:sz="6" w:space="0" w:color="00000A"/>
              <w:right w:val="single" w:sz="6" w:space="0" w:color="00000A"/>
            </w:tcBorders>
            <w:vAlign w:val="center"/>
          </w:tcPr>
          <w:p w14:paraId="368A8557" w14:textId="77777777" w:rsidR="00D95077" w:rsidRPr="00EE7765" w:rsidRDefault="00D95077" w:rsidP="007A4E5E">
            <w:pPr>
              <w:rPr>
                <w:rFonts w:ascii="PT Astra Serif" w:hAnsi="PT Astra Serif" w:cs="Times New Roman"/>
                <w:sz w:val="26"/>
                <w:szCs w:val="26"/>
              </w:rPr>
            </w:pPr>
            <w:r w:rsidRPr="00EE7765">
              <w:rPr>
                <w:rFonts w:ascii="PT Astra Serif" w:eastAsia="PT Sans" w:hAnsi="PT Astra Serif" w:cs="Times New Roman"/>
                <w:b/>
                <w:bCs/>
                <w:color w:val="000000" w:themeColor="text1"/>
                <w:sz w:val="26"/>
                <w:szCs w:val="26"/>
              </w:rPr>
              <w:t>РАЗДЕЛ 1. Лего-конструирование</w:t>
            </w:r>
          </w:p>
        </w:tc>
        <w:tc>
          <w:tcPr>
            <w:tcW w:w="812" w:type="dxa"/>
            <w:tcBorders>
              <w:top w:val="single" w:sz="6" w:space="0" w:color="00000A"/>
              <w:left w:val="single" w:sz="6" w:space="0" w:color="00000A"/>
              <w:bottom w:val="single" w:sz="6" w:space="0" w:color="00000A"/>
              <w:right w:val="single" w:sz="6" w:space="0" w:color="00000A"/>
            </w:tcBorders>
          </w:tcPr>
          <w:p w14:paraId="7B2A2142" w14:textId="77777777" w:rsidR="00D95077" w:rsidRPr="00EE7765" w:rsidRDefault="00D95077" w:rsidP="007A4E5E">
            <w:pPr>
              <w:jc w:val="center"/>
              <w:rPr>
                <w:rFonts w:ascii="PT Astra Serif" w:hAnsi="PT Astra Serif" w:cs="Times New Roman"/>
                <w:sz w:val="26"/>
                <w:szCs w:val="26"/>
              </w:rPr>
            </w:pPr>
            <w:r w:rsidRPr="00EE7765">
              <w:rPr>
                <w:rFonts w:ascii="PT Astra Serif" w:eastAsia="PT Sans" w:hAnsi="PT Astra Serif" w:cs="Times New Roman"/>
                <w:b/>
                <w:bCs/>
                <w:color w:val="000000" w:themeColor="text1"/>
                <w:sz w:val="26"/>
                <w:szCs w:val="26"/>
              </w:rPr>
              <w:t>34</w:t>
            </w:r>
          </w:p>
        </w:tc>
        <w:tc>
          <w:tcPr>
            <w:tcW w:w="1097" w:type="dxa"/>
            <w:tcBorders>
              <w:top w:val="single" w:sz="6" w:space="0" w:color="00000A"/>
              <w:left w:val="single" w:sz="6" w:space="0" w:color="00000A"/>
              <w:bottom w:val="single" w:sz="6" w:space="0" w:color="00000A"/>
              <w:right w:val="single" w:sz="6" w:space="0" w:color="00000A"/>
            </w:tcBorders>
          </w:tcPr>
          <w:p w14:paraId="1A4AEC32" w14:textId="77777777" w:rsidR="00D95077" w:rsidRPr="00EE7765" w:rsidRDefault="00D95077" w:rsidP="007A4E5E">
            <w:pPr>
              <w:jc w:val="center"/>
              <w:rPr>
                <w:rFonts w:ascii="PT Astra Serif" w:hAnsi="PT Astra Serif" w:cs="Times New Roman"/>
                <w:sz w:val="26"/>
                <w:szCs w:val="26"/>
              </w:rPr>
            </w:pPr>
            <w:r w:rsidRPr="00EE7765">
              <w:rPr>
                <w:rFonts w:ascii="PT Astra Serif" w:eastAsia="PT Sans" w:hAnsi="PT Astra Serif" w:cs="Times New Roman"/>
                <w:b/>
                <w:bCs/>
                <w:color w:val="000000" w:themeColor="text1"/>
                <w:sz w:val="26"/>
                <w:szCs w:val="26"/>
              </w:rPr>
              <w:t>15</w:t>
            </w:r>
          </w:p>
        </w:tc>
        <w:tc>
          <w:tcPr>
            <w:tcW w:w="1162" w:type="dxa"/>
            <w:tcBorders>
              <w:top w:val="single" w:sz="6" w:space="0" w:color="00000A"/>
              <w:left w:val="single" w:sz="6" w:space="0" w:color="00000A"/>
              <w:bottom w:val="single" w:sz="6" w:space="0" w:color="00000A"/>
              <w:right w:val="single" w:sz="6" w:space="0" w:color="00000A"/>
            </w:tcBorders>
          </w:tcPr>
          <w:p w14:paraId="47540086" w14:textId="77777777" w:rsidR="00D95077" w:rsidRPr="00EE7765" w:rsidRDefault="00D95077" w:rsidP="007A4E5E">
            <w:pPr>
              <w:jc w:val="center"/>
              <w:rPr>
                <w:rFonts w:ascii="PT Astra Serif" w:hAnsi="PT Astra Serif" w:cs="Times New Roman"/>
                <w:sz w:val="26"/>
                <w:szCs w:val="26"/>
              </w:rPr>
            </w:pPr>
            <w:r w:rsidRPr="00EE7765">
              <w:rPr>
                <w:rFonts w:ascii="PT Astra Serif" w:eastAsia="PT Sans" w:hAnsi="PT Astra Serif" w:cs="Times New Roman"/>
                <w:b/>
                <w:bCs/>
                <w:color w:val="000000" w:themeColor="text1"/>
                <w:sz w:val="26"/>
                <w:szCs w:val="26"/>
              </w:rPr>
              <w:t>19</w:t>
            </w:r>
          </w:p>
        </w:tc>
        <w:tc>
          <w:tcPr>
            <w:tcW w:w="2315" w:type="dxa"/>
            <w:tcBorders>
              <w:top w:val="single" w:sz="6" w:space="0" w:color="00000A"/>
              <w:left w:val="single" w:sz="6" w:space="0" w:color="00000A"/>
              <w:bottom w:val="single" w:sz="6" w:space="0" w:color="00000A"/>
              <w:right w:val="single" w:sz="6" w:space="0" w:color="00000A"/>
            </w:tcBorders>
          </w:tcPr>
          <w:p w14:paraId="4E98620A" w14:textId="77777777" w:rsidR="00D95077" w:rsidRPr="00EE7765" w:rsidRDefault="00D95077" w:rsidP="007A4E5E">
            <w:pPr>
              <w:jc w:val="center"/>
              <w:rPr>
                <w:rFonts w:ascii="PT Astra Serif" w:eastAsia="PT Sans" w:hAnsi="PT Astra Serif" w:cs="Times New Roman"/>
                <w:b/>
                <w:bCs/>
                <w:color w:val="000000" w:themeColor="text1"/>
                <w:sz w:val="26"/>
                <w:szCs w:val="26"/>
              </w:rPr>
            </w:pPr>
          </w:p>
        </w:tc>
      </w:tr>
      <w:tr w:rsidR="00D95077" w:rsidRPr="00EE7765" w14:paraId="1A3757DA" w14:textId="46F6083A" w:rsidTr="00F529CF">
        <w:trPr>
          <w:trHeight w:val="150"/>
        </w:trPr>
        <w:tc>
          <w:tcPr>
            <w:tcW w:w="675" w:type="dxa"/>
            <w:tcBorders>
              <w:top w:val="single" w:sz="6" w:space="0" w:color="00000A"/>
              <w:left w:val="single" w:sz="6" w:space="0" w:color="00000A"/>
              <w:bottom w:val="single" w:sz="6" w:space="0" w:color="00000A"/>
              <w:right w:val="single" w:sz="6" w:space="0" w:color="00000A"/>
            </w:tcBorders>
          </w:tcPr>
          <w:p w14:paraId="5BD87316" w14:textId="77777777" w:rsidR="00D95077" w:rsidRPr="00EE7765" w:rsidRDefault="00D95077" w:rsidP="007A4E5E">
            <w:pPr>
              <w:pStyle w:val="a3"/>
              <w:numPr>
                <w:ilvl w:val="0"/>
                <w:numId w:val="2"/>
              </w:numPr>
              <w:rPr>
                <w:rFonts w:ascii="PT Astra Serif" w:hAnsi="PT Astra Serif" w:cs="Times New Roman"/>
                <w:sz w:val="26"/>
                <w:szCs w:val="26"/>
              </w:rPr>
            </w:pPr>
          </w:p>
        </w:tc>
        <w:tc>
          <w:tcPr>
            <w:tcW w:w="3828" w:type="dxa"/>
            <w:tcBorders>
              <w:top w:val="single" w:sz="6" w:space="0" w:color="00000A"/>
              <w:left w:val="single" w:sz="6" w:space="0" w:color="00000A"/>
              <w:bottom w:val="single" w:sz="6" w:space="0" w:color="00000A"/>
              <w:right w:val="single" w:sz="6" w:space="0" w:color="00000A"/>
            </w:tcBorders>
            <w:vAlign w:val="center"/>
          </w:tcPr>
          <w:p w14:paraId="19C3F2FA" w14:textId="77777777" w:rsidR="00D95077" w:rsidRPr="00EE7765" w:rsidRDefault="00D95077" w:rsidP="007A4E5E">
            <w:pPr>
              <w:rPr>
                <w:rFonts w:ascii="PT Astra Serif" w:hAnsi="PT Astra Serif" w:cs="Times New Roman"/>
                <w:sz w:val="26"/>
                <w:szCs w:val="26"/>
              </w:rPr>
            </w:pPr>
            <w:r w:rsidRPr="00EE7765">
              <w:rPr>
                <w:rFonts w:ascii="PT Astra Serif" w:eastAsia="PT Sans" w:hAnsi="PT Astra Serif" w:cs="Times New Roman"/>
                <w:color w:val="000000" w:themeColor="text1"/>
                <w:sz w:val="26"/>
                <w:szCs w:val="26"/>
              </w:rPr>
              <w:t xml:space="preserve">Глава 1.1. Введение в </w:t>
            </w:r>
            <w:proofErr w:type="spellStart"/>
            <w:r w:rsidRPr="00EE7765">
              <w:rPr>
                <w:rFonts w:ascii="PT Astra Serif" w:eastAsia="PT Sans" w:hAnsi="PT Astra Serif" w:cs="Times New Roman"/>
                <w:color w:val="000000" w:themeColor="text1"/>
                <w:sz w:val="26"/>
                <w:szCs w:val="26"/>
              </w:rPr>
              <w:t>лего</w:t>
            </w:r>
            <w:proofErr w:type="spellEnd"/>
            <w:r w:rsidRPr="00EE7765">
              <w:rPr>
                <w:rFonts w:ascii="PT Astra Serif" w:eastAsia="PT Sans" w:hAnsi="PT Astra Serif" w:cs="Times New Roman"/>
                <w:color w:val="000000" w:themeColor="text1"/>
                <w:sz w:val="26"/>
                <w:szCs w:val="26"/>
              </w:rPr>
              <w:t>-конструирование</w:t>
            </w:r>
          </w:p>
        </w:tc>
        <w:tc>
          <w:tcPr>
            <w:tcW w:w="812" w:type="dxa"/>
            <w:tcBorders>
              <w:top w:val="single" w:sz="6" w:space="0" w:color="00000A"/>
              <w:left w:val="single" w:sz="6" w:space="0" w:color="00000A"/>
              <w:bottom w:val="single" w:sz="6" w:space="0" w:color="00000A"/>
              <w:right w:val="single" w:sz="6" w:space="0" w:color="00000A"/>
            </w:tcBorders>
          </w:tcPr>
          <w:p w14:paraId="0D4D2E73" w14:textId="77777777" w:rsidR="00D95077" w:rsidRPr="00EE7765" w:rsidRDefault="00D95077" w:rsidP="007A4E5E">
            <w:pPr>
              <w:jc w:val="center"/>
              <w:rPr>
                <w:rFonts w:ascii="PT Astra Serif" w:hAnsi="PT Astra Serif" w:cs="Times New Roman"/>
                <w:sz w:val="26"/>
                <w:szCs w:val="26"/>
              </w:rPr>
            </w:pPr>
            <w:r w:rsidRPr="00EE7765">
              <w:rPr>
                <w:rFonts w:ascii="PT Astra Serif" w:eastAsia="PT Sans" w:hAnsi="PT Astra Serif" w:cs="Times New Roman"/>
                <w:color w:val="000000" w:themeColor="text1"/>
                <w:sz w:val="26"/>
                <w:szCs w:val="26"/>
              </w:rPr>
              <w:t>4</w:t>
            </w:r>
          </w:p>
        </w:tc>
        <w:tc>
          <w:tcPr>
            <w:tcW w:w="1097" w:type="dxa"/>
            <w:tcBorders>
              <w:top w:val="single" w:sz="6" w:space="0" w:color="00000A"/>
              <w:left w:val="single" w:sz="6" w:space="0" w:color="00000A"/>
              <w:bottom w:val="single" w:sz="6" w:space="0" w:color="00000A"/>
              <w:right w:val="single" w:sz="6" w:space="0" w:color="00000A"/>
            </w:tcBorders>
          </w:tcPr>
          <w:p w14:paraId="64FBAC25" w14:textId="77777777" w:rsidR="00D95077" w:rsidRPr="00EE7765" w:rsidRDefault="00D95077" w:rsidP="007A4E5E">
            <w:pPr>
              <w:jc w:val="center"/>
              <w:rPr>
                <w:rFonts w:ascii="PT Astra Serif" w:hAnsi="PT Astra Serif" w:cs="Times New Roman"/>
                <w:sz w:val="26"/>
                <w:szCs w:val="26"/>
              </w:rPr>
            </w:pPr>
            <w:r w:rsidRPr="00EE7765">
              <w:rPr>
                <w:rFonts w:ascii="PT Astra Serif" w:eastAsia="PT Sans" w:hAnsi="PT Astra Serif" w:cs="Times New Roman"/>
                <w:color w:val="000000" w:themeColor="text1"/>
                <w:sz w:val="26"/>
                <w:szCs w:val="26"/>
              </w:rPr>
              <w:t>3</w:t>
            </w:r>
          </w:p>
        </w:tc>
        <w:tc>
          <w:tcPr>
            <w:tcW w:w="1162" w:type="dxa"/>
            <w:tcBorders>
              <w:top w:val="single" w:sz="6" w:space="0" w:color="00000A"/>
              <w:left w:val="single" w:sz="6" w:space="0" w:color="00000A"/>
              <w:bottom w:val="single" w:sz="6" w:space="0" w:color="00000A"/>
              <w:right w:val="single" w:sz="6" w:space="0" w:color="00000A"/>
            </w:tcBorders>
          </w:tcPr>
          <w:p w14:paraId="2607F464" w14:textId="77777777" w:rsidR="00D95077" w:rsidRPr="00EE7765" w:rsidRDefault="00D95077" w:rsidP="007A4E5E">
            <w:pPr>
              <w:jc w:val="center"/>
              <w:rPr>
                <w:rFonts w:ascii="PT Astra Serif" w:hAnsi="PT Astra Serif" w:cs="Times New Roman"/>
                <w:sz w:val="26"/>
                <w:szCs w:val="26"/>
              </w:rPr>
            </w:pPr>
            <w:r w:rsidRPr="00EE7765">
              <w:rPr>
                <w:rFonts w:ascii="PT Astra Serif" w:eastAsia="PT Sans" w:hAnsi="PT Astra Serif" w:cs="Times New Roman"/>
                <w:color w:val="000000" w:themeColor="text1"/>
                <w:sz w:val="26"/>
                <w:szCs w:val="26"/>
              </w:rPr>
              <w:t>1</w:t>
            </w:r>
          </w:p>
        </w:tc>
        <w:tc>
          <w:tcPr>
            <w:tcW w:w="2315" w:type="dxa"/>
            <w:tcBorders>
              <w:top w:val="single" w:sz="6" w:space="0" w:color="00000A"/>
              <w:left w:val="single" w:sz="6" w:space="0" w:color="00000A"/>
              <w:bottom w:val="single" w:sz="6" w:space="0" w:color="00000A"/>
              <w:right w:val="single" w:sz="6" w:space="0" w:color="00000A"/>
            </w:tcBorders>
          </w:tcPr>
          <w:p w14:paraId="67A676CE" w14:textId="50C3FAF2" w:rsidR="00D95077" w:rsidRPr="00EE7765" w:rsidRDefault="00D95077" w:rsidP="007A4E5E">
            <w:pPr>
              <w:jc w:val="center"/>
              <w:rPr>
                <w:rFonts w:ascii="PT Astra Serif" w:eastAsia="PT Sans" w:hAnsi="PT Astra Serif" w:cs="Times New Roman"/>
                <w:color w:val="000000" w:themeColor="text1"/>
                <w:sz w:val="26"/>
                <w:szCs w:val="26"/>
              </w:rPr>
            </w:pPr>
            <w:r w:rsidRPr="00EE7765">
              <w:rPr>
                <w:rFonts w:ascii="PT Astra Serif" w:eastAsia="PT Sans" w:hAnsi="PT Astra Serif" w:cs="Times New Roman"/>
                <w:color w:val="000000" w:themeColor="text1"/>
                <w:sz w:val="26"/>
                <w:szCs w:val="26"/>
              </w:rPr>
              <w:t>Теория, входная диагностика</w:t>
            </w:r>
          </w:p>
        </w:tc>
      </w:tr>
      <w:tr w:rsidR="00D95077" w:rsidRPr="00EE7765" w14:paraId="57BAFF93" w14:textId="78289F97" w:rsidTr="00F529CF">
        <w:tc>
          <w:tcPr>
            <w:tcW w:w="675" w:type="dxa"/>
            <w:tcBorders>
              <w:top w:val="single" w:sz="6" w:space="0" w:color="00000A"/>
              <w:left w:val="single" w:sz="6" w:space="0" w:color="00000A"/>
              <w:bottom w:val="single" w:sz="6" w:space="0" w:color="00000A"/>
              <w:right w:val="single" w:sz="6" w:space="0" w:color="00000A"/>
            </w:tcBorders>
          </w:tcPr>
          <w:p w14:paraId="58321086" w14:textId="77777777" w:rsidR="00D95077" w:rsidRPr="00EE7765" w:rsidRDefault="00D95077" w:rsidP="007A4E5E">
            <w:pPr>
              <w:pStyle w:val="a3"/>
              <w:numPr>
                <w:ilvl w:val="0"/>
                <w:numId w:val="2"/>
              </w:numPr>
              <w:rPr>
                <w:rFonts w:ascii="PT Astra Serif" w:hAnsi="PT Astra Serif" w:cs="Times New Roman"/>
                <w:sz w:val="26"/>
                <w:szCs w:val="26"/>
              </w:rPr>
            </w:pPr>
          </w:p>
        </w:tc>
        <w:tc>
          <w:tcPr>
            <w:tcW w:w="3828" w:type="dxa"/>
            <w:tcBorders>
              <w:top w:val="single" w:sz="6" w:space="0" w:color="00000A"/>
              <w:left w:val="single" w:sz="6" w:space="0" w:color="00000A"/>
              <w:bottom w:val="single" w:sz="6" w:space="0" w:color="00000A"/>
              <w:right w:val="single" w:sz="6" w:space="0" w:color="00000A"/>
            </w:tcBorders>
            <w:vAlign w:val="center"/>
          </w:tcPr>
          <w:p w14:paraId="13B0C5B7" w14:textId="77777777" w:rsidR="00D95077" w:rsidRPr="00EE7765" w:rsidRDefault="00D95077" w:rsidP="007A4E5E">
            <w:pPr>
              <w:rPr>
                <w:rFonts w:ascii="PT Astra Serif" w:hAnsi="PT Astra Serif" w:cs="Times New Roman"/>
                <w:sz w:val="26"/>
                <w:szCs w:val="26"/>
              </w:rPr>
            </w:pPr>
            <w:r w:rsidRPr="00EE7765">
              <w:rPr>
                <w:rFonts w:ascii="PT Astra Serif" w:eastAsia="PT Sans" w:hAnsi="PT Astra Serif" w:cs="Times New Roman"/>
                <w:color w:val="000000" w:themeColor="text1"/>
                <w:sz w:val="26"/>
                <w:szCs w:val="26"/>
              </w:rPr>
              <w:t>Глава 1.</w:t>
            </w:r>
            <w:proofErr w:type="gramStart"/>
            <w:r w:rsidRPr="00EE7765">
              <w:rPr>
                <w:rFonts w:ascii="PT Astra Serif" w:eastAsia="PT Sans" w:hAnsi="PT Astra Serif" w:cs="Times New Roman"/>
                <w:color w:val="000000" w:themeColor="text1"/>
                <w:sz w:val="26"/>
                <w:szCs w:val="26"/>
              </w:rPr>
              <w:t>2.Основы</w:t>
            </w:r>
            <w:proofErr w:type="gramEnd"/>
            <w:r w:rsidRPr="00EE7765">
              <w:rPr>
                <w:rFonts w:ascii="PT Astra Serif" w:eastAsia="PT Sans" w:hAnsi="PT Astra Serif" w:cs="Times New Roman"/>
                <w:color w:val="000000" w:themeColor="text1"/>
                <w:sz w:val="26"/>
                <w:szCs w:val="26"/>
              </w:rPr>
              <w:t xml:space="preserve"> построения конструкций</w:t>
            </w:r>
          </w:p>
        </w:tc>
        <w:tc>
          <w:tcPr>
            <w:tcW w:w="812" w:type="dxa"/>
            <w:tcBorders>
              <w:top w:val="single" w:sz="6" w:space="0" w:color="00000A"/>
              <w:left w:val="single" w:sz="6" w:space="0" w:color="00000A"/>
              <w:bottom w:val="single" w:sz="6" w:space="0" w:color="00000A"/>
              <w:right w:val="single" w:sz="6" w:space="0" w:color="00000A"/>
            </w:tcBorders>
          </w:tcPr>
          <w:p w14:paraId="7F9DB992" w14:textId="77777777" w:rsidR="00D95077" w:rsidRPr="00EE7765" w:rsidRDefault="00D95077" w:rsidP="007A4E5E">
            <w:pPr>
              <w:jc w:val="center"/>
              <w:rPr>
                <w:rFonts w:ascii="PT Astra Serif" w:hAnsi="PT Astra Serif" w:cs="Times New Roman"/>
                <w:sz w:val="26"/>
                <w:szCs w:val="26"/>
              </w:rPr>
            </w:pPr>
            <w:r w:rsidRPr="00EE7765">
              <w:rPr>
                <w:rFonts w:ascii="PT Astra Serif" w:eastAsia="PT Sans" w:hAnsi="PT Astra Serif" w:cs="Times New Roman"/>
                <w:color w:val="000000" w:themeColor="text1"/>
                <w:sz w:val="26"/>
                <w:szCs w:val="26"/>
              </w:rPr>
              <w:t>10</w:t>
            </w:r>
          </w:p>
        </w:tc>
        <w:tc>
          <w:tcPr>
            <w:tcW w:w="1097" w:type="dxa"/>
            <w:tcBorders>
              <w:top w:val="single" w:sz="6" w:space="0" w:color="00000A"/>
              <w:left w:val="single" w:sz="6" w:space="0" w:color="00000A"/>
              <w:bottom w:val="single" w:sz="6" w:space="0" w:color="00000A"/>
              <w:right w:val="single" w:sz="6" w:space="0" w:color="00000A"/>
            </w:tcBorders>
          </w:tcPr>
          <w:p w14:paraId="60E509CD" w14:textId="77777777" w:rsidR="00D95077" w:rsidRPr="00EE7765" w:rsidRDefault="00D95077" w:rsidP="007A4E5E">
            <w:pPr>
              <w:jc w:val="center"/>
              <w:rPr>
                <w:rFonts w:ascii="PT Astra Serif" w:hAnsi="PT Astra Serif" w:cs="Times New Roman"/>
                <w:sz w:val="26"/>
                <w:szCs w:val="26"/>
              </w:rPr>
            </w:pPr>
            <w:r w:rsidRPr="00EE7765">
              <w:rPr>
                <w:rFonts w:ascii="PT Astra Serif" w:eastAsia="PT Sans" w:hAnsi="PT Astra Serif" w:cs="Times New Roman"/>
                <w:color w:val="000000" w:themeColor="text1"/>
                <w:sz w:val="26"/>
                <w:szCs w:val="26"/>
              </w:rPr>
              <w:t>4</w:t>
            </w:r>
          </w:p>
        </w:tc>
        <w:tc>
          <w:tcPr>
            <w:tcW w:w="1162" w:type="dxa"/>
            <w:tcBorders>
              <w:top w:val="single" w:sz="6" w:space="0" w:color="00000A"/>
              <w:left w:val="single" w:sz="6" w:space="0" w:color="00000A"/>
              <w:bottom w:val="single" w:sz="6" w:space="0" w:color="00000A"/>
              <w:right w:val="single" w:sz="6" w:space="0" w:color="00000A"/>
            </w:tcBorders>
          </w:tcPr>
          <w:p w14:paraId="4DB5EFBD" w14:textId="77777777" w:rsidR="00D95077" w:rsidRPr="00EE7765" w:rsidRDefault="00D95077" w:rsidP="007A4E5E">
            <w:pPr>
              <w:jc w:val="center"/>
              <w:rPr>
                <w:rFonts w:ascii="PT Astra Serif" w:hAnsi="PT Astra Serif" w:cs="Times New Roman"/>
                <w:sz w:val="26"/>
                <w:szCs w:val="26"/>
              </w:rPr>
            </w:pPr>
            <w:r w:rsidRPr="00EE7765">
              <w:rPr>
                <w:rFonts w:ascii="PT Astra Serif" w:eastAsia="PT Sans" w:hAnsi="PT Astra Serif" w:cs="Times New Roman"/>
                <w:color w:val="000000" w:themeColor="text1"/>
                <w:sz w:val="26"/>
                <w:szCs w:val="26"/>
              </w:rPr>
              <w:t>6</w:t>
            </w:r>
          </w:p>
        </w:tc>
        <w:tc>
          <w:tcPr>
            <w:tcW w:w="2315" w:type="dxa"/>
            <w:tcBorders>
              <w:top w:val="single" w:sz="6" w:space="0" w:color="00000A"/>
              <w:left w:val="single" w:sz="6" w:space="0" w:color="00000A"/>
              <w:bottom w:val="single" w:sz="6" w:space="0" w:color="00000A"/>
              <w:right w:val="single" w:sz="6" w:space="0" w:color="00000A"/>
            </w:tcBorders>
          </w:tcPr>
          <w:p w14:paraId="497F4D21" w14:textId="536E3BEB" w:rsidR="00D95077" w:rsidRPr="00EE7765" w:rsidRDefault="00D95077" w:rsidP="007A4E5E">
            <w:pPr>
              <w:jc w:val="center"/>
              <w:rPr>
                <w:rFonts w:ascii="PT Astra Serif" w:eastAsia="PT Sans" w:hAnsi="PT Astra Serif" w:cs="Times New Roman"/>
                <w:color w:val="000000" w:themeColor="text1"/>
                <w:sz w:val="26"/>
                <w:szCs w:val="26"/>
              </w:rPr>
            </w:pPr>
            <w:r w:rsidRPr="00EE7765">
              <w:rPr>
                <w:rFonts w:ascii="PT Astra Serif" w:eastAsia="PT Sans" w:hAnsi="PT Astra Serif" w:cs="Times New Roman"/>
                <w:color w:val="000000" w:themeColor="text1"/>
                <w:sz w:val="26"/>
                <w:szCs w:val="26"/>
              </w:rPr>
              <w:t>Практическое занятие</w:t>
            </w:r>
          </w:p>
        </w:tc>
      </w:tr>
      <w:tr w:rsidR="00D95077" w:rsidRPr="00EE7765" w14:paraId="6542BBE6" w14:textId="33BECCC5" w:rsidTr="00F529CF">
        <w:trPr>
          <w:trHeight w:val="165"/>
        </w:trPr>
        <w:tc>
          <w:tcPr>
            <w:tcW w:w="675" w:type="dxa"/>
            <w:tcBorders>
              <w:top w:val="single" w:sz="6" w:space="0" w:color="00000A"/>
              <w:left w:val="single" w:sz="6" w:space="0" w:color="00000A"/>
              <w:bottom w:val="single" w:sz="6" w:space="0" w:color="00000A"/>
              <w:right w:val="single" w:sz="6" w:space="0" w:color="00000A"/>
            </w:tcBorders>
          </w:tcPr>
          <w:p w14:paraId="3BEB830B" w14:textId="77777777" w:rsidR="00D95077" w:rsidRPr="00EE7765" w:rsidRDefault="00D95077" w:rsidP="00D95077">
            <w:pPr>
              <w:pStyle w:val="a3"/>
              <w:numPr>
                <w:ilvl w:val="0"/>
                <w:numId w:val="2"/>
              </w:numPr>
              <w:rPr>
                <w:rFonts w:ascii="PT Astra Serif" w:hAnsi="PT Astra Serif" w:cs="Times New Roman"/>
                <w:sz w:val="26"/>
                <w:szCs w:val="26"/>
              </w:rPr>
            </w:pPr>
          </w:p>
        </w:tc>
        <w:tc>
          <w:tcPr>
            <w:tcW w:w="3828" w:type="dxa"/>
            <w:tcBorders>
              <w:top w:val="single" w:sz="6" w:space="0" w:color="00000A"/>
              <w:left w:val="single" w:sz="6" w:space="0" w:color="00000A"/>
              <w:bottom w:val="single" w:sz="6" w:space="0" w:color="00000A"/>
              <w:right w:val="single" w:sz="6" w:space="0" w:color="00000A"/>
            </w:tcBorders>
            <w:vAlign w:val="center"/>
          </w:tcPr>
          <w:p w14:paraId="550F1243" w14:textId="77777777" w:rsidR="00D95077" w:rsidRPr="00EE7765" w:rsidRDefault="00D95077" w:rsidP="00D95077">
            <w:pPr>
              <w:rPr>
                <w:rFonts w:ascii="PT Astra Serif" w:hAnsi="PT Astra Serif" w:cs="Times New Roman"/>
                <w:sz w:val="26"/>
                <w:szCs w:val="26"/>
              </w:rPr>
            </w:pPr>
            <w:r w:rsidRPr="00EE7765">
              <w:rPr>
                <w:rFonts w:ascii="PT Astra Serif" w:eastAsia="PT Sans" w:hAnsi="PT Astra Serif" w:cs="Times New Roman"/>
                <w:color w:val="000000" w:themeColor="text1"/>
                <w:sz w:val="26"/>
                <w:szCs w:val="26"/>
              </w:rPr>
              <w:t>Глава 1.3. Простые механизмы и их применение</w:t>
            </w:r>
          </w:p>
        </w:tc>
        <w:tc>
          <w:tcPr>
            <w:tcW w:w="812" w:type="dxa"/>
            <w:tcBorders>
              <w:top w:val="single" w:sz="6" w:space="0" w:color="00000A"/>
              <w:left w:val="single" w:sz="6" w:space="0" w:color="00000A"/>
              <w:bottom w:val="single" w:sz="6" w:space="0" w:color="00000A"/>
              <w:right w:val="single" w:sz="6" w:space="0" w:color="00000A"/>
            </w:tcBorders>
          </w:tcPr>
          <w:p w14:paraId="3E3C894E" w14:textId="77777777" w:rsidR="00D95077" w:rsidRPr="00EE7765" w:rsidRDefault="00D95077" w:rsidP="00D95077">
            <w:pPr>
              <w:jc w:val="center"/>
              <w:rPr>
                <w:rFonts w:ascii="PT Astra Serif" w:hAnsi="PT Astra Serif" w:cs="Times New Roman"/>
                <w:sz w:val="26"/>
                <w:szCs w:val="26"/>
              </w:rPr>
            </w:pPr>
            <w:r w:rsidRPr="00EE7765">
              <w:rPr>
                <w:rFonts w:ascii="PT Astra Serif" w:eastAsia="PT Sans" w:hAnsi="PT Astra Serif" w:cs="Times New Roman"/>
                <w:color w:val="000000" w:themeColor="text1"/>
                <w:sz w:val="26"/>
                <w:szCs w:val="26"/>
              </w:rPr>
              <w:t>10</w:t>
            </w:r>
          </w:p>
        </w:tc>
        <w:tc>
          <w:tcPr>
            <w:tcW w:w="1097" w:type="dxa"/>
            <w:tcBorders>
              <w:top w:val="single" w:sz="6" w:space="0" w:color="00000A"/>
              <w:left w:val="single" w:sz="6" w:space="0" w:color="00000A"/>
              <w:bottom w:val="single" w:sz="6" w:space="0" w:color="00000A"/>
              <w:right w:val="single" w:sz="6" w:space="0" w:color="00000A"/>
            </w:tcBorders>
          </w:tcPr>
          <w:p w14:paraId="336C3D91" w14:textId="77777777" w:rsidR="00D95077" w:rsidRPr="00EE7765" w:rsidRDefault="00D95077" w:rsidP="00D95077">
            <w:pPr>
              <w:jc w:val="center"/>
              <w:rPr>
                <w:rFonts w:ascii="PT Astra Serif" w:hAnsi="PT Astra Serif" w:cs="Times New Roman"/>
                <w:sz w:val="26"/>
                <w:szCs w:val="26"/>
              </w:rPr>
            </w:pPr>
            <w:r w:rsidRPr="00EE7765">
              <w:rPr>
                <w:rFonts w:ascii="PT Astra Serif" w:eastAsia="PT Sans" w:hAnsi="PT Astra Serif" w:cs="Times New Roman"/>
                <w:color w:val="000000" w:themeColor="text1"/>
                <w:sz w:val="26"/>
                <w:szCs w:val="26"/>
              </w:rPr>
              <w:t>4</w:t>
            </w:r>
          </w:p>
        </w:tc>
        <w:tc>
          <w:tcPr>
            <w:tcW w:w="1162" w:type="dxa"/>
            <w:tcBorders>
              <w:top w:val="single" w:sz="6" w:space="0" w:color="00000A"/>
              <w:left w:val="single" w:sz="6" w:space="0" w:color="00000A"/>
              <w:bottom w:val="single" w:sz="6" w:space="0" w:color="00000A"/>
              <w:right w:val="single" w:sz="6" w:space="0" w:color="00000A"/>
            </w:tcBorders>
          </w:tcPr>
          <w:p w14:paraId="5A82C169" w14:textId="77777777" w:rsidR="00D95077" w:rsidRPr="00EE7765" w:rsidRDefault="00D95077" w:rsidP="00D95077">
            <w:pPr>
              <w:jc w:val="center"/>
              <w:rPr>
                <w:rFonts w:ascii="PT Astra Serif" w:hAnsi="PT Astra Serif" w:cs="Times New Roman"/>
                <w:sz w:val="26"/>
                <w:szCs w:val="26"/>
              </w:rPr>
            </w:pPr>
            <w:r w:rsidRPr="00EE7765">
              <w:rPr>
                <w:rFonts w:ascii="PT Astra Serif" w:eastAsia="PT Sans" w:hAnsi="PT Astra Serif" w:cs="Times New Roman"/>
                <w:color w:val="000000" w:themeColor="text1"/>
                <w:sz w:val="26"/>
                <w:szCs w:val="26"/>
              </w:rPr>
              <w:t>6</w:t>
            </w:r>
          </w:p>
        </w:tc>
        <w:tc>
          <w:tcPr>
            <w:tcW w:w="2315" w:type="dxa"/>
            <w:tcBorders>
              <w:top w:val="single" w:sz="6" w:space="0" w:color="00000A"/>
              <w:left w:val="single" w:sz="6" w:space="0" w:color="00000A"/>
              <w:bottom w:val="single" w:sz="6" w:space="0" w:color="00000A"/>
              <w:right w:val="single" w:sz="6" w:space="0" w:color="00000A"/>
            </w:tcBorders>
          </w:tcPr>
          <w:p w14:paraId="39C27CFB" w14:textId="23902736" w:rsidR="00D95077" w:rsidRPr="00EE7765" w:rsidRDefault="00D95077" w:rsidP="00D95077">
            <w:pPr>
              <w:jc w:val="center"/>
              <w:rPr>
                <w:rFonts w:ascii="PT Astra Serif" w:eastAsia="PT Sans" w:hAnsi="PT Astra Serif" w:cs="Times New Roman"/>
                <w:color w:val="000000" w:themeColor="text1"/>
                <w:sz w:val="26"/>
                <w:szCs w:val="26"/>
              </w:rPr>
            </w:pPr>
            <w:r w:rsidRPr="00EE7765">
              <w:rPr>
                <w:rFonts w:ascii="PT Astra Serif" w:eastAsia="PT Sans" w:hAnsi="PT Astra Serif" w:cs="Times New Roman"/>
                <w:color w:val="000000" w:themeColor="text1"/>
                <w:sz w:val="26"/>
                <w:szCs w:val="26"/>
              </w:rPr>
              <w:t>Практическое занятие</w:t>
            </w:r>
          </w:p>
        </w:tc>
      </w:tr>
      <w:tr w:rsidR="00D95077" w:rsidRPr="00EE7765" w14:paraId="4454953C" w14:textId="754173BC" w:rsidTr="00F529CF">
        <w:trPr>
          <w:trHeight w:val="495"/>
        </w:trPr>
        <w:tc>
          <w:tcPr>
            <w:tcW w:w="675" w:type="dxa"/>
            <w:tcBorders>
              <w:top w:val="single" w:sz="6" w:space="0" w:color="00000A"/>
              <w:left w:val="single" w:sz="6" w:space="0" w:color="00000A"/>
              <w:bottom w:val="single" w:sz="6" w:space="0" w:color="00000A"/>
              <w:right w:val="single" w:sz="6" w:space="0" w:color="00000A"/>
            </w:tcBorders>
          </w:tcPr>
          <w:p w14:paraId="4C2F4FD4" w14:textId="77777777" w:rsidR="00D95077" w:rsidRPr="00EE7765" w:rsidRDefault="00D95077" w:rsidP="00D95077">
            <w:pPr>
              <w:pStyle w:val="a3"/>
              <w:numPr>
                <w:ilvl w:val="0"/>
                <w:numId w:val="2"/>
              </w:numPr>
              <w:rPr>
                <w:rFonts w:ascii="PT Astra Serif" w:hAnsi="PT Astra Serif" w:cs="Times New Roman"/>
                <w:sz w:val="26"/>
                <w:szCs w:val="26"/>
              </w:rPr>
            </w:pPr>
          </w:p>
        </w:tc>
        <w:tc>
          <w:tcPr>
            <w:tcW w:w="3828" w:type="dxa"/>
            <w:tcBorders>
              <w:top w:val="single" w:sz="6" w:space="0" w:color="00000A"/>
              <w:left w:val="single" w:sz="6" w:space="0" w:color="00000A"/>
              <w:bottom w:val="single" w:sz="6" w:space="0" w:color="00000A"/>
              <w:right w:val="single" w:sz="6" w:space="0" w:color="00000A"/>
            </w:tcBorders>
            <w:vAlign w:val="center"/>
          </w:tcPr>
          <w:p w14:paraId="4E1659B9" w14:textId="77777777" w:rsidR="00D95077" w:rsidRPr="00EE7765" w:rsidRDefault="00D95077" w:rsidP="00D95077">
            <w:pPr>
              <w:rPr>
                <w:rFonts w:ascii="PT Astra Serif" w:hAnsi="PT Astra Serif" w:cs="Times New Roman"/>
                <w:sz w:val="26"/>
                <w:szCs w:val="26"/>
              </w:rPr>
            </w:pPr>
            <w:r w:rsidRPr="00EE7765">
              <w:rPr>
                <w:rFonts w:ascii="PT Astra Serif" w:eastAsia="PT Sans" w:hAnsi="PT Astra Serif" w:cs="Times New Roman"/>
                <w:color w:val="000000" w:themeColor="text1"/>
                <w:sz w:val="26"/>
                <w:szCs w:val="26"/>
              </w:rPr>
              <w:t>Глава 1.4. Ременные, зубчатые и червячные передачи</w:t>
            </w:r>
          </w:p>
        </w:tc>
        <w:tc>
          <w:tcPr>
            <w:tcW w:w="812" w:type="dxa"/>
            <w:tcBorders>
              <w:top w:val="single" w:sz="6" w:space="0" w:color="00000A"/>
              <w:left w:val="single" w:sz="6" w:space="0" w:color="00000A"/>
              <w:bottom w:val="single" w:sz="6" w:space="0" w:color="00000A"/>
              <w:right w:val="single" w:sz="6" w:space="0" w:color="00000A"/>
            </w:tcBorders>
          </w:tcPr>
          <w:p w14:paraId="4A7CE2A7" w14:textId="77777777" w:rsidR="00D95077" w:rsidRPr="00EE7765" w:rsidRDefault="00D95077" w:rsidP="00D95077">
            <w:pPr>
              <w:jc w:val="center"/>
              <w:rPr>
                <w:rFonts w:ascii="PT Astra Serif" w:hAnsi="PT Astra Serif" w:cs="Times New Roman"/>
                <w:sz w:val="26"/>
                <w:szCs w:val="26"/>
              </w:rPr>
            </w:pPr>
            <w:r w:rsidRPr="00EE7765">
              <w:rPr>
                <w:rFonts w:ascii="PT Astra Serif" w:eastAsia="PT Sans" w:hAnsi="PT Astra Serif" w:cs="Times New Roman"/>
                <w:color w:val="000000" w:themeColor="text1"/>
                <w:sz w:val="26"/>
                <w:szCs w:val="26"/>
              </w:rPr>
              <w:t>10</w:t>
            </w:r>
          </w:p>
        </w:tc>
        <w:tc>
          <w:tcPr>
            <w:tcW w:w="1097" w:type="dxa"/>
            <w:tcBorders>
              <w:top w:val="single" w:sz="6" w:space="0" w:color="00000A"/>
              <w:left w:val="single" w:sz="6" w:space="0" w:color="00000A"/>
              <w:bottom w:val="single" w:sz="6" w:space="0" w:color="00000A"/>
              <w:right w:val="single" w:sz="6" w:space="0" w:color="00000A"/>
            </w:tcBorders>
          </w:tcPr>
          <w:p w14:paraId="340FEF58" w14:textId="77777777" w:rsidR="00D95077" w:rsidRPr="00EE7765" w:rsidRDefault="00D95077" w:rsidP="00D95077">
            <w:pPr>
              <w:jc w:val="center"/>
              <w:rPr>
                <w:rFonts w:ascii="PT Astra Serif" w:hAnsi="PT Astra Serif" w:cs="Times New Roman"/>
                <w:sz w:val="26"/>
                <w:szCs w:val="26"/>
              </w:rPr>
            </w:pPr>
            <w:r w:rsidRPr="00EE7765">
              <w:rPr>
                <w:rFonts w:ascii="PT Astra Serif" w:eastAsia="PT Sans" w:hAnsi="PT Astra Serif" w:cs="Times New Roman"/>
                <w:color w:val="000000" w:themeColor="text1"/>
                <w:sz w:val="26"/>
                <w:szCs w:val="26"/>
              </w:rPr>
              <w:t>4</w:t>
            </w:r>
          </w:p>
        </w:tc>
        <w:tc>
          <w:tcPr>
            <w:tcW w:w="1162" w:type="dxa"/>
            <w:tcBorders>
              <w:top w:val="single" w:sz="6" w:space="0" w:color="00000A"/>
              <w:left w:val="single" w:sz="6" w:space="0" w:color="00000A"/>
              <w:bottom w:val="single" w:sz="6" w:space="0" w:color="00000A"/>
              <w:right w:val="single" w:sz="6" w:space="0" w:color="00000A"/>
            </w:tcBorders>
          </w:tcPr>
          <w:p w14:paraId="625DD22B" w14:textId="77777777" w:rsidR="00D95077" w:rsidRPr="00EE7765" w:rsidRDefault="00D95077" w:rsidP="00D95077">
            <w:pPr>
              <w:jc w:val="center"/>
              <w:rPr>
                <w:rFonts w:ascii="PT Astra Serif" w:hAnsi="PT Astra Serif" w:cs="Times New Roman"/>
                <w:sz w:val="26"/>
                <w:szCs w:val="26"/>
              </w:rPr>
            </w:pPr>
            <w:r w:rsidRPr="00EE7765">
              <w:rPr>
                <w:rFonts w:ascii="PT Astra Serif" w:eastAsia="PT Sans" w:hAnsi="PT Astra Serif" w:cs="Times New Roman"/>
                <w:color w:val="000000" w:themeColor="text1"/>
                <w:sz w:val="26"/>
                <w:szCs w:val="26"/>
              </w:rPr>
              <w:t>6</w:t>
            </w:r>
          </w:p>
        </w:tc>
        <w:tc>
          <w:tcPr>
            <w:tcW w:w="2315" w:type="dxa"/>
            <w:tcBorders>
              <w:top w:val="single" w:sz="6" w:space="0" w:color="00000A"/>
              <w:left w:val="single" w:sz="6" w:space="0" w:color="00000A"/>
              <w:bottom w:val="single" w:sz="6" w:space="0" w:color="00000A"/>
              <w:right w:val="single" w:sz="6" w:space="0" w:color="00000A"/>
            </w:tcBorders>
          </w:tcPr>
          <w:p w14:paraId="6B01E93B" w14:textId="2A071598" w:rsidR="00D95077" w:rsidRPr="00EE7765" w:rsidRDefault="00D95077" w:rsidP="00D95077">
            <w:pPr>
              <w:jc w:val="center"/>
              <w:rPr>
                <w:rFonts w:ascii="PT Astra Serif" w:eastAsia="PT Sans" w:hAnsi="PT Astra Serif" w:cs="Times New Roman"/>
                <w:color w:val="000000" w:themeColor="text1"/>
                <w:sz w:val="26"/>
                <w:szCs w:val="26"/>
              </w:rPr>
            </w:pPr>
            <w:r w:rsidRPr="00EE7765">
              <w:rPr>
                <w:rFonts w:ascii="PT Astra Serif" w:eastAsia="PT Sans" w:hAnsi="PT Astra Serif" w:cs="Times New Roman"/>
                <w:color w:val="000000" w:themeColor="text1"/>
                <w:sz w:val="26"/>
                <w:szCs w:val="26"/>
              </w:rPr>
              <w:t>Практическое занятие, промежуточное тестирование</w:t>
            </w:r>
          </w:p>
        </w:tc>
      </w:tr>
      <w:tr w:rsidR="00D95077" w:rsidRPr="00EE7765" w14:paraId="43772A79" w14:textId="435D790A" w:rsidTr="00F529CF">
        <w:tc>
          <w:tcPr>
            <w:tcW w:w="675" w:type="dxa"/>
            <w:tcBorders>
              <w:top w:val="single" w:sz="6" w:space="0" w:color="00000A"/>
              <w:left w:val="single" w:sz="6" w:space="0" w:color="00000A"/>
              <w:bottom w:val="single" w:sz="6" w:space="0" w:color="00000A"/>
              <w:right w:val="single" w:sz="6" w:space="0" w:color="00000A"/>
            </w:tcBorders>
          </w:tcPr>
          <w:p w14:paraId="7BEE01EC" w14:textId="77777777" w:rsidR="00D95077" w:rsidRPr="00EE7765" w:rsidRDefault="00D95077" w:rsidP="007A4E5E">
            <w:pPr>
              <w:rPr>
                <w:rFonts w:ascii="PT Astra Serif" w:hAnsi="PT Astra Serif" w:cs="Times New Roman"/>
                <w:sz w:val="26"/>
                <w:szCs w:val="26"/>
              </w:rPr>
            </w:pPr>
            <w:r w:rsidRPr="00EE7765">
              <w:rPr>
                <w:rFonts w:ascii="PT Astra Serif" w:hAnsi="PT Astra Serif" w:cs="Times New Roman"/>
                <w:sz w:val="26"/>
                <w:szCs w:val="26"/>
              </w:rPr>
              <w:br/>
            </w:r>
          </w:p>
        </w:tc>
        <w:tc>
          <w:tcPr>
            <w:tcW w:w="3828" w:type="dxa"/>
            <w:tcBorders>
              <w:top w:val="single" w:sz="6" w:space="0" w:color="00000A"/>
              <w:left w:val="single" w:sz="6" w:space="0" w:color="00000A"/>
              <w:bottom w:val="single" w:sz="6" w:space="0" w:color="00000A"/>
              <w:right w:val="single" w:sz="6" w:space="0" w:color="00000A"/>
            </w:tcBorders>
            <w:vAlign w:val="center"/>
          </w:tcPr>
          <w:p w14:paraId="74CCC6D9" w14:textId="77777777" w:rsidR="00D95077" w:rsidRPr="00EE7765" w:rsidRDefault="00D95077" w:rsidP="007A4E5E">
            <w:pPr>
              <w:rPr>
                <w:rFonts w:ascii="PT Astra Serif" w:hAnsi="PT Astra Serif" w:cs="Times New Roman"/>
                <w:sz w:val="26"/>
                <w:szCs w:val="26"/>
              </w:rPr>
            </w:pPr>
            <w:r w:rsidRPr="00EE7765">
              <w:rPr>
                <w:rFonts w:ascii="PT Astra Serif" w:eastAsia="PT Sans" w:hAnsi="PT Astra Serif" w:cs="Times New Roman"/>
                <w:b/>
                <w:bCs/>
                <w:color w:val="000000" w:themeColor="text1"/>
                <w:sz w:val="26"/>
                <w:szCs w:val="26"/>
              </w:rPr>
              <w:t>РАЗДЕЛ 2. Введение в робототехнику</w:t>
            </w:r>
          </w:p>
        </w:tc>
        <w:tc>
          <w:tcPr>
            <w:tcW w:w="812" w:type="dxa"/>
            <w:tcBorders>
              <w:top w:val="single" w:sz="6" w:space="0" w:color="00000A"/>
              <w:left w:val="single" w:sz="6" w:space="0" w:color="00000A"/>
              <w:bottom w:val="single" w:sz="6" w:space="0" w:color="00000A"/>
              <w:right w:val="single" w:sz="6" w:space="0" w:color="00000A"/>
            </w:tcBorders>
          </w:tcPr>
          <w:p w14:paraId="6EF56672" w14:textId="77777777" w:rsidR="00D95077" w:rsidRPr="00EE7765" w:rsidRDefault="00D95077" w:rsidP="007A4E5E">
            <w:pPr>
              <w:jc w:val="center"/>
              <w:rPr>
                <w:rFonts w:ascii="PT Astra Serif" w:hAnsi="PT Astra Serif" w:cs="Times New Roman"/>
                <w:sz w:val="26"/>
                <w:szCs w:val="26"/>
              </w:rPr>
            </w:pPr>
            <w:r w:rsidRPr="00EE7765">
              <w:rPr>
                <w:rFonts w:ascii="PT Astra Serif" w:eastAsia="PT Sans" w:hAnsi="PT Astra Serif" w:cs="Times New Roman"/>
                <w:b/>
                <w:bCs/>
                <w:color w:val="000000" w:themeColor="text1"/>
                <w:sz w:val="26"/>
                <w:szCs w:val="26"/>
              </w:rPr>
              <w:t>38</w:t>
            </w:r>
          </w:p>
        </w:tc>
        <w:tc>
          <w:tcPr>
            <w:tcW w:w="1097" w:type="dxa"/>
            <w:tcBorders>
              <w:top w:val="single" w:sz="6" w:space="0" w:color="00000A"/>
              <w:left w:val="single" w:sz="6" w:space="0" w:color="00000A"/>
              <w:bottom w:val="single" w:sz="6" w:space="0" w:color="00000A"/>
              <w:right w:val="single" w:sz="6" w:space="0" w:color="00000A"/>
            </w:tcBorders>
          </w:tcPr>
          <w:p w14:paraId="576807BE" w14:textId="77777777" w:rsidR="00D95077" w:rsidRPr="00EE7765" w:rsidRDefault="00D95077" w:rsidP="007A4E5E">
            <w:pPr>
              <w:jc w:val="center"/>
              <w:rPr>
                <w:rFonts w:ascii="PT Astra Serif" w:hAnsi="PT Astra Serif" w:cs="Times New Roman"/>
                <w:sz w:val="26"/>
                <w:szCs w:val="26"/>
              </w:rPr>
            </w:pPr>
            <w:r w:rsidRPr="00EE7765">
              <w:rPr>
                <w:rFonts w:ascii="PT Astra Serif" w:eastAsia="PT Sans" w:hAnsi="PT Astra Serif" w:cs="Times New Roman"/>
                <w:b/>
                <w:bCs/>
                <w:color w:val="000000" w:themeColor="text1"/>
                <w:sz w:val="26"/>
                <w:szCs w:val="26"/>
              </w:rPr>
              <w:t>18</w:t>
            </w:r>
          </w:p>
        </w:tc>
        <w:tc>
          <w:tcPr>
            <w:tcW w:w="1162" w:type="dxa"/>
            <w:tcBorders>
              <w:top w:val="single" w:sz="6" w:space="0" w:color="00000A"/>
              <w:left w:val="single" w:sz="6" w:space="0" w:color="00000A"/>
              <w:bottom w:val="single" w:sz="6" w:space="0" w:color="00000A"/>
              <w:right w:val="single" w:sz="6" w:space="0" w:color="00000A"/>
            </w:tcBorders>
          </w:tcPr>
          <w:p w14:paraId="4CFDE641" w14:textId="77777777" w:rsidR="00D95077" w:rsidRPr="00EE7765" w:rsidRDefault="00D95077" w:rsidP="007A4E5E">
            <w:pPr>
              <w:jc w:val="center"/>
              <w:rPr>
                <w:rFonts w:ascii="PT Astra Serif" w:hAnsi="PT Astra Serif" w:cs="Times New Roman"/>
                <w:sz w:val="26"/>
                <w:szCs w:val="26"/>
              </w:rPr>
            </w:pPr>
            <w:r w:rsidRPr="00EE7765">
              <w:rPr>
                <w:rFonts w:ascii="PT Astra Serif" w:eastAsia="PT Sans" w:hAnsi="PT Astra Serif" w:cs="Times New Roman"/>
                <w:b/>
                <w:bCs/>
                <w:color w:val="000000" w:themeColor="text1"/>
                <w:sz w:val="26"/>
                <w:szCs w:val="26"/>
              </w:rPr>
              <w:t>20</w:t>
            </w:r>
          </w:p>
        </w:tc>
        <w:tc>
          <w:tcPr>
            <w:tcW w:w="2315" w:type="dxa"/>
            <w:tcBorders>
              <w:top w:val="single" w:sz="6" w:space="0" w:color="00000A"/>
              <w:left w:val="single" w:sz="6" w:space="0" w:color="00000A"/>
              <w:bottom w:val="single" w:sz="6" w:space="0" w:color="00000A"/>
              <w:right w:val="single" w:sz="6" w:space="0" w:color="00000A"/>
            </w:tcBorders>
          </w:tcPr>
          <w:p w14:paraId="73F9512B" w14:textId="77777777" w:rsidR="00D95077" w:rsidRPr="00EE7765" w:rsidRDefault="00D95077" w:rsidP="007A4E5E">
            <w:pPr>
              <w:jc w:val="center"/>
              <w:rPr>
                <w:rFonts w:ascii="PT Astra Serif" w:eastAsia="PT Sans" w:hAnsi="PT Astra Serif" w:cs="Times New Roman"/>
                <w:b/>
                <w:bCs/>
                <w:color w:val="000000" w:themeColor="text1"/>
                <w:sz w:val="26"/>
                <w:szCs w:val="26"/>
              </w:rPr>
            </w:pPr>
          </w:p>
        </w:tc>
      </w:tr>
      <w:tr w:rsidR="00D95077" w:rsidRPr="00EE7765" w14:paraId="2C963AEC" w14:textId="3EABC4F9" w:rsidTr="00F529CF">
        <w:tc>
          <w:tcPr>
            <w:tcW w:w="675" w:type="dxa"/>
            <w:tcBorders>
              <w:top w:val="single" w:sz="6" w:space="0" w:color="00000A"/>
              <w:left w:val="single" w:sz="6" w:space="0" w:color="00000A"/>
              <w:bottom w:val="single" w:sz="6" w:space="0" w:color="00000A"/>
              <w:right w:val="single" w:sz="6" w:space="0" w:color="00000A"/>
            </w:tcBorders>
          </w:tcPr>
          <w:p w14:paraId="4DA53C26" w14:textId="77777777" w:rsidR="00D95077" w:rsidRPr="00EE7765" w:rsidRDefault="00D95077" w:rsidP="007A4E5E">
            <w:pPr>
              <w:pStyle w:val="a3"/>
              <w:numPr>
                <w:ilvl w:val="0"/>
                <w:numId w:val="2"/>
              </w:numPr>
              <w:rPr>
                <w:rFonts w:ascii="PT Astra Serif" w:hAnsi="PT Astra Serif" w:cs="Times New Roman"/>
                <w:sz w:val="26"/>
                <w:szCs w:val="26"/>
              </w:rPr>
            </w:pPr>
          </w:p>
        </w:tc>
        <w:tc>
          <w:tcPr>
            <w:tcW w:w="3828" w:type="dxa"/>
            <w:tcBorders>
              <w:top w:val="single" w:sz="6" w:space="0" w:color="00000A"/>
              <w:left w:val="single" w:sz="6" w:space="0" w:color="00000A"/>
              <w:bottom w:val="single" w:sz="6" w:space="0" w:color="00000A"/>
              <w:right w:val="single" w:sz="6" w:space="0" w:color="00000A"/>
            </w:tcBorders>
            <w:vAlign w:val="center"/>
          </w:tcPr>
          <w:p w14:paraId="57014FA0" w14:textId="77777777" w:rsidR="00D95077" w:rsidRPr="00EE7765" w:rsidRDefault="00D95077" w:rsidP="007A4E5E">
            <w:pPr>
              <w:rPr>
                <w:rFonts w:ascii="PT Astra Serif" w:hAnsi="PT Astra Serif" w:cs="Times New Roman"/>
                <w:sz w:val="26"/>
                <w:szCs w:val="26"/>
              </w:rPr>
            </w:pPr>
            <w:r w:rsidRPr="00EE7765">
              <w:rPr>
                <w:rFonts w:ascii="PT Astra Serif" w:eastAsia="PT Sans" w:hAnsi="PT Astra Serif" w:cs="Times New Roman"/>
                <w:color w:val="000000" w:themeColor="text1"/>
                <w:sz w:val="26"/>
                <w:szCs w:val="26"/>
              </w:rPr>
              <w:t>Глава 2.1. Основы робототехники</w:t>
            </w:r>
          </w:p>
        </w:tc>
        <w:tc>
          <w:tcPr>
            <w:tcW w:w="812" w:type="dxa"/>
            <w:tcBorders>
              <w:top w:val="single" w:sz="6" w:space="0" w:color="00000A"/>
              <w:left w:val="single" w:sz="6" w:space="0" w:color="00000A"/>
              <w:bottom w:val="single" w:sz="6" w:space="0" w:color="00000A"/>
              <w:right w:val="single" w:sz="6" w:space="0" w:color="00000A"/>
            </w:tcBorders>
          </w:tcPr>
          <w:p w14:paraId="68589473" w14:textId="77777777" w:rsidR="00D95077" w:rsidRPr="00EE7765" w:rsidRDefault="00D95077" w:rsidP="007A4E5E">
            <w:pPr>
              <w:jc w:val="center"/>
              <w:rPr>
                <w:rFonts w:ascii="PT Astra Serif" w:hAnsi="PT Astra Serif" w:cs="Times New Roman"/>
                <w:sz w:val="26"/>
                <w:szCs w:val="26"/>
              </w:rPr>
            </w:pPr>
            <w:r w:rsidRPr="00EE7765">
              <w:rPr>
                <w:rFonts w:ascii="PT Astra Serif" w:eastAsia="PT Sans" w:hAnsi="PT Astra Serif" w:cs="Times New Roman"/>
                <w:color w:val="000000" w:themeColor="text1"/>
                <w:sz w:val="26"/>
                <w:szCs w:val="26"/>
              </w:rPr>
              <w:t>8</w:t>
            </w:r>
          </w:p>
        </w:tc>
        <w:tc>
          <w:tcPr>
            <w:tcW w:w="1097" w:type="dxa"/>
            <w:tcBorders>
              <w:top w:val="single" w:sz="6" w:space="0" w:color="00000A"/>
              <w:left w:val="single" w:sz="6" w:space="0" w:color="00000A"/>
              <w:bottom w:val="single" w:sz="6" w:space="0" w:color="00000A"/>
              <w:right w:val="single" w:sz="6" w:space="0" w:color="00000A"/>
            </w:tcBorders>
          </w:tcPr>
          <w:p w14:paraId="2943EC20" w14:textId="77777777" w:rsidR="00D95077" w:rsidRPr="00EE7765" w:rsidRDefault="00D95077" w:rsidP="007A4E5E">
            <w:pPr>
              <w:jc w:val="center"/>
              <w:rPr>
                <w:rFonts w:ascii="PT Astra Serif" w:hAnsi="PT Astra Serif" w:cs="Times New Roman"/>
                <w:sz w:val="26"/>
                <w:szCs w:val="26"/>
              </w:rPr>
            </w:pPr>
            <w:r w:rsidRPr="00EE7765">
              <w:rPr>
                <w:rFonts w:ascii="PT Astra Serif" w:eastAsia="PT Sans" w:hAnsi="PT Astra Serif" w:cs="Times New Roman"/>
                <w:color w:val="000000" w:themeColor="text1"/>
                <w:sz w:val="26"/>
                <w:szCs w:val="26"/>
              </w:rPr>
              <w:t>4</w:t>
            </w:r>
          </w:p>
        </w:tc>
        <w:tc>
          <w:tcPr>
            <w:tcW w:w="1162" w:type="dxa"/>
            <w:tcBorders>
              <w:top w:val="single" w:sz="6" w:space="0" w:color="00000A"/>
              <w:left w:val="single" w:sz="6" w:space="0" w:color="00000A"/>
              <w:bottom w:val="single" w:sz="6" w:space="0" w:color="00000A"/>
              <w:right w:val="single" w:sz="6" w:space="0" w:color="00000A"/>
            </w:tcBorders>
          </w:tcPr>
          <w:p w14:paraId="2DC65421" w14:textId="77777777" w:rsidR="00D95077" w:rsidRPr="00EE7765" w:rsidRDefault="00D95077" w:rsidP="007A4E5E">
            <w:pPr>
              <w:jc w:val="center"/>
              <w:rPr>
                <w:rFonts w:ascii="PT Astra Serif" w:hAnsi="PT Astra Serif" w:cs="Times New Roman"/>
                <w:sz w:val="26"/>
                <w:szCs w:val="26"/>
              </w:rPr>
            </w:pPr>
            <w:r w:rsidRPr="00EE7765">
              <w:rPr>
                <w:rFonts w:ascii="PT Astra Serif" w:eastAsia="PT Sans" w:hAnsi="PT Astra Serif" w:cs="Times New Roman"/>
                <w:color w:val="000000" w:themeColor="text1"/>
                <w:sz w:val="26"/>
                <w:szCs w:val="26"/>
              </w:rPr>
              <w:t>4</w:t>
            </w:r>
          </w:p>
        </w:tc>
        <w:tc>
          <w:tcPr>
            <w:tcW w:w="2315" w:type="dxa"/>
            <w:tcBorders>
              <w:top w:val="single" w:sz="6" w:space="0" w:color="00000A"/>
              <w:left w:val="single" w:sz="6" w:space="0" w:color="00000A"/>
              <w:bottom w:val="single" w:sz="6" w:space="0" w:color="00000A"/>
              <w:right w:val="single" w:sz="6" w:space="0" w:color="00000A"/>
            </w:tcBorders>
          </w:tcPr>
          <w:p w14:paraId="5EB06317" w14:textId="5F57FB24" w:rsidR="00D95077" w:rsidRPr="00EE7765" w:rsidRDefault="00D95077" w:rsidP="007A4E5E">
            <w:pPr>
              <w:jc w:val="center"/>
              <w:rPr>
                <w:rFonts w:ascii="PT Astra Serif" w:eastAsia="PT Sans" w:hAnsi="PT Astra Serif" w:cs="Times New Roman"/>
                <w:color w:val="000000" w:themeColor="text1"/>
                <w:sz w:val="26"/>
                <w:szCs w:val="26"/>
              </w:rPr>
            </w:pPr>
            <w:r w:rsidRPr="00EE7765">
              <w:rPr>
                <w:rFonts w:ascii="PT Astra Serif" w:eastAsia="PT Sans" w:hAnsi="PT Astra Serif" w:cs="Times New Roman"/>
                <w:color w:val="000000" w:themeColor="text1"/>
                <w:sz w:val="26"/>
                <w:szCs w:val="26"/>
              </w:rPr>
              <w:t>Теория</w:t>
            </w:r>
          </w:p>
        </w:tc>
      </w:tr>
      <w:tr w:rsidR="00D95077" w:rsidRPr="00EE7765" w14:paraId="6CE3A8DA" w14:textId="2FD65301" w:rsidTr="00F529CF">
        <w:tc>
          <w:tcPr>
            <w:tcW w:w="675" w:type="dxa"/>
            <w:tcBorders>
              <w:top w:val="single" w:sz="6" w:space="0" w:color="00000A"/>
              <w:left w:val="single" w:sz="6" w:space="0" w:color="00000A"/>
              <w:bottom w:val="single" w:sz="6" w:space="0" w:color="00000A"/>
              <w:right w:val="single" w:sz="6" w:space="0" w:color="00000A"/>
            </w:tcBorders>
          </w:tcPr>
          <w:p w14:paraId="1A5F4DC6" w14:textId="77777777" w:rsidR="00D95077" w:rsidRPr="00EE7765" w:rsidRDefault="00D95077" w:rsidP="007A4E5E">
            <w:pPr>
              <w:pStyle w:val="a3"/>
              <w:numPr>
                <w:ilvl w:val="0"/>
                <w:numId w:val="2"/>
              </w:numPr>
              <w:rPr>
                <w:rFonts w:ascii="PT Astra Serif" w:hAnsi="PT Astra Serif" w:cs="Times New Roman"/>
                <w:sz w:val="26"/>
                <w:szCs w:val="26"/>
              </w:rPr>
            </w:pPr>
          </w:p>
        </w:tc>
        <w:tc>
          <w:tcPr>
            <w:tcW w:w="3828" w:type="dxa"/>
            <w:tcBorders>
              <w:top w:val="single" w:sz="6" w:space="0" w:color="00000A"/>
              <w:left w:val="single" w:sz="6" w:space="0" w:color="00000A"/>
              <w:bottom w:val="single" w:sz="6" w:space="0" w:color="00000A"/>
              <w:right w:val="single" w:sz="6" w:space="0" w:color="00000A"/>
            </w:tcBorders>
            <w:vAlign w:val="center"/>
          </w:tcPr>
          <w:p w14:paraId="553756D5" w14:textId="77777777" w:rsidR="00D95077" w:rsidRPr="00EE7765" w:rsidRDefault="00D95077" w:rsidP="007A4E5E">
            <w:pPr>
              <w:rPr>
                <w:rFonts w:ascii="PT Astra Serif" w:hAnsi="PT Astra Serif" w:cs="Times New Roman"/>
                <w:sz w:val="26"/>
                <w:szCs w:val="26"/>
              </w:rPr>
            </w:pPr>
            <w:r w:rsidRPr="00EE7765">
              <w:rPr>
                <w:rFonts w:ascii="PT Astra Serif" w:eastAsia="PT Sans" w:hAnsi="PT Astra Serif" w:cs="Times New Roman"/>
                <w:color w:val="000000" w:themeColor="text1"/>
                <w:sz w:val="26"/>
                <w:szCs w:val="26"/>
              </w:rPr>
              <w:t>Глава 2.2. Основы работы с модулем EV3</w:t>
            </w:r>
          </w:p>
        </w:tc>
        <w:tc>
          <w:tcPr>
            <w:tcW w:w="812" w:type="dxa"/>
            <w:tcBorders>
              <w:top w:val="single" w:sz="6" w:space="0" w:color="00000A"/>
              <w:left w:val="single" w:sz="6" w:space="0" w:color="00000A"/>
              <w:bottom w:val="single" w:sz="6" w:space="0" w:color="00000A"/>
              <w:right w:val="single" w:sz="6" w:space="0" w:color="00000A"/>
            </w:tcBorders>
          </w:tcPr>
          <w:p w14:paraId="470B022B" w14:textId="77777777" w:rsidR="00D95077" w:rsidRPr="00EE7765" w:rsidRDefault="00D95077" w:rsidP="007A4E5E">
            <w:pPr>
              <w:jc w:val="center"/>
              <w:rPr>
                <w:rFonts w:ascii="PT Astra Serif" w:hAnsi="PT Astra Serif" w:cs="Times New Roman"/>
                <w:sz w:val="26"/>
                <w:szCs w:val="26"/>
              </w:rPr>
            </w:pPr>
            <w:r w:rsidRPr="00EE7765">
              <w:rPr>
                <w:rFonts w:ascii="PT Astra Serif" w:eastAsia="PT Sans" w:hAnsi="PT Astra Serif" w:cs="Times New Roman"/>
                <w:color w:val="000000" w:themeColor="text1"/>
                <w:sz w:val="26"/>
                <w:szCs w:val="26"/>
              </w:rPr>
              <w:t>12</w:t>
            </w:r>
          </w:p>
        </w:tc>
        <w:tc>
          <w:tcPr>
            <w:tcW w:w="1097" w:type="dxa"/>
            <w:tcBorders>
              <w:top w:val="single" w:sz="6" w:space="0" w:color="00000A"/>
              <w:left w:val="single" w:sz="6" w:space="0" w:color="00000A"/>
              <w:bottom w:val="single" w:sz="6" w:space="0" w:color="00000A"/>
              <w:right w:val="single" w:sz="6" w:space="0" w:color="00000A"/>
            </w:tcBorders>
          </w:tcPr>
          <w:p w14:paraId="0C5F0ED4" w14:textId="77777777" w:rsidR="00D95077" w:rsidRPr="00EE7765" w:rsidRDefault="00D95077" w:rsidP="007A4E5E">
            <w:pPr>
              <w:jc w:val="center"/>
              <w:rPr>
                <w:rFonts w:ascii="PT Astra Serif" w:hAnsi="PT Astra Serif" w:cs="Times New Roman"/>
                <w:sz w:val="26"/>
                <w:szCs w:val="26"/>
              </w:rPr>
            </w:pPr>
            <w:r w:rsidRPr="00EE7765">
              <w:rPr>
                <w:rFonts w:ascii="PT Astra Serif" w:eastAsia="PT Sans" w:hAnsi="PT Astra Serif" w:cs="Times New Roman"/>
                <w:color w:val="000000" w:themeColor="text1"/>
                <w:sz w:val="26"/>
                <w:szCs w:val="26"/>
              </w:rPr>
              <w:t>6</w:t>
            </w:r>
          </w:p>
        </w:tc>
        <w:tc>
          <w:tcPr>
            <w:tcW w:w="1162" w:type="dxa"/>
            <w:tcBorders>
              <w:top w:val="single" w:sz="6" w:space="0" w:color="00000A"/>
              <w:left w:val="single" w:sz="6" w:space="0" w:color="00000A"/>
              <w:bottom w:val="single" w:sz="6" w:space="0" w:color="00000A"/>
              <w:right w:val="single" w:sz="6" w:space="0" w:color="00000A"/>
            </w:tcBorders>
          </w:tcPr>
          <w:p w14:paraId="35C8A160" w14:textId="77777777" w:rsidR="00D95077" w:rsidRPr="00EE7765" w:rsidRDefault="00D95077" w:rsidP="007A4E5E">
            <w:pPr>
              <w:jc w:val="center"/>
              <w:rPr>
                <w:rFonts w:ascii="PT Astra Serif" w:hAnsi="PT Astra Serif" w:cs="Times New Roman"/>
                <w:sz w:val="26"/>
                <w:szCs w:val="26"/>
              </w:rPr>
            </w:pPr>
            <w:r w:rsidRPr="00EE7765">
              <w:rPr>
                <w:rFonts w:ascii="PT Astra Serif" w:eastAsia="PT Sans" w:hAnsi="PT Astra Serif" w:cs="Times New Roman"/>
                <w:color w:val="000000" w:themeColor="text1"/>
                <w:sz w:val="26"/>
                <w:szCs w:val="26"/>
              </w:rPr>
              <w:t>6</w:t>
            </w:r>
          </w:p>
        </w:tc>
        <w:tc>
          <w:tcPr>
            <w:tcW w:w="2315" w:type="dxa"/>
            <w:tcBorders>
              <w:top w:val="single" w:sz="6" w:space="0" w:color="00000A"/>
              <w:left w:val="single" w:sz="6" w:space="0" w:color="00000A"/>
              <w:bottom w:val="single" w:sz="6" w:space="0" w:color="00000A"/>
              <w:right w:val="single" w:sz="6" w:space="0" w:color="00000A"/>
            </w:tcBorders>
          </w:tcPr>
          <w:p w14:paraId="4C3B2B8C" w14:textId="77777777" w:rsidR="00D95077" w:rsidRPr="00EE7765" w:rsidRDefault="00D95077" w:rsidP="007A4E5E">
            <w:pPr>
              <w:jc w:val="center"/>
              <w:rPr>
                <w:rFonts w:ascii="PT Astra Serif" w:eastAsia="PT Sans" w:hAnsi="PT Astra Serif" w:cs="Times New Roman"/>
                <w:color w:val="000000" w:themeColor="text1"/>
                <w:sz w:val="26"/>
                <w:szCs w:val="26"/>
              </w:rPr>
            </w:pPr>
          </w:p>
        </w:tc>
      </w:tr>
      <w:tr w:rsidR="00D95077" w:rsidRPr="00EE7765" w14:paraId="01B82004" w14:textId="15028011" w:rsidTr="00F529CF">
        <w:tc>
          <w:tcPr>
            <w:tcW w:w="675" w:type="dxa"/>
            <w:tcBorders>
              <w:top w:val="single" w:sz="6" w:space="0" w:color="00000A"/>
              <w:left w:val="single" w:sz="6" w:space="0" w:color="00000A"/>
              <w:bottom w:val="single" w:sz="6" w:space="0" w:color="00000A"/>
              <w:right w:val="single" w:sz="6" w:space="0" w:color="00000A"/>
            </w:tcBorders>
          </w:tcPr>
          <w:p w14:paraId="74D1B03F" w14:textId="77777777" w:rsidR="00D95077" w:rsidRPr="00EE7765" w:rsidRDefault="00D95077" w:rsidP="00D95077">
            <w:pPr>
              <w:pStyle w:val="a3"/>
              <w:numPr>
                <w:ilvl w:val="0"/>
                <w:numId w:val="2"/>
              </w:numPr>
              <w:rPr>
                <w:rFonts w:ascii="PT Astra Serif" w:hAnsi="PT Astra Serif" w:cs="Times New Roman"/>
                <w:sz w:val="26"/>
                <w:szCs w:val="26"/>
              </w:rPr>
            </w:pPr>
          </w:p>
        </w:tc>
        <w:tc>
          <w:tcPr>
            <w:tcW w:w="3828" w:type="dxa"/>
            <w:tcBorders>
              <w:top w:val="single" w:sz="6" w:space="0" w:color="00000A"/>
              <w:left w:val="single" w:sz="6" w:space="0" w:color="00000A"/>
              <w:bottom w:val="single" w:sz="6" w:space="0" w:color="00000A"/>
              <w:right w:val="single" w:sz="6" w:space="0" w:color="00000A"/>
            </w:tcBorders>
            <w:vAlign w:val="center"/>
          </w:tcPr>
          <w:p w14:paraId="2B63673C" w14:textId="77777777" w:rsidR="00D95077" w:rsidRPr="00EE7765" w:rsidRDefault="00D95077" w:rsidP="00D95077">
            <w:pPr>
              <w:rPr>
                <w:rFonts w:ascii="PT Astra Serif" w:hAnsi="PT Astra Serif" w:cs="Times New Roman"/>
                <w:sz w:val="26"/>
                <w:szCs w:val="26"/>
              </w:rPr>
            </w:pPr>
            <w:r w:rsidRPr="00EE7765">
              <w:rPr>
                <w:rFonts w:ascii="PT Astra Serif" w:eastAsia="PT Sans" w:hAnsi="PT Astra Serif" w:cs="Times New Roman"/>
                <w:color w:val="000000" w:themeColor="text1"/>
                <w:sz w:val="26"/>
                <w:szCs w:val="26"/>
              </w:rPr>
              <w:t>Глава 2.3. Программирование роботов на модуле EV3</w:t>
            </w:r>
          </w:p>
        </w:tc>
        <w:tc>
          <w:tcPr>
            <w:tcW w:w="812" w:type="dxa"/>
            <w:tcBorders>
              <w:top w:val="single" w:sz="6" w:space="0" w:color="00000A"/>
              <w:left w:val="single" w:sz="6" w:space="0" w:color="00000A"/>
              <w:bottom w:val="single" w:sz="6" w:space="0" w:color="00000A"/>
              <w:right w:val="single" w:sz="6" w:space="0" w:color="00000A"/>
            </w:tcBorders>
          </w:tcPr>
          <w:p w14:paraId="1F7C3680" w14:textId="77777777" w:rsidR="00D95077" w:rsidRPr="00EE7765" w:rsidRDefault="00D95077" w:rsidP="00D95077">
            <w:pPr>
              <w:jc w:val="center"/>
              <w:rPr>
                <w:rFonts w:ascii="PT Astra Serif" w:hAnsi="PT Astra Serif" w:cs="Times New Roman"/>
                <w:sz w:val="26"/>
                <w:szCs w:val="26"/>
              </w:rPr>
            </w:pPr>
            <w:r w:rsidRPr="00EE7765">
              <w:rPr>
                <w:rFonts w:ascii="PT Astra Serif" w:eastAsia="PT Sans" w:hAnsi="PT Astra Serif" w:cs="Times New Roman"/>
                <w:color w:val="000000" w:themeColor="text1"/>
                <w:sz w:val="26"/>
                <w:szCs w:val="26"/>
              </w:rPr>
              <w:t>18</w:t>
            </w:r>
          </w:p>
        </w:tc>
        <w:tc>
          <w:tcPr>
            <w:tcW w:w="1097" w:type="dxa"/>
            <w:tcBorders>
              <w:top w:val="single" w:sz="6" w:space="0" w:color="00000A"/>
              <w:left w:val="single" w:sz="6" w:space="0" w:color="00000A"/>
              <w:bottom w:val="single" w:sz="6" w:space="0" w:color="00000A"/>
              <w:right w:val="single" w:sz="6" w:space="0" w:color="00000A"/>
            </w:tcBorders>
          </w:tcPr>
          <w:p w14:paraId="7B438DD6" w14:textId="77777777" w:rsidR="00D95077" w:rsidRPr="00EE7765" w:rsidRDefault="00D95077" w:rsidP="00D95077">
            <w:pPr>
              <w:jc w:val="center"/>
              <w:rPr>
                <w:rFonts w:ascii="PT Astra Serif" w:hAnsi="PT Astra Serif" w:cs="Times New Roman"/>
                <w:sz w:val="26"/>
                <w:szCs w:val="26"/>
              </w:rPr>
            </w:pPr>
            <w:r w:rsidRPr="00EE7765">
              <w:rPr>
                <w:rFonts w:ascii="PT Astra Serif" w:eastAsia="PT Sans" w:hAnsi="PT Astra Serif" w:cs="Times New Roman"/>
                <w:color w:val="000000" w:themeColor="text1"/>
                <w:sz w:val="26"/>
                <w:szCs w:val="26"/>
              </w:rPr>
              <w:t>8</w:t>
            </w:r>
          </w:p>
        </w:tc>
        <w:tc>
          <w:tcPr>
            <w:tcW w:w="1162" w:type="dxa"/>
            <w:tcBorders>
              <w:top w:val="single" w:sz="6" w:space="0" w:color="00000A"/>
              <w:left w:val="single" w:sz="6" w:space="0" w:color="00000A"/>
              <w:bottom w:val="single" w:sz="6" w:space="0" w:color="00000A"/>
              <w:right w:val="single" w:sz="6" w:space="0" w:color="00000A"/>
            </w:tcBorders>
          </w:tcPr>
          <w:p w14:paraId="69A53391" w14:textId="77777777" w:rsidR="00D95077" w:rsidRPr="00EE7765" w:rsidRDefault="00D95077" w:rsidP="00D95077">
            <w:pPr>
              <w:jc w:val="center"/>
              <w:rPr>
                <w:rFonts w:ascii="PT Astra Serif" w:hAnsi="PT Astra Serif" w:cs="Times New Roman"/>
                <w:sz w:val="26"/>
                <w:szCs w:val="26"/>
              </w:rPr>
            </w:pPr>
            <w:r w:rsidRPr="00EE7765">
              <w:rPr>
                <w:rFonts w:ascii="PT Astra Serif" w:eastAsia="PT Sans" w:hAnsi="PT Astra Serif" w:cs="Times New Roman"/>
                <w:color w:val="000000" w:themeColor="text1"/>
                <w:sz w:val="26"/>
                <w:szCs w:val="26"/>
              </w:rPr>
              <w:t>10</w:t>
            </w:r>
          </w:p>
        </w:tc>
        <w:tc>
          <w:tcPr>
            <w:tcW w:w="2315" w:type="dxa"/>
            <w:tcBorders>
              <w:top w:val="single" w:sz="6" w:space="0" w:color="00000A"/>
              <w:left w:val="single" w:sz="6" w:space="0" w:color="00000A"/>
              <w:bottom w:val="single" w:sz="6" w:space="0" w:color="00000A"/>
              <w:right w:val="single" w:sz="6" w:space="0" w:color="00000A"/>
            </w:tcBorders>
          </w:tcPr>
          <w:p w14:paraId="1BF7B65D" w14:textId="2357C1C4" w:rsidR="00D95077" w:rsidRPr="00EE7765" w:rsidRDefault="00D95077" w:rsidP="00D95077">
            <w:pPr>
              <w:jc w:val="center"/>
              <w:rPr>
                <w:rFonts w:ascii="PT Astra Serif" w:eastAsia="PT Sans" w:hAnsi="PT Astra Serif" w:cs="Times New Roman"/>
                <w:color w:val="000000" w:themeColor="text1"/>
                <w:sz w:val="26"/>
                <w:szCs w:val="26"/>
              </w:rPr>
            </w:pPr>
            <w:r w:rsidRPr="00EE7765">
              <w:rPr>
                <w:rFonts w:ascii="PT Astra Serif" w:eastAsia="PT Sans" w:hAnsi="PT Astra Serif" w:cs="Times New Roman"/>
                <w:color w:val="000000" w:themeColor="text1"/>
                <w:sz w:val="26"/>
                <w:szCs w:val="26"/>
              </w:rPr>
              <w:t>Практическое занятие</w:t>
            </w:r>
          </w:p>
        </w:tc>
      </w:tr>
      <w:tr w:rsidR="00D95077" w:rsidRPr="00EE7765" w14:paraId="361E2FA7" w14:textId="091BCB61" w:rsidTr="00F529CF">
        <w:tc>
          <w:tcPr>
            <w:tcW w:w="675" w:type="dxa"/>
            <w:tcBorders>
              <w:top w:val="single" w:sz="6" w:space="0" w:color="00000A"/>
              <w:left w:val="single" w:sz="6" w:space="0" w:color="00000A"/>
              <w:bottom w:val="single" w:sz="6" w:space="0" w:color="00000A"/>
              <w:right w:val="single" w:sz="6" w:space="0" w:color="00000A"/>
            </w:tcBorders>
          </w:tcPr>
          <w:p w14:paraId="0FB0E0DE" w14:textId="77777777" w:rsidR="00D95077" w:rsidRPr="00EE7765" w:rsidRDefault="00D95077" w:rsidP="00D95077">
            <w:pPr>
              <w:rPr>
                <w:rFonts w:ascii="PT Astra Serif" w:hAnsi="PT Astra Serif" w:cs="Times New Roman"/>
                <w:sz w:val="26"/>
                <w:szCs w:val="26"/>
              </w:rPr>
            </w:pPr>
            <w:r w:rsidRPr="00EE7765">
              <w:rPr>
                <w:rFonts w:ascii="PT Astra Serif" w:hAnsi="PT Astra Serif" w:cs="Times New Roman"/>
                <w:sz w:val="26"/>
                <w:szCs w:val="26"/>
              </w:rPr>
              <w:lastRenderedPageBreak/>
              <w:br/>
            </w:r>
          </w:p>
        </w:tc>
        <w:tc>
          <w:tcPr>
            <w:tcW w:w="3828" w:type="dxa"/>
            <w:tcBorders>
              <w:top w:val="single" w:sz="6" w:space="0" w:color="00000A"/>
              <w:left w:val="single" w:sz="6" w:space="0" w:color="00000A"/>
              <w:bottom w:val="single" w:sz="6" w:space="0" w:color="00000A"/>
              <w:right w:val="single" w:sz="6" w:space="0" w:color="00000A"/>
            </w:tcBorders>
            <w:vAlign w:val="center"/>
          </w:tcPr>
          <w:p w14:paraId="0FAF6CF6" w14:textId="77777777" w:rsidR="00D95077" w:rsidRPr="00EE7765" w:rsidRDefault="00D95077" w:rsidP="00D95077">
            <w:pPr>
              <w:rPr>
                <w:rFonts w:ascii="PT Astra Serif" w:hAnsi="PT Astra Serif" w:cs="Times New Roman"/>
                <w:sz w:val="26"/>
                <w:szCs w:val="26"/>
              </w:rPr>
            </w:pPr>
            <w:r w:rsidRPr="00EE7765">
              <w:rPr>
                <w:rFonts w:ascii="PT Astra Serif" w:eastAsia="PT Sans" w:hAnsi="PT Astra Serif" w:cs="Times New Roman"/>
                <w:b/>
                <w:bCs/>
                <w:color w:val="000000" w:themeColor="text1"/>
                <w:sz w:val="26"/>
                <w:szCs w:val="26"/>
              </w:rPr>
              <w:t>РАЗДЕЛ 3. Программирование</w:t>
            </w:r>
            <w:r w:rsidRPr="00EE7765">
              <w:rPr>
                <w:rFonts w:ascii="PT Astra Serif" w:eastAsia="PT Sans" w:hAnsi="PT Astra Serif" w:cs="Times New Roman"/>
                <w:color w:val="000000" w:themeColor="text1"/>
                <w:sz w:val="26"/>
                <w:szCs w:val="26"/>
              </w:rPr>
              <w:t xml:space="preserve"> </w:t>
            </w:r>
            <w:r w:rsidRPr="00EE7765">
              <w:rPr>
                <w:rFonts w:ascii="PT Astra Serif" w:eastAsia="PT Sans" w:hAnsi="PT Astra Serif" w:cs="Times New Roman"/>
                <w:b/>
                <w:bCs/>
                <w:color w:val="000000" w:themeColor="text1"/>
                <w:sz w:val="26"/>
                <w:szCs w:val="26"/>
              </w:rPr>
              <w:t xml:space="preserve">в </w:t>
            </w:r>
            <w:proofErr w:type="gramStart"/>
            <w:r w:rsidRPr="00EE7765">
              <w:rPr>
                <w:rFonts w:ascii="PT Astra Serif" w:eastAsia="PT Sans" w:hAnsi="PT Astra Serif" w:cs="Times New Roman"/>
                <w:b/>
                <w:bCs/>
                <w:color w:val="000000" w:themeColor="text1"/>
                <w:sz w:val="26"/>
                <w:szCs w:val="26"/>
              </w:rPr>
              <w:t>среде  EV</w:t>
            </w:r>
            <w:proofErr w:type="gramEnd"/>
            <w:r w:rsidRPr="00EE7765">
              <w:rPr>
                <w:rFonts w:ascii="PT Astra Serif" w:eastAsia="PT Sans" w:hAnsi="PT Astra Serif" w:cs="Times New Roman"/>
                <w:b/>
                <w:bCs/>
                <w:color w:val="000000" w:themeColor="text1"/>
                <w:sz w:val="26"/>
                <w:szCs w:val="26"/>
              </w:rPr>
              <w:t>3</w:t>
            </w:r>
          </w:p>
        </w:tc>
        <w:tc>
          <w:tcPr>
            <w:tcW w:w="812" w:type="dxa"/>
            <w:tcBorders>
              <w:top w:val="single" w:sz="6" w:space="0" w:color="00000A"/>
              <w:left w:val="single" w:sz="6" w:space="0" w:color="00000A"/>
              <w:bottom w:val="single" w:sz="6" w:space="0" w:color="00000A"/>
              <w:right w:val="single" w:sz="6" w:space="0" w:color="00000A"/>
            </w:tcBorders>
          </w:tcPr>
          <w:p w14:paraId="57F3C859" w14:textId="77777777" w:rsidR="00D95077" w:rsidRPr="00EE7765" w:rsidRDefault="00D95077" w:rsidP="00D95077">
            <w:pPr>
              <w:jc w:val="center"/>
              <w:rPr>
                <w:rFonts w:ascii="PT Astra Serif" w:hAnsi="PT Astra Serif" w:cs="Times New Roman"/>
                <w:sz w:val="26"/>
                <w:szCs w:val="26"/>
              </w:rPr>
            </w:pPr>
            <w:r w:rsidRPr="00EE7765">
              <w:rPr>
                <w:rFonts w:ascii="PT Astra Serif" w:eastAsia="PT Sans" w:hAnsi="PT Astra Serif" w:cs="Times New Roman"/>
                <w:b/>
                <w:bCs/>
                <w:color w:val="000000" w:themeColor="text1"/>
                <w:sz w:val="26"/>
                <w:szCs w:val="26"/>
              </w:rPr>
              <w:t>64</w:t>
            </w:r>
          </w:p>
        </w:tc>
        <w:tc>
          <w:tcPr>
            <w:tcW w:w="1097" w:type="dxa"/>
            <w:tcBorders>
              <w:top w:val="single" w:sz="6" w:space="0" w:color="00000A"/>
              <w:left w:val="single" w:sz="6" w:space="0" w:color="00000A"/>
              <w:bottom w:val="single" w:sz="6" w:space="0" w:color="00000A"/>
              <w:right w:val="single" w:sz="6" w:space="0" w:color="00000A"/>
            </w:tcBorders>
          </w:tcPr>
          <w:p w14:paraId="3E59D3E7" w14:textId="77777777" w:rsidR="00D95077" w:rsidRPr="00EE7765" w:rsidRDefault="00D95077" w:rsidP="00D95077">
            <w:pPr>
              <w:jc w:val="center"/>
              <w:rPr>
                <w:rFonts w:ascii="PT Astra Serif" w:hAnsi="PT Astra Serif" w:cs="Times New Roman"/>
                <w:sz w:val="26"/>
                <w:szCs w:val="26"/>
              </w:rPr>
            </w:pPr>
            <w:r w:rsidRPr="00EE7765">
              <w:rPr>
                <w:rFonts w:ascii="PT Astra Serif" w:eastAsia="PT Sans" w:hAnsi="PT Astra Serif" w:cs="Times New Roman"/>
                <w:b/>
                <w:bCs/>
                <w:color w:val="000000" w:themeColor="text1"/>
                <w:sz w:val="26"/>
                <w:szCs w:val="26"/>
              </w:rPr>
              <w:t>32</w:t>
            </w:r>
          </w:p>
        </w:tc>
        <w:tc>
          <w:tcPr>
            <w:tcW w:w="1162" w:type="dxa"/>
            <w:tcBorders>
              <w:top w:val="single" w:sz="6" w:space="0" w:color="00000A"/>
              <w:left w:val="single" w:sz="6" w:space="0" w:color="00000A"/>
              <w:bottom w:val="single" w:sz="6" w:space="0" w:color="00000A"/>
              <w:right w:val="single" w:sz="6" w:space="0" w:color="00000A"/>
            </w:tcBorders>
          </w:tcPr>
          <w:p w14:paraId="17230908" w14:textId="77777777" w:rsidR="00D95077" w:rsidRPr="00EE7765" w:rsidRDefault="00D95077" w:rsidP="00D95077">
            <w:pPr>
              <w:jc w:val="center"/>
              <w:rPr>
                <w:rFonts w:ascii="PT Astra Serif" w:hAnsi="PT Astra Serif" w:cs="Times New Roman"/>
                <w:sz w:val="26"/>
                <w:szCs w:val="26"/>
              </w:rPr>
            </w:pPr>
            <w:r w:rsidRPr="00EE7765">
              <w:rPr>
                <w:rFonts w:ascii="PT Astra Serif" w:eastAsia="PT Sans" w:hAnsi="PT Astra Serif" w:cs="Times New Roman"/>
                <w:b/>
                <w:bCs/>
                <w:color w:val="000000" w:themeColor="text1"/>
                <w:sz w:val="26"/>
                <w:szCs w:val="26"/>
              </w:rPr>
              <w:t>32</w:t>
            </w:r>
          </w:p>
        </w:tc>
        <w:tc>
          <w:tcPr>
            <w:tcW w:w="2315" w:type="dxa"/>
            <w:tcBorders>
              <w:top w:val="single" w:sz="6" w:space="0" w:color="00000A"/>
              <w:left w:val="single" w:sz="6" w:space="0" w:color="00000A"/>
              <w:bottom w:val="single" w:sz="6" w:space="0" w:color="00000A"/>
              <w:right w:val="single" w:sz="6" w:space="0" w:color="00000A"/>
            </w:tcBorders>
          </w:tcPr>
          <w:p w14:paraId="0A56078E" w14:textId="77777777" w:rsidR="00D95077" w:rsidRPr="00EE7765" w:rsidRDefault="00D95077" w:rsidP="00D95077">
            <w:pPr>
              <w:jc w:val="center"/>
              <w:rPr>
                <w:rFonts w:ascii="PT Astra Serif" w:eastAsia="PT Sans" w:hAnsi="PT Astra Serif" w:cs="Times New Roman"/>
                <w:b/>
                <w:bCs/>
                <w:color w:val="000000" w:themeColor="text1"/>
                <w:sz w:val="26"/>
                <w:szCs w:val="26"/>
              </w:rPr>
            </w:pPr>
          </w:p>
        </w:tc>
      </w:tr>
      <w:tr w:rsidR="00D95077" w:rsidRPr="00EE7765" w14:paraId="6FD41782" w14:textId="216C98B9" w:rsidTr="00F529CF">
        <w:tc>
          <w:tcPr>
            <w:tcW w:w="675" w:type="dxa"/>
            <w:tcBorders>
              <w:top w:val="single" w:sz="6" w:space="0" w:color="00000A"/>
              <w:left w:val="single" w:sz="6" w:space="0" w:color="00000A"/>
              <w:bottom w:val="single" w:sz="6" w:space="0" w:color="00000A"/>
              <w:right w:val="single" w:sz="6" w:space="0" w:color="00000A"/>
            </w:tcBorders>
          </w:tcPr>
          <w:p w14:paraId="3F16F8E7" w14:textId="77777777" w:rsidR="00D95077" w:rsidRPr="00EE7765" w:rsidRDefault="00D95077" w:rsidP="00D95077">
            <w:pPr>
              <w:pStyle w:val="a3"/>
              <w:numPr>
                <w:ilvl w:val="0"/>
                <w:numId w:val="2"/>
              </w:numPr>
              <w:rPr>
                <w:rFonts w:ascii="PT Astra Serif" w:hAnsi="PT Astra Serif" w:cs="Times New Roman"/>
                <w:sz w:val="26"/>
                <w:szCs w:val="26"/>
              </w:rPr>
            </w:pPr>
          </w:p>
        </w:tc>
        <w:tc>
          <w:tcPr>
            <w:tcW w:w="3828" w:type="dxa"/>
            <w:tcBorders>
              <w:top w:val="single" w:sz="6" w:space="0" w:color="00000A"/>
              <w:left w:val="single" w:sz="6" w:space="0" w:color="00000A"/>
              <w:bottom w:val="single" w:sz="6" w:space="0" w:color="00000A"/>
              <w:right w:val="single" w:sz="6" w:space="0" w:color="00000A"/>
            </w:tcBorders>
            <w:vAlign w:val="center"/>
          </w:tcPr>
          <w:p w14:paraId="6F578A96" w14:textId="77777777" w:rsidR="00D95077" w:rsidRPr="00EE7765" w:rsidRDefault="00D95077" w:rsidP="00D95077">
            <w:pPr>
              <w:rPr>
                <w:rFonts w:ascii="PT Astra Serif" w:hAnsi="PT Astra Serif" w:cs="Times New Roman"/>
                <w:sz w:val="26"/>
                <w:szCs w:val="26"/>
              </w:rPr>
            </w:pPr>
            <w:r w:rsidRPr="00EE7765">
              <w:rPr>
                <w:rFonts w:ascii="PT Astra Serif" w:eastAsia="PT Sans" w:hAnsi="PT Astra Serif" w:cs="Times New Roman"/>
                <w:color w:val="000000" w:themeColor="text1"/>
                <w:sz w:val="26"/>
                <w:szCs w:val="26"/>
              </w:rPr>
              <w:t xml:space="preserve">Глава 3.1. Основы работы в </w:t>
            </w:r>
            <w:proofErr w:type="gramStart"/>
            <w:r w:rsidRPr="00EE7765">
              <w:rPr>
                <w:rFonts w:ascii="PT Astra Serif" w:eastAsia="PT Sans" w:hAnsi="PT Astra Serif" w:cs="Times New Roman"/>
                <w:color w:val="000000" w:themeColor="text1"/>
                <w:sz w:val="26"/>
                <w:szCs w:val="26"/>
              </w:rPr>
              <w:t>среде  EV</w:t>
            </w:r>
            <w:proofErr w:type="gramEnd"/>
            <w:r w:rsidRPr="00EE7765">
              <w:rPr>
                <w:rFonts w:ascii="PT Astra Serif" w:eastAsia="PT Sans" w:hAnsi="PT Astra Serif" w:cs="Times New Roman"/>
                <w:color w:val="000000" w:themeColor="text1"/>
                <w:sz w:val="26"/>
                <w:szCs w:val="26"/>
              </w:rPr>
              <w:t>3</w:t>
            </w:r>
          </w:p>
        </w:tc>
        <w:tc>
          <w:tcPr>
            <w:tcW w:w="812" w:type="dxa"/>
            <w:tcBorders>
              <w:top w:val="single" w:sz="6" w:space="0" w:color="00000A"/>
              <w:left w:val="single" w:sz="6" w:space="0" w:color="00000A"/>
              <w:bottom w:val="single" w:sz="6" w:space="0" w:color="00000A"/>
              <w:right w:val="single" w:sz="6" w:space="0" w:color="00000A"/>
            </w:tcBorders>
          </w:tcPr>
          <w:p w14:paraId="0C6C8013" w14:textId="77777777" w:rsidR="00D95077" w:rsidRPr="00EE7765" w:rsidRDefault="00D95077" w:rsidP="00D95077">
            <w:pPr>
              <w:jc w:val="center"/>
              <w:rPr>
                <w:rFonts w:ascii="PT Astra Serif" w:hAnsi="PT Astra Serif" w:cs="Times New Roman"/>
                <w:sz w:val="26"/>
                <w:szCs w:val="26"/>
              </w:rPr>
            </w:pPr>
            <w:r w:rsidRPr="00EE7765">
              <w:rPr>
                <w:rFonts w:ascii="PT Astra Serif" w:eastAsia="PT Sans" w:hAnsi="PT Astra Serif" w:cs="Times New Roman"/>
                <w:color w:val="000000" w:themeColor="text1"/>
                <w:sz w:val="26"/>
                <w:szCs w:val="26"/>
              </w:rPr>
              <w:t>10</w:t>
            </w:r>
          </w:p>
        </w:tc>
        <w:tc>
          <w:tcPr>
            <w:tcW w:w="1097" w:type="dxa"/>
            <w:tcBorders>
              <w:top w:val="single" w:sz="6" w:space="0" w:color="00000A"/>
              <w:left w:val="single" w:sz="6" w:space="0" w:color="00000A"/>
              <w:bottom w:val="single" w:sz="6" w:space="0" w:color="00000A"/>
              <w:right w:val="single" w:sz="6" w:space="0" w:color="00000A"/>
            </w:tcBorders>
          </w:tcPr>
          <w:p w14:paraId="397A1BD0" w14:textId="77777777" w:rsidR="00D95077" w:rsidRPr="00EE7765" w:rsidRDefault="00D95077" w:rsidP="00D95077">
            <w:pPr>
              <w:jc w:val="center"/>
              <w:rPr>
                <w:rFonts w:ascii="PT Astra Serif" w:hAnsi="PT Astra Serif" w:cs="Times New Roman"/>
                <w:sz w:val="26"/>
                <w:szCs w:val="26"/>
              </w:rPr>
            </w:pPr>
            <w:r w:rsidRPr="00EE7765">
              <w:rPr>
                <w:rFonts w:ascii="PT Astra Serif" w:eastAsia="PT Sans" w:hAnsi="PT Astra Serif" w:cs="Times New Roman"/>
                <w:color w:val="000000" w:themeColor="text1"/>
                <w:sz w:val="26"/>
                <w:szCs w:val="26"/>
              </w:rPr>
              <w:t>5</w:t>
            </w:r>
          </w:p>
        </w:tc>
        <w:tc>
          <w:tcPr>
            <w:tcW w:w="1162" w:type="dxa"/>
            <w:tcBorders>
              <w:top w:val="single" w:sz="6" w:space="0" w:color="00000A"/>
              <w:left w:val="single" w:sz="6" w:space="0" w:color="00000A"/>
              <w:bottom w:val="single" w:sz="6" w:space="0" w:color="00000A"/>
              <w:right w:val="single" w:sz="6" w:space="0" w:color="00000A"/>
            </w:tcBorders>
          </w:tcPr>
          <w:p w14:paraId="1C89DC45" w14:textId="77777777" w:rsidR="00D95077" w:rsidRPr="00EE7765" w:rsidRDefault="00D95077" w:rsidP="00D95077">
            <w:pPr>
              <w:jc w:val="center"/>
              <w:rPr>
                <w:rFonts w:ascii="PT Astra Serif" w:hAnsi="PT Astra Serif" w:cs="Times New Roman"/>
                <w:sz w:val="26"/>
                <w:szCs w:val="26"/>
              </w:rPr>
            </w:pPr>
            <w:r w:rsidRPr="00EE7765">
              <w:rPr>
                <w:rFonts w:ascii="PT Astra Serif" w:eastAsia="PT Sans" w:hAnsi="PT Astra Serif" w:cs="Times New Roman"/>
                <w:color w:val="000000" w:themeColor="text1"/>
                <w:sz w:val="26"/>
                <w:szCs w:val="26"/>
              </w:rPr>
              <w:t>5</w:t>
            </w:r>
          </w:p>
        </w:tc>
        <w:tc>
          <w:tcPr>
            <w:tcW w:w="2315" w:type="dxa"/>
            <w:tcBorders>
              <w:top w:val="single" w:sz="6" w:space="0" w:color="00000A"/>
              <w:left w:val="single" w:sz="6" w:space="0" w:color="00000A"/>
              <w:bottom w:val="single" w:sz="6" w:space="0" w:color="00000A"/>
              <w:right w:val="single" w:sz="6" w:space="0" w:color="00000A"/>
            </w:tcBorders>
          </w:tcPr>
          <w:p w14:paraId="5E2BA548" w14:textId="6BAC8CC0" w:rsidR="00D95077" w:rsidRPr="00EE7765" w:rsidRDefault="00D95077" w:rsidP="00D95077">
            <w:pPr>
              <w:jc w:val="center"/>
              <w:rPr>
                <w:rFonts w:ascii="PT Astra Serif" w:eastAsia="PT Sans" w:hAnsi="PT Astra Serif" w:cs="Times New Roman"/>
                <w:color w:val="000000" w:themeColor="text1"/>
                <w:sz w:val="26"/>
                <w:szCs w:val="26"/>
              </w:rPr>
            </w:pPr>
            <w:r w:rsidRPr="00EE7765">
              <w:rPr>
                <w:rFonts w:ascii="PT Astra Serif" w:eastAsia="PT Sans" w:hAnsi="PT Astra Serif" w:cs="Times New Roman"/>
                <w:color w:val="000000" w:themeColor="text1"/>
                <w:sz w:val="26"/>
                <w:szCs w:val="26"/>
              </w:rPr>
              <w:t>Практическое занятие</w:t>
            </w:r>
          </w:p>
        </w:tc>
      </w:tr>
      <w:tr w:rsidR="00D95077" w:rsidRPr="00EE7765" w14:paraId="42FA1586" w14:textId="4B709E36" w:rsidTr="00F529CF">
        <w:tc>
          <w:tcPr>
            <w:tcW w:w="675" w:type="dxa"/>
            <w:tcBorders>
              <w:top w:val="single" w:sz="6" w:space="0" w:color="00000A"/>
              <w:left w:val="single" w:sz="6" w:space="0" w:color="00000A"/>
              <w:bottom w:val="single" w:sz="6" w:space="0" w:color="00000A"/>
              <w:right w:val="single" w:sz="6" w:space="0" w:color="00000A"/>
            </w:tcBorders>
            <w:vAlign w:val="center"/>
          </w:tcPr>
          <w:p w14:paraId="3696CB44" w14:textId="77777777" w:rsidR="00D95077" w:rsidRPr="00EE7765" w:rsidRDefault="00D95077" w:rsidP="00D95077">
            <w:pPr>
              <w:pStyle w:val="a3"/>
              <w:numPr>
                <w:ilvl w:val="0"/>
                <w:numId w:val="2"/>
              </w:numPr>
              <w:rPr>
                <w:rFonts w:ascii="PT Astra Serif" w:hAnsi="PT Astra Serif" w:cs="Times New Roman"/>
                <w:sz w:val="26"/>
                <w:szCs w:val="26"/>
              </w:rPr>
            </w:pPr>
          </w:p>
        </w:tc>
        <w:tc>
          <w:tcPr>
            <w:tcW w:w="3828" w:type="dxa"/>
            <w:tcBorders>
              <w:top w:val="single" w:sz="6" w:space="0" w:color="00000A"/>
              <w:left w:val="single" w:sz="6" w:space="0" w:color="00000A"/>
              <w:bottom w:val="single" w:sz="6" w:space="0" w:color="00000A"/>
              <w:right w:val="single" w:sz="6" w:space="0" w:color="00000A"/>
            </w:tcBorders>
            <w:vAlign w:val="center"/>
          </w:tcPr>
          <w:p w14:paraId="5200BF0D" w14:textId="77777777" w:rsidR="00D95077" w:rsidRPr="00EE7765" w:rsidRDefault="00D95077" w:rsidP="00D95077">
            <w:pPr>
              <w:rPr>
                <w:rFonts w:ascii="PT Astra Serif" w:hAnsi="PT Astra Serif" w:cs="Times New Roman"/>
                <w:sz w:val="26"/>
                <w:szCs w:val="26"/>
              </w:rPr>
            </w:pPr>
            <w:r w:rsidRPr="00EE7765">
              <w:rPr>
                <w:rFonts w:ascii="PT Astra Serif" w:eastAsia="PT Sans" w:hAnsi="PT Astra Serif" w:cs="Times New Roman"/>
                <w:color w:val="000000" w:themeColor="text1"/>
                <w:sz w:val="26"/>
                <w:szCs w:val="26"/>
              </w:rPr>
              <w:t>Глава 3.2. Подсветка, экран и звуки блока EV3</w:t>
            </w:r>
          </w:p>
        </w:tc>
        <w:tc>
          <w:tcPr>
            <w:tcW w:w="812" w:type="dxa"/>
            <w:tcBorders>
              <w:top w:val="single" w:sz="6" w:space="0" w:color="00000A"/>
              <w:left w:val="single" w:sz="6" w:space="0" w:color="00000A"/>
              <w:bottom w:val="single" w:sz="6" w:space="0" w:color="00000A"/>
              <w:right w:val="single" w:sz="6" w:space="0" w:color="00000A"/>
            </w:tcBorders>
            <w:vAlign w:val="center"/>
          </w:tcPr>
          <w:p w14:paraId="01AE3D47" w14:textId="77777777" w:rsidR="00D95077" w:rsidRPr="00EE7765" w:rsidRDefault="00D95077" w:rsidP="00D95077">
            <w:pPr>
              <w:jc w:val="center"/>
              <w:rPr>
                <w:rFonts w:ascii="PT Astra Serif" w:hAnsi="PT Astra Serif" w:cs="Times New Roman"/>
                <w:sz w:val="26"/>
                <w:szCs w:val="26"/>
              </w:rPr>
            </w:pPr>
            <w:r w:rsidRPr="00EE7765">
              <w:rPr>
                <w:rFonts w:ascii="PT Astra Serif" w:eastAsia="PT Sans" w:hAnsi="PT Astra Serif" w:cs="Times New Roman"/>
                <w:color w:val="000000" w:themeColor="text1"/>
                <w:sz w:val="26"/>
                <w:szCs w:val="26"/>
              </w:rPr>
              <w:t>6</w:t>
            </w:r>
          </w:p>
        </w:tc>
        <w:tc>
          <w:tcPr>
            <w:tcW w:w="1097" w:type="dxa"/>
            <w:tcBorders>
              <w:top w:val="single" w:sz="6" w:space="0" w:color="00000A"/>
              <w:left w:val="single" w:sz="6" w:space="0" w:color="00000A"/>
              <w:bottom w:val="single" w:sz="6" w:space="0" w:color="00000A"/>
              <w:right w:val="single" w:sz="6" w:space="0" w:color="00000A"/>
            </w:tcBorders>
            <w:vAlign w:val="center"/>
          </w:tcPr>
          <w:p w14:paraId="14718152" w14:textId="77777777" w:rsidR="00D95077" w:rsidRPr="00EE7765" w:rsidRDefault="00D95077" w:rsidP="00D95077">
            <w:pPr>
              <w:jc w:val="center"/>
              <w:rPr>
                <w:rFonts w:ascii="PT Astra Serif" w:hAnsi="PT Astra Serif" w:cs="Times New Roman"/>
                <w:sz w:val="26"/>
                <w:szCs w:val="26"/>
              </w:rPr>
            </w:pPr>
            <w:r w:rsidRPr="00EE7765">
              <w:rPr>
                <w:rFonts w:ascii="PT Astra Serif" w:eastAsia="PT Sans" w:hAnsi="PT Astra Serif" w:cs="Times New Roman"/>
                <w:color w:val="000000" w:themeColor="text1"/>
                <w:sz w:val="26"/>
                <w:szCs w:val="26"/>
              </w:rPr>
              <w:t>3</w:t>
            </w:r>
          </w:p>
        </w:tc>
        <w:tc>
          <w:tcPr>
            <w:tcW w:w="1162" w:type="dxa"/>
            <w:tcBorders>
              <w:top w:val="single" w:sz="6" w:space="0" w:color="00000A"/>
              <w:left w:val="single" w:sz="6" w:space="0" w:color="00000A"/>
              <w:bottom w:val="single" w:sz="6" w:space="0" w:color="00000A"/>
              <w:right w:val="single" w:sz="6" w:space="0" w:color="00000A"/>
            </w:tcBorders>
            <w:vAlign w:val="center"/>
          </w:tcPr>
          <w:p w14:paraId="617AE6EE" w14:textId="77777777" w:rsidR="00D95077" w:rsidRPr="00EE7765" w:rsidRDefault="00D95077" w:rsidP="00D95077">
            <w:pPr>
              <w:jc w:val="center"/>
              <w:rPr>
                <w:rFonts w:ascii="PT Astra Serif" w:hAnsi="PT Astra Serif" w:cs="Times New Roman"/>
                <w:sz w:val="26"/>
                <w:szCs w:val="26"/>
              </w:rPr>
            </w:pPr>
            <w:r w:rsidRPr="00EE7765">
              <w:rPr>
                <w:rFonts w:ascii="PT Astra Serif" w:eastAsia="PT Sans" w:hAnsi="PT Astra Serif" w:cs="Times New Roman"/>
                <w:color w:val="000000" w:themeColor="text1"/>
                <w:sz w:val="26"/>
                <w:szCs w:val="26"/>
              </w:rPr>
              <w:t>3</w:t>
            </w:r>
          </w:p>
        </w:tc>
        <w:tc>
          <w:tcPr>
            <w:tcW w:w="2315" w:type="dxa"/>
            <w:tcBorders>
              <w:top w:val="single" w:sz="6" w:space="0" w:color="00000A"/>
              <w:left w:val="single" w:sz="6" w:space="0" w:color="00000A"/>
              <w:bottom w:val="single" w:sz="6" w:space="0" w:color="00000A"/>
              <w:right w:val="single" w:sz="6" w:space="0" w:color="00000A"/>
            </w:tcBorders>
          </w:tcPr>
          <w:p w14:paraId="3A725C67" w14:textId="55A09450" w:rsidR="00D95077" w:rsidRPr="00EE7765" w:rsidRDefault="00D95077" w:rsidP="00D95077">
            <w:pPr>
              <w:jc w:val="center"/>
              <w:rPr>
                <w:rFonts w:ascii="PT Astra Serif" w:eastAsia="PT Sans" w:hAnsi="PT Astra Serif" w:cs="Times New Roman"/>
                <w:color w:val="000000" w:themeColor="text1"/>
                <w:sz w:val="26"/>
                <w:szCs w:val="26"/>
              </w:rPr>
            </w:pPr>
            <w:r w:rsidRPr="00EE7765">
              <w:rPr>
                <w:rFonts w:ascii="PT Astra Serif" w:eastAsia="PT Sans" w:hAnsi="PT Astra Serif" w:cs="Times New Roman"/>
                <w:color w:val="000000" w:themeColor="text1"/>
                <w:sz w:val="26"/>
                <w:szCs w:val="26"/>
              </w:rPr>
              <w:t>Практическое занятие</w:t>
            </w:r>
          </w:p>
        </w:tc>
      </w:tr>
      <w:tr w:rsidR="00D95077" w:rsidRPr="00EE7765" w14:paraId="6F9AA867" w14:textId="504FACA4" w:rsidTr="00F529CF">
        <w:tc>
          <w:tcPr>
            <w:tcW w:w="675" w:type="dxa"/>
            <w:tcBorders>
              <w:top w:val="single" w:sz="6" w:space="0" w:color="00000A"/>
              <w:left w:val="single" w:sz="6" w:space="0" w:color="00000A"/>
              <w:bottom w:val="single" w:sz="6" w:space="0" w:color="00000A"/>
              <w:right w:val="single" w:sz="6" w:space="0" w:color="00000A"/>
            </w:tcBorders>
            <w:vAlign w:val="center"/>
          </w:tcPr>
          <w:p w14:paraId="0F188016" w14:textId="77777777" w:rsidR="00D95077" w:rsidRPr="00EE7765" w:rsidRDefault="00D95077" w:rsidP="00D95077">
            <w:pPr>
              <w:pStyle w:val="a3"/>
              <w:numPr>
                <w:ilvl w:val="0"/>
                <w:numId w:val="2"/>
              </w:numPr>
              <w:rPr>
                <w:rFonts w:ascii="PT Astra Serif" w:hAnsi="PT Astra Serif" w:cs="Times New Roman"/>
                <w:sz w:val="26"/>
                <w:szCs w:val="26"/>
              </w:rPr>
            </w:pPr>
          </w:p>
        </w:tc>
        <w:tc>
          <w:tcPr>
            <w:tcW w:w="3828" w:type="dxa"/>
            <w:tcBorders>
              <w:top w:val="single" w:sz="6" w:space="0" w:color="00000A"/>
              <w:left w:val="single" w:sz="6" w:space="0" w:color="00000A"/>
              <w:bottom w:val="single" w:sz="6" w:space="0" w:color="00000A"/>
              <w:right w:val="single" w:sz="6" w:space="0" w:color="00000A"/>
            </w:tcBorders>
            <w:vAlign w:val="center"/>
          </w:tcPr>
          <w:p w14:paraId="39F68DA1" w14:textId="77777777" w:rsidR="00D95077" w:rsidRPr="00EE7765" w:rsidRDefault="00D95077" w:rsidP="00D95077">
            <w:pPr>
              <w:rPr>
                <w:rFonts w:ascii="PT Astra Serif" w:hAnsi="PT Astra Serif" w:cs="Times New Roman"/>
                <w:sz w:val="26"/>
                <w:szCs w:val="26"/>
              </w:rPr>
            </w:pPr>
            <w:r w:rsidRPr="00EE7765">
              <w:rPr>
                <w:rFonts w:ascii="PT Astra Serif" w:eastAsia="PT Sans" w:hAnsi="PT Astra Serif" w:cs="Times New Roman"/>
                <w:color w:val="000000" w:themeColor="text1"/>
                <w:sz w:val="26"/>
                <w:szCs w:val="26"/>
              </w:rPr>
              <w:t>Глава 3.</w:t>
            </w:r>
            <w:proofErr w:type="gramStart"/>
            <w:r w:rsidRPr="00EE7765">
              <w:rPr>
                <w:rFonts w:ascii="PT Astra Serif" w:eastAsia="PT Sans" w:hAnsi="PT Astra Serif" w:cs="Times New Roman"/>
                <w:color w:val="000000" w:themeColor="text1"/>
                <w:sz w:val="26"/>
                <w:szCs w:val="26"/>
              </w:rPr>
              <w:t>3.Программирование</w:t>
            </w:r>
            <w:proofErr w:type="gramEnd"/>
            <w:r w:rsidRPr="00EE7765">
              <w:rPr>
                <w:rFonts w:ascii="PT Astra Serif" w:eastAsia="PT Sans" w:hAnsi="PT Astra Serif" w:cs="Times New Roman"/>
                <w:color w:val="000000" w:themeColor="text1"/>
                <w:sz w:val="26"/>
                <w:szCs w:val="26"/>
              </w:rPr>
              <w:t xml:space="preserve"> движения по различным траекториям</w:t>
            </w:r>
          </w:p>
        </w:tc>
        <w:tc>
          <w:tcPr>
            <w:tcW w:w="812" w:type="dxa"/>
            <w:tcBorders>
              <w:top w:val="single" w:sz="6" w:space="0" w:color="00000A"/>
              <w:left w:val="single" w:sz="6" w:space="0" w:color="00000A"/>
              <w:bottom w:val="single" w:sz="6" w:space="0" w:color="00000A"/>
              <w:right w:val="single" w:sz="6" w:space="0" w:color="00000A"/>
            </w:tcBorders>
            <w:vAlign w:val="center"/>
          </w:tcPr>
          <w:p w14:paraId="42A437D3" w14:textId="77777777" w:rsidR="00D95077" w:rsidRPr="00EE7765" w:rsidRDefault="00D95077" w:rsidP="00D95077">
            <w:pPr>
              <w:jc w:val="center"/>
              <w:rPr>
                <w:rFonts w:ascii="PT Astra Serif" w:hAnsi="PT Astra Serif" w:cs="Times New Roman"/>
                <w:sz w:val="26"/>
                <w:szCs w:val="26"/>
              </w:rPr>
            </w:pPr>
            <w:r w:rsidRPr="00EE7765">
              <w:rPr>
                <w:rFonts w:ascii="PT Astra Serif" w:eastAsia="PT Sans" w:hAnsi="PT Astra Serif" w:cs="Times New Roman"/>
                <w:color w:val="000000" w:themeColor="text1"/>
                <w:sz w:val="26"/>
                <w:szCs w:val="26"/>
              </w:rPr>
              <w:t>8</w:t>
            </w:r>
          </w:p>
        </w:tc>
        <w:tc>
          <w:tcPr>
            <w:tcW w:w="1097" w:type="dxa"/>
            <w:tcBorders>
              <w:top w:val="single" w:sz="6" w:space="0" w:color="00000A"/>
              <w:left w:val="single" w:sz="6" w:space="0" w:color="00000A"/>
              <w:bottom w:val="single" w:sz="6" w:space="0" w:color="00000A"/>
              <w:right w:val="single" w:sz="6" w:space="0" w:color="00000A"/>
            </w:tcBorders>
            <w:vAlign w:val="center"/>
          </w:tcPr>
          <w:p w14:paraId="30FE676E" w14:textId="77777777" w:rsidR="00D95077" w:rsidRPr="00EE7765" w:rsidRDefault="00D95077" w:rsidP="00D95077">
            <w:pPr>
              <w:jc w:val="center"/>
              <w:rPr>
                <w:rFonts w:ascii="PT Astra Serif" w:hAnsi="PT Astra Serif" w:cs="Times New Roman"/>
                <w:sz w:val="26"/>
                <w:szCs w:val="26"/>
              </w:rPr>
            </w:pPr>
            <w:r w:rsidRPr="00EE7765">
              <w:rPr>
                <w:rFonts w:ascii="PT Astra Serif" w:eastAsia="PT Sans" w:hAnsi="PT Astra Serif" w:cs="Times New Roman"/>
                <w:color w:val="000000" w:themeColor="text1"/>
                <w:sz w:val="26"/>
                <w:szCs w:val="26"/>
              </w:rPr>
              <w:t>4</w:t>
            </w:r>
          </w:p>
        </w:tc>
        <w:tc>
          <w:tcPr>
            <w:tcW w:w="1162" w:type="dxa"/>
            <w:tcBorders>
              <w:top w:val="single" w:sz="6" w:space="0" w:color="00000A"/>
              <w:left w:val="single" w:sz="6" w:space="0" w:color="00000A"/>
              <w:bottom w:val="single" w:sz="6" w:space="0" w:color="00000A"/>
              <w:right w:val="single" w:sz="6" w:space="0" w:color="00000A"/>
            </w:tcBorders>
            <w:vAlign w:val="center"/>
          </w:tcPr>
          <w:p w14:paraId="2AD2AF45" w14:textId="77777777" w:rsidR="00D95077" w:rsidRPr="00EE7765" w:rsidRDefault="00D95077" w:rsidP="00D95077">
            <w:pPr>
              <w:jc w:val="center"/>
              <w:rPr>
                <w:rFonts w:ascii="PT Astra Serif" w:hAnsi="PT Astra Serif" w:cs="Times New Roman"/>
                <w:sz w:val="26"/>
                <w:szCs w:val="26"/>
              </w:rPr>
            </w:pPr>
            <w:r w:rsidRPr="00EE7765">
              <w:rPr>
                <w:rFonts w:ascii="PT Astra Serif" w:eastAsia="PT Sans" w:hAnsi="PT Astra Serif" w:cs="Times New Roman"/>
                <w:color w:val="000000" w:themeColor="text1"/>
                <w:sz w:val="26"/>
                <w:szCs w:val="26"/>
              </w:rPr>
              <w:t>4</w:t>
            </w:r>
          </w:p>
        </w:tc>
        <w:tc>
          <w:tcPr>
            <w:tcW w:w="2315" w:type="dxa"/>
            <w:tcBorders>
              <w:top w:val="single" w:sz="6" w:space="0" w:color="00000A"/>
              <w:left w:val="single" w:sz="6" w:space="0" w:color="00000A"/>
              <w:bottom w:val="single" w:sz="6" w:space="0" w:color="00000A"/>
              <w:right w:val="single" w:sz="6" w:space="0" w:color="00000A"/>
            </w:tcBorders>
          </w:tcPr>
          <w:p w14:paraId="1B9EE586" w14:textId="0C66B6EE" w:rsidR="00D95077" w:rsidRPr="00EE7765" w:rsidRDefault="00D95077" w:rsidP="00D95077">
            <w:pPr>
              <w:jc w:val="center"/>
              <w:rPr>
                <w:rFonts w:ascii="PT Astra Serif" w:eastAsia="PT Sans" w:hAnsi="PT Astra Serif" w:cs="Times New Roman"/>
                <w:color w:val="000000" w:themeColor="text1"/>
                <w:sz w:val="26"/>
                <w:szCs w:val="26"/>
              </w:rPr>
            </w:pPr>
            <w:r w:rsidRPr="00EE7765">
              <w:rPr>
                <w:rFonts w:ascii="PT Astra Serif" w:eastAsia="PT Sans" w:hAnsi="PT Astra Serif" w:cs="Times New Roman"/>
                <w:color w:val="000000" w:themeColor="text1"/>
                <w:sz w:val="26"/>
                <w:szCs w:val="26"/>
              </w:rPr>
              <w:t>Практическое занятие</w:t>
            </w:r>
          </w:p>
        </w:tc>
      </w:tr>
      <w:tr w:rsidR="00D95077" w:rsidRPr="00EE7765" w14:paraId="0C860897" w14:textId="39D80645" w:rsidTr="00F529CF">
        <w:tc>
          <w:tcPr>
            <w:tcW w:w="675" w:type="dxa"/>
            <w:tcBorders>
              <w:top w:val="single" w:sz="6" w:space="0" w:color="00000A"/>
              <w:left w:val="single" w:sz="6" w:space="0" w:color="00000A"/>
              <w:bottom w:val="single" w:sz="6" w:space="0" w:color="00000A"/>
              <w:right w:val="single" w:sz="6" w:space="0" w:color="00000A"/>
            </w:tcBorders>
            <w:vAlign w:val="center"/>
          </w:tcPr>
          <w:p w14:paraId="1B3B7C6B" w14:textId="77777777" w:rsidR="00D95077" w:rsidRPr="00EE7765" w:rsidRDefault="00D95077" w:rsidP="00D95077">
            <w:pPr>
              <w:pStyle w:val="a3"/>
              <w:numPr>
                <w:ilvl w:val="0"/>
                <w:numId w:val="2"/>
              </w:numPr>
              <w:rPr>
                <w:rFonts w:ascii="PT Astra Serif" w:hAnsi="PT Astra Serif" w:cs="Times New Roman"/>
                <w:sz w:val="26"/>
                <w:szCs w:val="26"/>
              </w:rPr>
            </w:pPr>
          </w:p>
        </w:tc>
        <w:tc>
          <w:tcPr>
            <w:tcW w:w="3828" w:type="dxa"/>
            <w:tcBorders>
              <w:top w:val="single" w:sz="6" w:space="0" w:color="00000A"/>
              <w:left w:val="single" w:sz="6" w:space="0" w:color="00000A"/>
              <w:bottom w:val="single" w:sz="6" w:space="0" w:color="00000A"/>
              <w:right w:val="single" w:sz="6" w:space="0" w:color="00000A"/>
            </w:tcBorders>
            <w:vAlign w:val="center"/>
          </w:tcPr>
          <w:p w14:paraId="5420D83B" w14:textId="77777777" w:rsidR="00D95077" w:rsidRPr="00EE7765" w:rsidRDefault="00D95077" w:rsidP="00D95077">
            <w:pPr>
              <w:rPr>
                <w:rFonts w:ascii="PT Astra Serif" w:hAnsi="PT Astra Serif" w:cs="Times New Roman"/>
                <w:sz w:val="26"/>
                <w:szCs w:val="26"/>
              </w:rPr>
            </w:pPr>
            <w:r w:rsidRPr="00EE7765">
              <w:rPr>
                <w:rFonts w:ascii="PT Astra Serif" w:eastAsia="PT Sans" w:hAnsi="PT Astra Serif" w:cs="Times New Roman"/>
                <w:color w:val="000000" w:themeColor="text1"/>
                <w:sz w:val="26"/>
                <w:szCs w:val="26"/>
              </w:rPr>
              <w:t>Глава 3.4. Программные структуры</w:t>
            </w:r>
          </w:p>
        </w:tc>
        <w:tc>
          <w:tcPr>
            <w:tcW w:w="812" w:type="dxa"/>
            <w:tcBorders>
              <w:top w:val="single" w:sz="6" w:space="0" w:color="00000A"/>
              <w:left w:val="single" w:sz="6" w:space="0" w:color="00000A"/>
              <w:bottom w:val="single" w:sz="6" w:space="0" w:color="00000A"/>
              <w:right w:val="single" w:sz="6" w:space="0" w:color="00000A"/>
            </w:tcBorders>
            <w:vAlign w:val="center"/>
          </w:tcPr>
          <w:p w14:paraId="0B143497" w14:textId="77777777" w:rsidR="00D95077" w:rsidRPr="00EE7765" w:rsidRDefault="00D95077" w:rsidP="00D95077">
            <w:pPr>
              <w:jc w:val="center"/>
              <w:rPr>
                <w:rFonts w:ascii="PT Astra Serif" w:hAnsi="PT Astra Serif" w:cs="Times New Roman"/>
                <w:sz w:val="26"/>
                <w:szCs w:val="26"/>
              </w:rPr>
            </w:pPr>
            <w:r w:rsidRPr="00EE7765">
              <w:rPr>
                <w:rFonts w:ascii="PT Astra Serif" w:eastAsia="PT Sans" w:hAnsi="PT Astra Serif" w:cs="Times New Roman"/>
                <w:color w:val="000000" w:themeColor="text1"/>
                <w:sz w:val="26"/>
                <w:szCs w:val="26"/>
              </w:rPr>
              <w:t>4</w:t>
            </w:r>
          </w:p>
        </w:tc>
        <w:tc>
          <w:tcPr>
            <w:tcW w:w="1097" w:type="dxa"/>
            <w:tcBorders>
              <w:top w:val="single" w:sz="6" w:space="0" w:color="00000A"/>
              <w:left w:val="single" w:sz="6" w:space="0" w:color="00000A"/>
              <w:bottom w:val="single" w:sz="6" w:space="0" w:color="00000A"/>
              <w:right w:val="single" w:sz="6" w:space="0" w:color="00000A"/>
            </w:tcBorders>
            <w:vAlign w:val="center"/>
          </w:tcPr>
          <w:p w14:paraId="21324093" w14:textId="77777777" w:rsidR="00D95077" w:rsidRPr="00EE7765" w:rsidRDefault="00D95077" w:rsidP="00D95077">
            <w:pPr>
              <w:jc w:val="center"/>
              <w:rPr>
                <w:rFonts w:ascii="PT Astra Serif" w:hAnsi="PT Astra Serif" w:cs="Times New Roman"/>
                <w:sz w:val="26"/>
                <w:szCs w:val="26"/>
              </w:rPr>
            </w:pPr>
            <w:r w:rsidRPr="00EE7765">
              <w:rPr>
                <w:rFonts w:ascii="PT Astra Serif" w:eastAsia="PT Sans" w:hAnsi="PT Astra Serif" w:cs="Times New Roman"/>
                <w:color w:val="000000" w:themeColor="text1"/>
                <w:sz w:val="26"/>
                <w:szCs w:val="26"/>
              </w:rPr>
              <w:t>2</w:t>
            </w:r>
          </w:p>
        </w:tc>
        <w:tc>
          <w:tcPr>
            <w:tcW w:w="1162" w:type="dxa"/>
            <w:tcBorders>
              <w:top w:val="single" w:sz="6" w:space="0" w:color="00000A"/>
              <w:left w:val="single" w:sz="6" w:space="0" w:color="00000A"/>
              <w:bottom w:val="single" w:sz="6" w:space="0" w:color="00000A"/>
              <w:right w:val="single" w:sz="6" w:space="0" w:color="00000A"/>
            </w:tcBorders>
            <w:vAlign w:val="center"/>
          </w:tcPr>
          <w:p w14:paraId="1FE41854" w14:textId="77777777" w:rsidR="00D95077" w:rsidRPr="00EE7765" w:rsidRDefault="00D95077" w:rsidP="00D95077">
            <w:pPr>
              <w:jc w:val="center"/>
              <w:rPr>
                <w:rFonts w:ascii="PT Astra Serif" w:hAnsi="PT Astra Serif" w:cs="Times New Roman"/>
                <w:sz w:val="26"/>
                <w:szCs w:val="26"/>
              </w:rPr>
            </w:pPr>
            <w:r w:rsidRPr="00EE7765">
              <w:rPr>
                <w:rFonts w:ascii="PT Astra Serif" w:eastAsia="PT Sans" w:hAnsi="PT Astra Serif" w:cs="Times New Roman"/>
                <w:color w:val="000000" w:themeColor="text1"/>
                <w:sz w:val="26"/>
                <w:szCs w:val="26"/>
              </w:rPr>
              <w:t>2</w:t>
            </w:r>
          </w:p>
        </w:tc>
        <w:tc>
          <w:tcPr>
            <w:tcW w:w="2315" w:type="dxa"/>
            <w:tcBorders>
              <w:top w:val="single" w:sz="6" w:space="0" w:color="00000A"/>
              <w:left w:val="single" w:sz="6" w:space="0" w:color="00000A"/>
              <w:bottom w:val="single" w:sz="6" w:space="0" w:color="00000A"/>
              <w:right w:val="single" w:sz="6" w:space="0" w:color="00000A"/>
            </w:tcBorders>
          </w:tcPr>
          <w:p w14:paraId="2F754E93" w14:textId="5B847138" w:rsidR="00D95077" w:rsidRPr="00EE7765" w:rsidRDefault="00D95077" w:rsidP="00D95077">
            <w:pPr>
              <w:jc w:val="center"/>
              <w:rPr>
                <w:rFonts w:ascii="PT Astra Serif" w:eastAsia="PT Sans" w:hAnsi="PT Astra Serif" w:cs="Times New Roman"/>
                <w:color w:val="000000" w:themeColor="text1"/>
                <w:sz w:val="26"/>
                <w:szCs w:val="26"/>
              </w:rPr>
            </w:pPr>
            <w:r w:rsidRPr="00EE7765">
              <w:rPr>
                <w:rFonts w:ascii="PT Astra Serif" w:eastAsia="PT Sans" w:hAnsi="PT Astra Serif" w:cs="Times New Roman"/>
                <w:color w:val="000000" w:themeColor="text1"/>
                <w:sz w:val="26"/>
                <w:szCs w:val="26"/>
              </w:rPr>
              <w:t>Практическое занятие</w:t>
            </w:r>
          </w:p>
        </w:tc>
      </w:tr>
      <w:tr w:rsidR="00D95077" w:rsidRPr="00EE7765" w14:paraId="06A28784" w14:textId="42541825" w:rsidTr="00F529CF">
        <w:tc>
          <w:tcPr>
            <w:tcW w:w="675" w:type="dxa"/>
            <w:tcBorders>
              <w:top w:val="single" w:sz="6" w:space="0" w:color="00000A"/>
              <w:left w:val="single" w:sz="6" w:space="0" w:color="00000A"/>
              <w:bottom w:val="single" w:sz="6" w:space="0" w:color="00000A"/>
              <w:right w:val="single" w:sz="6" w:space="0" w:color="00000A"/>
            </w:tcBorders>
            <w:vAlign w:val="center"/>
          </w:tcPr>
          <w:p w14:paraId="0D043391" w14:textId="77777777" w:rsidR="00D95077" w:rsidRPr="00EE7765" w:rsidRDefault="00D95077" w:rsidP="00D95077">
            <w:pPr>
              <w:pStyle w:val="a3"/>
              <w:numPr>
                <w:ilvl w:val="0"/>
                <w:numId w:val="2"/>
              </w:numPr>
              <w:rPr>
                <w:rFonts w:ascii="PT Astra Serif" w:hAnsi="PT Astra Serif" w:cs="Times New Roman"/>
                <w:sz w:val="26"/>
                <w:szCs w:val="26"/>
              </w:rPr>
            </w:pPr>
          </w:p>
        </w:tc>
        <w:tc>
          <w:tcPr>
            <w:tcW w:w="3828" w:type="dxa"/>
            <w:tcBorders>
              <w:top w:val="single" w:sz="6" w:space="0" w:color="00000A"/>
              <w:left w:val="single" w:sz="6" w:space="0" w:color="00000A"/>
              <w:bottom w:val="single" w:sz="6" w:space="0" w:color="00000A"/>
              <w:right w:val="single" w:sz="6" w:space="0" w:color="00000A"/>
            </w:tcBorders>
            <w:vAlign w:val="center"/>
          </w:tcPr>
          <w:p w14:paraId="753B09AE" w14:textId="77777777" w:rsidR="00D95077" w:rsidRPr="00EE7765" w:rsidRDefault="00D95077" w:rsidP="00D95077">
            <w:pPr>
              <w:rPr>
                <w:rFonts w:ascii="PT Astra Serif" w:hAnsi="PT Astra Serif" w:cs="Times New Roman"/>
                <w:sz w:val="26"/>
                <w:szCs w:val="26"/>
              </w:rPr>
            </w:pPr>
            <w:r w:rsidRPr="00EE7765">
              <w:rPr>
                <w:rFonts w:ascii="PT Astra Serif" w:eastAsia="PT Sans" w:hAnsi="PT Astra Serif" w:cs="Times New Roman"/>
                <w:color w:val="000000" w:themeColor="text1"/>
                <w:sz w:val="26"/>
                <w:szCs w:val="26"/>
              </w:rPr>
              <w:t>Глава 3.5. Работа с данными</w:t>
            </w:r>
          </w:p>
        </w:tc>
        <w:tc>
          <w:tcPr>
            <w:tcW w:w="812" w:type="dxa"/>
            <w:tcBorders>
              <w:top w:val="single" w:sz="6" w:space="0" w:color="00000A"/>
              <w:left w:val="single" w:sz="6" w:space="0" w:color="00000A"/>
              <w:bottom w:val="single" w:sz="6" w:space="0" w:color="00000A"/>
              <w:right w:val="single" w:sz="6" w:space="0" w:color="00000A"/>
            </w:tcBorders>
            <w:vAlign w:val="center"/>
          </w:tcPr>
          <w:p w14:paraId="74EF4767" w14:textId="77777777" w:rsidR="00D95077" w:rsidRPr="00EE7765" w:rsidRDefault="00D95077" w:rsidP="00D95077">
            <w:pPr>
              <w:jc w:val="center"/>
              <w:rPr>
                <w:rFonts w:ascii="PT Astra Serif" w:hAnsi="PT Astra Serif" w:cs="Times New Roman"/>
                <w:sz w:val="26"/>
                <w:szCs w:val="26"/>
              </w:rPr>
            </w:pPr>
            <w:r w:rsidRPr="00EE7765">
              <w:rPr>
                <w:rFonts w:ascii="PT Astra Serif" w:eastAsia="PT Sans" w:hAnsi="PT Astra Serif" w:cs="Times New Roman"/>
                <w:color w:val="000000" w:themeColor="text1"/>
                <w:sz w:val="26"/>
                <w:szCs w:val="26"/>
              </w:rPr>
              <w:t>10</w:t>
            </w:r>
          </w:p>
        </w:tc>
        <w:tc>
          <w:tcPr>
            <w:tcW w:w="1097" w:type="dxa"/>
            <w:tcBorders>
              <w:top w:val="single" w:sz="6" w:space="0" w:color="00000A"/>
              <w:left w:val="single" w:sz="6" w:space="0" w:color="00000A"/>
              <w:bottom w:val="single" w:sz="6" w:space="0" w:color="00000A"/>
              <w:right w:val="single" w:sz="6" w:space="0" w:color="00000A"/>
            </w:tcBorders>
            <w:vAlign w:val="center"/>
          </w:tcPr>
          <w:p w14:paraId="1A93298A" w14:textId="77777777" w:rsidR="00D95077" w:rsidRPr="00EE7765" w:rsidRDefault="00D95077" w:rsidP="00D95077">
            <w:pPr>
              <w:jc w:val="center"/>
              <w:rPr>
                <w:rFonts w:ascii="PT Astra Serif" w:hAnsi="PT Astra Serif" w:cs="Times New Roman"/>
                <w:sz w:val="26"/>
                <w:szCs w:val="26"/>
              </w:rPr>
            </w:pPr>
            <w:r w:rsidRPr="00EE7765">
              <w:rPr>
                <w:rFonts w:ascii="PT Astra Serif" w:eastAsia="PT Sans" w:hAnsi="PT Astra Serif" w:cs="Times New Roman"/>
                <w:color w:val="000000" w:themeColor="text1"/>
                <w:sz w:val="26"/>
                <w:szCs w:val="26"/>
              </w:rPr>
              <w:t>5</w:t>
            </w:r>
          </w:p>
        </w:tc>
        <w:tc>
          <w:tcPr>
            <w:tcW w:w="1162" w:type="dxa"/>
            <w:tcBorders>
              <w:top w:val="single" w:sz="6" w:space="0" w:color="00000A"/>
              <w:left w:val="single" w:sz="6" w:space="0" w:color="00000A"/>
              <w:bottom w:val="single" w:sz="6" w:space="0" w:color="00000A"/>
              <w:right w:val="single" w:sz="6" w:space="0" w:color="00000A"/>
            </w:tcBorders>
            <w:vAlign w:val="center"/>
          </w:tcPr>
          <w:p w14:paraId="1AAD54FF" w14:textId="77777777" w:rsidR="00D95077" w:rsidRPr="00EE7765" w:rsidRDefault="00D95077" w:rsidP="00D95077">
            <w:pPr>
              <w:jc w:val="center"/>
              <w:rPr>
                <w:rFonts w:ascii="PT Astra Serif" w:hAnsi="PT Astra Serif" w:cs="Times New Roman"/>
                <w:sz w:val="26"/>
                <w:szCs w:val="26"/>
              </w:rPr>
            </w:pPr>
            <w:r w:rsidRPr="00EE7765">
              <w:rPr>
                <w:rFonts w:ascii="PT Astra Serif" w:eastAsia="PT Sans" w:hAnsi="PT Astra Serif" w:cs="Times New Roman"/>
                <w:color w:val="000000" w:themeColor="text1"/>
                <w:sz w:val="26"/>
                <w:szCs w:val="26"/>
              </w:rPr>
              <w:t>5</w:t>
            </w:r>
          </w:p>
        </w:tc>
        <w:tc>
          <w:tcPr>
            <w:tcW w:w="2315" w:type="dxa"/>
            <w:tcBorders>
              <w:top w:val="single" w:sz="6" w:space="0" w:color="00000A"/>
              <w:left w:val="single" w:sz="6" w:space="0" w:color="00000A"/>
              <w:bottom w:val="single" w:sz="6" w:space="0" w:color="00000A"/>
              <w:right w:val="single" w:sz="6" w:space="0" w:color="00000A"/>
            </w:tcBorders>
          </w:tcPr>
          <w:p w14:paraId="2F2F2CDE" w14:textId="02F86A5B" w:rsidR="00D95077" w:rsidRPr="00EE7765" w:rsidRDefault="00D95077" w:rsidP="00D95077">
            <w:pPr>
              <w:jc w:val="center"/>
              <w:rPr>
                <w:rFonts w:ascii="PT Astra Serif" w:eastAsia="PT Sans" w:hAnsi="PT Astra Serif" w:cs="Times New Roman"/>
                <w:color w:val="000000" w:themeColor="text1"/>
                <w:sz w:val="26"/>
                <w:szCs w:val="26"/>
              </w:rPr>
            </w:pPr>
            <w:r w:rsidRPr="00EE7765">
              <w:rPr>
                <w:rFonts w:ascii="PT Astra Serif" w:eastAsia="PT Sans" w:hAnsi="PT Astra Serif" w:cs="Times New Roman"/>
                <w:color w:val="000000" w:themeColor="text1"/>
                <w:sz w:val="26"/>
                <w:szCs w:val="26"/>
              </w:rPr>
              <w:t>Практическое занятие</w:t>
            </w:r>
          </w:p>
        </w:tc>
      </w:tr>
      <w:tr w:rsidR="00D95077" w:rsidRPr="00EE7765" w14:paraId="18B2CD71" w14:textId="3FD909EE" w:rsidTr="00F529CF">
        <w:tc>
          <w:tcPr>
            <w:tcW w:w="675" w:type="dxa"/>
            <w:tcBorders>
              <w:top w:val="single" w:sz="6" w:space="0" w:color="00000A"/>
              <w:left w:val="single" w:sz="6" w:space="0" w:color="00000A"/>
              <w:bottom w:val="single" w:sz="6" w:space="0" w:color="00000A"/>
              <w:right w:val="single" w:sz="6" w:space="0" w:color="00000A"/>
            </w:tcBorders>
            <w:vAlign w:val="center"/>
          </w:tcPr>
          <w:p w14:paraId="2435945E" w14:textId="77777777" w:rsidR="00D95077" w:rsidRPr="00EE7765" w:rsidRDefault="00D95077" w:rsidP="00D95077">
            <w:pPr>
              <w:pStyle w:val="a3"/>
              <w:numPr>
                <w:ilvl w:val="0"/>
                <w:numId w:val="2"/>
              </w:numPr>
              <w:rPr>
                <w:rFonts w:ascii="PT Astra Serif" w:hAnsi="PT Astra Serif" w:cs="Times New Roman"/>
                <w:sz w:val="26"/>
                <w:szCs w:val="26"/>
              </w:rPr>
            </w:pPr>
          </w:p>
        </w:tc>
        <w:tc>
          <w:tcPr>
            <w:tcW w:w="3828" w:type="dxa"/>
            <w:tcBorders>
              <w:top w:val="single" w:sz="6" w:space="0" w:color="00000A"/>
              <w:left w:val="single" w:sz="6" w:space="0" w:color="00000A"/>
              <w:bottom w:val="single" w:sz="6" w:space="0" w:color="00000A"/>
              <w:right w:val="single" w:sz="6" w:space="0" w:color="00000A"/>
            </w:tcBorders>
            <w:vAlign w:val="center"/>
          </w:tcPr>
          <w:p w14:paraId="3689A394" w14:textId="77777777" w:rsidR="00D95077" w:rsidRPr="00EE7765" w:rsidRDefault="00D95077" w:rsidP="00D95077">
            <w:pPr>
              <w:rPr>
                <w:rFonts w:ascii="PT Astra Serif" w:hAnsi="PT Astra Serif" w:cs="Times New Roman"/>
                <w:sz w:val="26"/>
                <w:szCs w:val="26"/>
              </w:rPr>
            </w:pPr>
            <w:r w:rsidRPr="00EE7765">
              <w:rPr>
                <w:rFonts w:ascii="PT Astra Serif" w:eastAsia="PT Sans" w:hAnsi="PT Astra Serif" w:cs="Times New Roman"/>
                <w:color w:val="000000" w:themeColor="text1"/>
                <w:sz w:val="26"/>
                <w:szCs w:val="26"/>
              </w:rPr>
              <w:t>Глава 3.6. Органы чувств роботов</w:t>
            </w:r>
          </w:p>
        </w:tc>
        <w:tc>
          <w:tcPr>
            <w:tcW w:w="812" w:type="dxa"/>
            <w:tcBorders>
              <w:top w:val="single" w:sz="6" w:space="0" w:color="00000A"/>
              <w:left w:val="single" w:sz="6" w:space="0" w:color="00000A"/>
              <w:bottom w:val="single" w:sz="6" w:space="0" w:color="00000A"/>
              <w:right w:val="single" w:sz="6" w:space="0" w:color="00000A"/>
            </w:tcBorders>
            <w:vAlign w:val="center"/>
          </w:tcPr>
          <w:p w14:paraId="59553EE7" w14:textId="77777777" w:rsidR="00D95077" w:rsidRPr="00EE7765" w:rsidRDefault="00D95077" w:rsidP="00D95077">
            <w:pPr>
              <w:jc w:val="center"/>
              <w:rPr>
                <w:rFonts w:ascii="PT Astra Serif" w:hAnsi="PT Astra Serif" w:cs="Times New Roman"/>
                <w:sz w:val="26"/>
                <w:szCs w:val="26"/>
              </w:rPr>
            </w:pPr>
            <w:r w:rsidRPr="00EE7765">
              <w:rPr>
                <w:rFonts w:ascii="PT Astra Serif" w:eastAsia="PT Sans" w:hAnsi="PT Astra Serif" w:cs="Times New Roman"/>
                <w:color w:val="000000" w:themeColor="text1"/>
                <w:sz w:val="26"/>
                <w:szCs w:val="26"/>
              </w:rPr>
              <w:t>26</w:t>
            </w:r>
          </w:p>
        </w:tc>
        <w:tc>
          <w:tcPr>
            <w:tcW w:w="1097" w:type="dxa"/>
            <w:tcBorders>
              <w:top w:val="single" w:sz="6" w:space="0" w:color="00000A"/>
              <w:left w:val="single" w:sz="6" w:space="0" w:color="00000A"/>
              <w:bottom w:val="single" w:sz="6" w:space="0" w:color="00000A"/>
              <w:right w:val="single" w:sz="6" w:space="0" w:color="00000A"/>
            </w:tcBorders>
            <w:vAlign w:val="center"/>
          </w:tcPr>
          <w:p w14:paraId="365B1177" w14:textId="77777777" w:rsidR="00D95077" w:rsidRPr="00EE7765" w:rsidRDefault="00D95077" w:rsidP="00D95077">
            <w:pPr>
              <w:jc w:val="center"/>
              <w:rPr>
                <w:rFonts w:ascii="PT Astra Serif" w:hAnsi="PT Astra Serif" w:cs="Times New Roman"/>
                <w:sz w:val="26"/>
                <w:szCs w:val="26"/>
              </w:rPr>
            </w:pPr>
            <w:r w:rsidRPr="00EE7765">
              <w:rPr>
                <w:rFonts w:ascii="PT Astra Serif" w:eastAsia="PT Sans" w:hAnsi="PT Astra Serif" w:cs="Times New Roman"/>
                <w:color w:val="000000" w:themeColor="text1"/>
                <w:sz w:val="26"/>
                <w:szCs w:val="26"/>
              </w:rPr>
              <w:t>13</w:t>
            </w:r>
          </w:p>
        </w:tc>
        <w:tc>
          <w:tcPr>
            <w:tcW w:w="1162" w:type="dxa"/>
            <w:tcBorders>
              <w:top w:val="single" w:sz="6" w:space="0" w:color="00000A"/>
              <w:left w:val="single" w:sz="6" w:space="0" w:color="00000A"/>
              <w:bottom w:val="single" w:sz="6" w:space="0" w:color="00000A"/>
              <w:right w:val="single" w:sz="6" w:space="0" w:color="00000A"/>
            </w:tcBorders>
            <w:vAlign w:val="center"/>
          </w:tcPr>
          <w:p w14:paraId="5EB9CB22" w14:textId="77777777" w:rsidR="00D95077" w:rsidRPr="00EE7765" w:rsidRDefault="00D95077" w:rsidP="00D95077">
            <w:pPr>
              <w:jc w:val="center"/>
              <w:rPr>
                <w:rFonts w:ascii="PT Astra Serif" w:hAnsi="PT Astra Serif" w:cs="Times New Roman"/>
                <w:sz w:val="26"/>
                <w:szCs w:val="26"/>
              </w:rPr>
            </w:pPr>
            <w:r w:rsidRPr="00EE7765">
              <w:rPr>
                <w:rFonts w:ascii="PT Astra Serif" w:eastAsia="PT Sans" w:hAnsi="PT Astra Serif" w:cs="Times New Roman"/>
                <w:color w:val="000000" w:themeColor="text1"/>
                <w:sz w:val="26"/>
                <w:szCs w:val="26"/>
              </w:rPr>
              <w:t>13</w:t>
            </w:r>
          </w:p>
        </w:tc>
        <w:tc>
          <w:tcPr>
            <w:tcW w:w="2315" w:type="dxa"/>
            <w:tcBorders>
              <w:top w:val="single" w:sz="6" w:space="0" w:color="00000A"/>
              <w:left w:val="single" w:sz="6" w:space="0" w:color="00000A"/>
              <w:bottom w:val="single" w:sz="6" w:space="0" w:color="00000A"/>
              <w:right w:val="single" w:sz="6" w:space="0" w:color="00000A"/>
            </w:tcBorders>
          </w:tcPr>
          <w:p w14:paraId="045EBBAB" w14:textId="78DE4E19" w:rsidR="00D95077" w:rsidRPr="00EE7765" w:rsidRDefault="00D95077" w:rsidP="00D95077">
            <w:pPr>
              <w:jc w:val="center"/>
              <w:rPr>
                <w:rFonts w:ascii="PT Astra Serif" w:eastAsia="PT Sans" w:hAnsi="PT Astra Serif" w:cs="Times New Roman"/>
                <w:color w:val="000000" w:themeColor="text1"/>
                <w:sz w:val="26"/>
                <w:szCs w:val="26"/>
              </w:rPr>
            </w:pPr>
            <w:r w:rsidRPr="00EE7765">
              <w:rPr>
                <w:rFonts w:ascii="PT Astra Serif" w:eastAsia="PT Sans" w:hAnsi="PT Astra Serif" w:cs="Times New Roman"/>
                <w:color w:val="000000" w:themeColor="text1"/>
                <w:sz w:val="26"/>
                <w:szCs w:val="26"/>
              </w:rPr>
              <w:t>Практическое занятие, итоговое тестирование</w:t>
            </w:r>
          </w:p>
        </w:tc>
      </w:tr>
      <w:tr w:rsidR="00D95077" w:rsidRPr="00EE7765" w14:paraId="21422043" w14:textId="4152382F" w:rsidTr="00F529CF">
        <w:tc>
          <w:tcPr>
            <w:tcW w:w="675" w:type="dxa"/>
            <w:tcBorders>
              <w:top w:val="single" w:sz="6" w:space="0" w:color="00000A"/>
              <w:left w:val="single" w:sz="6" w:space="0" w:color="00000A"/>
              <w:bottom w:val="single" w:sz="6" w:space="0" w:color="00000A"/>
              <w:right w:val="single" w:sz="6" w:space="0" w:color="00000A"/>
            </w:tcBorders>
            <w:vAlign w:val="center"/>
          </w:tcPr>
          <w:p w14:paraId="1E8025B8" w14:textId="77777777" w:rsidR="00D95077" w:rsidRPr="00EE7765" w:rsidRDefault="00D95077" w:rsidP="00D95077">
            <w:pPr>
              <w:rPr>
                <w:rFonts w:ascii="PT Astra Serif" w:hAnsi="PT Astra Serif" w:cs="Times New Roman"/>
                <w:sz w:val="26"/>
                <w:szCs w:val="26"/>
              </w:rPr>
            </w:pPr>
            <w:r w:rsidRPr="00EE7765">
              <w:rPr>
                <w:rFonts w:ascii="PT Astra Serif" w:hAnsi="PT Astra Serif" w:cs="Times New Roman"/>
                <w:sz w:val="26"/>
                <w:szCs w:val="26"/>
              </w:rPr>
              <w:br/>
            </w:r>
          </w:p>
        </w:tc>
        <w:tc>
          <w:tcPr>
            <w:tcW w:w="3828" w:type="dxa"/>
            <w:tcBorders>
              <w:top w:val="single" w:sz="6" w:space="0" w:color="00000A"/>
              <w:left w:val="single" w:sz="6" w:space="0" w:color="00000A"/>
              <w:bottom w:val="single" w:sz="6" w:space="0" w:color="00000A"/>
              <w:right w:val="single" w:sz="6" w:space="0" w:color="00000A"/>
            </w:tcBorders>
            <w:vAlign w:val="center"/>
          </w:tcPr>
          <w:p w14:paraId="3533CA21" w14:textId="77777777" w:rsidR="00D95077" w:rsidRPr="00EE7765" w:rsidRDefault="00D95077" w:rsidP="00D95077">
            <w:pPr>
              <w:rPr>
                <w:rFonts w:ascii="PT Astra Serif" w:hAnsi="PT Astra Serif" w:cs="Times New Roman"/>
                <w:sz w:val="26"/>
                <w:szCs w:val="26"/>
              </w:rPr>
            </w:pPr>
            <w:r w:rsidRPr="00EE7765">
              <w:rPr>
                <w:rFonts w:ascii="PT Astra Serif" w:eastAsia="PT Sans" w:hAnsi="PT Astra Serif" w:cs="Times New Roman"/>
                <w:b/>
                <w:bCs/>
                <w:color w:val="000000" w:themeColor="text1"/>
                <w:sz w:val="26"/>
                <w:szCs w:val="26"/>
              </w:rPr>
              <w:t>РАЗДЕЛ 4. Творческий проект</w:t>
            </w:r>
          </w:p>
        </w:tc>
        <w:tc>
          <w:tcPr>
            <w:tcW w:w="812" w:type="dxa"/>
            <w:tcBorders>
              <w:top w:val="single" w:sz="6" w:space="0" w:color="00000A"/>
              <w:left w:val="single" w:sz="6" w:space="0" w:color="00000A"/>
              <w:bottom w:val="single" w:sz="6" w:space="0" w:color="00000A"/>
              <w:right w:val="single" w:sz="6" w:space="0" w:color="00000A"/>
            </w:tcBorders>
            <w:vAlign w:val="center"/>
          </w:tcPr>
          <w:p w14:paraId="1EDE1601" w14:textId="77777777" w:rsidR="00D95077" w:rsidRPr="00EE7765" w:rsidRDefault="00D95077" w:rsidP="00D95077">
            <w:pPr>
              <w:jc w:val="center"/>
              <w:rPr>
                <w:rFonts w:ascii="PT Astra Serif" w:hAnsi="PT Astra Serif" w:cs="Times New Roman"/>
                <w:sz w:val="26"/>
                <w:szCs w:val="26"/>
              </w:rPr>
            </w:pPr>
            <w:r w:rsidRPr="00EE7765">
              <w:rPr>
                <w:rFonts w:ascii="PT Astra Serif" w:eastAsia="PT Sans" w:hAnsi="PT Astra Serif" w:cs="Times New Roman"/>
                <w:b/>
                <w:bCs/>
                <w:color w:val="000000" w:themeColor="text1"/>
                <w:sz w:val="26"/>
                <w:szCs w:val="26"/>
              </w:rPr>
              <w:t>8</w:t>
            </w:r>
          </w:p>
        </w:tc>
        <w:tc>
          <w:tcPr>
            <w:tcW w:w="1097" w:type="dxa"/>
            <w:tcBorders>
              <w:top w:val="single" w:sz="6" w:space="0" w:color="00000A"/>
              <w:left w:val="single" w:sz="6" w:space="0" w:color="00000A"/>
              <w:bottom w:val="single" w:sz="6" w:space="0" w:color="00000A"/>
              <w:right w:val="single" w:sz="6" w:space="0" w:color="00000A"/>
            </w:tcBorders>
            <w:vAlign w:val="center"/>
          </w:tcPr>
          <w:p w14:paraId="48FED8D0" w14:textId="77777777" w:rsidR="00D95077" w:rsidRPr="00EE7765" w:rsidRDefault="00D95077" w:rsidP="00D95077">
            <w:pPr>
              <w:jc w:val="center"/>
              <w:rPr>
                <w:rFonts w:ascii="PT Astra Serif" w:hAnsi="PT Astra Serif" w:cs="Times New Roman"/>
                <w:sz w:val="26"/>
                <w:szCs w:val="26"/>
              </w:rPr>
            </w:pPr>
            <w:r w:rsidRPr="00EE7765">
              <w:rPr>
                <w:rFonts w:ascii="PT Astra Serif" w:eastAsia="PT Sans" w:hAnsi="PT Astra Serif" w:cs="Times New Roman"/>
                <w:b/>
                <w:bCs/>
                <w:color w:val="000000" w:themeColor="text1"/>
                <w:sz w:val="26"/>
                <w:szCs w:val="26"/>
              </w:rPr>
              <w:t>2</w:t>
            </w:r>
          </w:p>
        </w:tc>
        <w:tc>
          <w:tcPr>
            <w:tcW w:w="1162" w:type="dxa"/>
            <w:tcBorders>
              <w:top w:val="single" w:sz="6" w:space="0" w:color="00000A"/>
              <w:left w:val="single" w:sz="6" w:space="0" w:color="00000A"/>
              <w:bottom w:val="single" w:sz="6" w:space="0" w:color="00000A"/>
              <w:right w:val="single" w:sz="6" w:space="0" w:color="00000A"/>
            </w:tcBorders>
            <w:vAlign w:val="center"/>
          </w:tcPr>
          <w:p w14:paraId="73D08318" w14:textId="77777777" w:rsidR="00D95077" w:rsidRPr="00EE7765" w:rsidRDefault="00D95077" w:rsidP="00D95077">
            <w:pPr>
              <w:jc w:val="center"/>
              <w:rPr>
                <w:rFonts w:ascii="PT Astra Serif" w:hAnsi="PT Astra Serif" w:cs="Times New Roman"/>
                <w:sz w:val="26"/>
                <w:szCs w:val="26"/>
              </w:rPr>
            </w:pPr>
            <w:r w:rsidRPr="00EE7765">
              <w:rPr>
                <w:rFonts w:ascii="PT Astra Serif" w:eastAsia="PT Sans" w:hAnsi="PT Astra Serif" w:cs="Times New Roman"/>
                <w:b/>
                <w:bCs/>
                <w:color w:val="000000" w:themeColor="text1"/>
                <w:sz w:val="26"/>
                <w:szCs w:val="26"/>
              </w:rPr>
              <w:t>6</w:t>
            </w:r>
          </w:p>
        </w:tc>
        <w:tc>
          <w:tcPr>
            <w:tcW w:w="2315" w:type="dxa"/>
            <w:tcBorders>
              <w:top w:val="single" w:sz="6" w:space="0" w:color="00000A"/>
              <w:left w:val="single" w:sz="6" w:space="0" w:color="00000A"/>
              <w:bottom w:val="single" w:sz="6" w:space="0" w:color="00000A"/>
              <w:right w:val="single" w:sz="6" w:space="0" w:color="00000A"/>
            </w:tcBorders>
          </w:tcPr>
          <w:p w14:paraId="0A422B3C" w14:textId="77777777" w:rsidR="00D95077" w:rsidRPr="00EE7765" w:rsidRDefault="00D95077" w:rsidP="00D95077">
            <w:pPr>
              <w:jc w:val="center"/>
              <w:rPr>
                <w:rFonts w:ascii="PT Astra Serif" w:eastAsia="PT Sans" w:hAnsi="PT Astra Serif" w:cs="Times New Roman"/>
                <w:b/>
                <w:bCs/>
                <w:color w:val="000000" w:themeColor="text1"/>
                <w:sz w:val="26"/>
                <w:szCs w:val="26"/>
              </w:rPr>
            </w:pPr>
          </w:p>
        </w:tc>
      </w:tr>
      <w:tr w:rsidR="00D95077" w:rsidRPr="00EE7765" w14:paraId="5BEB09F9" w14:textId="27814D34" w:rsidTr="00F529CF">
        <w:tc>
          <w:tcPr>
            <w:tcW w:w="675" w:type="dxa"/>
            <w:tcBorders>
              <w:top w:val="single" w:sz="6" w:space="0" w:color="00000A"/>
              <w:left w:val="single" w:sz="6" w:space="0" w:color="00000A"/>
              <w:bottom w:val="single" w:sz="6" w:space="0" w:color="00000A"/>
              <w:right w:val="single" w:sz="6" w:space="0" w:color="00000A"/>
            </w:tcBorders>
            <w:vAlign w:val="center"/>
          </w:tcPr>
          <w:p w14:paraId="00DC7D97" w14:textId="77777777" w:rsidR="00D95077" w:rsidRPr="00EE7765" w:rsidRDefault="00D95077" w:rsidP="00D95077">
            <w:pPr>
              <w:rPr>
                <w:rFonts w:ascii="PT Astra Serif" w:hAnsi="PT Astra Serif" w:cs="Times New Roman"/>
                <w:sz w:val="26"/>
                <w:szCs w:val="26"/>
              </w:rPr>
            </w:pPr>
            <w:r w:rsidRPr="00EE7765">
              <w:rPr>
                <w:rFonts w:ascii="PT Astra Serif" w:hAnsi="PT Astra Serif" w:cs="Times New Roman"/>
                <w:sz w:val="26"/>
                <w:szCs w:val="26"/>
              </w:rPr>
              <w:br/>
            </w:r>
          </w:p>
        </w:tc>
        <w:tc>
          <w:tcPr>
            <w:tcW w:w="3828" w:type="dxa"/>
            <w:tcBorders>
              <w:top w:val="single" w:sz="6" w:space="0" w:color="00000A"/>
              <w:left w:val="single" w:sz="6" w:space="0" w:color="00000A"/>
              <w:bottom w:val="single" w:sz="6" w:space="0" w:color="00000A"/>
              <w:right w:val="single" w:sz="6" w:space="0" w:color="00000A"/>
            </w:tcBorders>
            <w:vAlign w:val="center"/>
          </w:tcPr>
          <w:p w14:paraId="25CAB5C4" w14:textId="77777777" w:rsidR="00D95077" w:rsidRPr="00EE7765" w:rsidRDefault="00D95077" w:rsidP="00D95077">
            <w:pPr>
              <w:rPr>
                <w:rFonts w:ascii="PT Astra Serif" w:hAnsi="PT Astra Serif" w:cs="Times New Roman"/>
                <w:sz w:val="26"/>
                <w:szCs w:val="26"/>
              </w:rPr>
            </w:pPr>
            <w:r w:rsidRPr="00EE7765">
              <w:rPr>
                <w:rFonts w:ascii="PT Astra Serif" w:eastAsia="PT Sans" w:hAnsi="PT Astra Serif" w:cs="Times New Roman"/>
                <w:b/>
                <w:bCs/>
                <w:color w:val="000000" w:themeColor="text1"/>
                <w:sz w:val="26"/>
                <w:szCs w:val="26"/>
              </w:rPr>
              <w:t>ИТОГО:</w:t>
            </w:r>
          </w:p>
        </w:tc>
        <w:tc>
          <w:tcPr>
            <w:tcW w:w="812" w:type="dxa"/>
            <w:tcBorders>
              <w:top w:val="single" w:sz="6" w:space="0" w:color="00000A"/>
              <w:left w:val="single" w:sz="6" w:space="0" w:color="00000A"/>
              <w:bottom w:val="single" w:sz="6" w:space="0" w:color="00000A"/>
              <w:right w:val="single" w:sz="6" w:space="0" w:color="00000A"/>
            </w:tcBorders>
            <w:vAlign w:val="center"/>
          </w:tcPr>
          <w:p w14:paraId="6CABE49D" w14:textId="77777777" w:rsidR="00D95077" w:rsidRPr="00EE7765" w:rsidRDefault="00D95077" w:rsidP="00D95077">
            <w:pPr>
              <w:jc w:val="center"/>
              <w:rPr>
                <w:rFonts w:ascii="PT Astra Serif" w:hAnsi="PT Astra Serif" w:cs="Times New Roman"/>
                <w:sz w:val="26"/>
                <w:szCs w:val="26"/>
              </w:rPr>
            </w:pPr>
            <w:r w:rsidRPr="00EE7765">
              <w:rPr>
                <w:rFonts w:ascii="PT Astra Serif" w:eastAsia="PT Sans" w:hAnsi="PT Astra Serif" w:cs="Times New Roman"/>
                <w:b/>
                <w:bCs/>
                <w:color w:val="000000" w:themeColor="text1"/>
                <w:sz w:val="26"/>
                <w:szCs w:val="26"/>
              </w:rPr>
              <w:t>144</w:t>
            </w:r>
          </w:p>
        </w:tc>
        <w:tc>
          <w:tcPr>
            <w:tcW w:w="1097" w:type="dxa"/>
            <w:tcBorders>
              <w:top w:val="single" w:sz="6" w:space="0" w:color="00000A"/>
              <w:left w:val="single" w:sz="6" w:space="0" w:color="00000A"/>
              <w:bottom w:val="single" w:sz="6" w:space="0" w:color="00000A"/>
              <w:right w:val="single" w:sz="6" w:space="0" w:color="00000A"/>
            </w:tcBorders>
            <w:vAlign w:val="center"/>
          </w:tcPr>
          <w:p w14:paraId="196E3A29" w14:textId="77777777" w:rsidR="00D95077" w:rsidRPr="00EE7765" w:rsidRDefault="00D95077" w:rsidP="00D95077">
            <w:pPr>
              <w:jc w:val="center"/>
              <w:rPr>
                <w:rFonts w:ascii="PT Astra Serif" w:hAnsi="PT Astra Serif" w:cs="Times New Roman"/>
                <w:sz w:val="26"/>
                <w:szCs w:val="26"/>
              </w:rPr>
            </w:pPr>
            <w:r w:rsidRPr="00EE7765">
              <w:rPr>
                <w:rFonts w:ascii="PT Astra Serif" w:eastAsia="PT Sans" w:hAnsi="PT Astra Serif" w:cs="Times New Roman"/>
                <w:b/>
                <w:bCs/>
                <w:color w:val="000000" w:themeColor="text1"/>
                <w:sz w:val="26"/>
                <w:szCs w:val="26"/>
              </w:rPr>
              <w:t>67</w:t>
            </w:r>
          </w:p>
        </w:tc>
        <w:tc>
          <w:tcPr>
            <w:tcW w:w="1162" w:type="dxa"/>
            <w:tcBorders>
              <w:top w:val="single" w:sz="6" w:space="0" w:color="00000A"/>
              <w:left w:val="single" w:sz="6" w:space="0" w:color="00000A"/>
              <w:bottom w:val="single" w:sz="6" w:space="0" w:color="00000A"/>
              <w:right w:val="single" w:sz="6" w:space="0" w:color="00000A"/>
            </w:tcBorders>
            <w:vAlign w:val="center"/>
          </w:tcPr>
          <w:p w14:paraId="34B9EDF8" w14:textId="77777777" w:rsidR="00D95077" w:rsidRPr="00EE7765" w:rsidRDefault="00D95077" w:rsidP="00D95077">
            <w:pPr>
              <w:jc w:val="center"/>
              <w:rPr>
                <w:rFonts w:ascii="PT Astra Serif" w:hAnsi="PT Astra Serif" w:cs="Times New Roman"/>
                <w:sz w:val="26"/>
                <w:szCs w:val="26"/>
              </w:rPr>
            </w:pPr>
            <w:r w:rsidRPr="00EE7765">
              <w:rPr>
                <w:rFonts w:ascii="PT Astra Serif" w:eastAsia="PT Sans" w:hAnsi="PT Astra Serif" w:cs="Times New Roman"/>
                <w:b/>
                <w:bCs/>
                <w:color w:val="000000" w:themeColor="text1"/>
                <w:sz w:val="26"/>
                <w:szCs w:val="26"/>
              </w:rPr>
              <w:t>77</w:t>
            </w:r>
          </w:p>
        </w:tc>
        <w:tc>
          <w:tcPr>
            <w:tcW w:w="2315" w:type="dxa"/>
            <w:tcBorders>
              <w:top w:val="single" w:sz="6" w:space="0" w:color="00000A"/>
              <w:left w:val="single" w:sz="6" w:space="0" w:color="00000A"/>
              <w:bottom w:val="single" w:sz="6" w:space="0" w:color="00000A"/>
              <w:right w:val="single" w:sz="6" w:space="0" w:color="00000A"/>
            </w:tcBorders>
          </w:tcPr>
          <w:p w14:paraId="267B8468" w14:textId="77777777" w:rsidR="00D95077" w:rsidRPr="00EE7765" w:rsidRDefault="00D95077" w:rsidP="00D95077">
            <w:pPr>
              <w:jc w:val="center"/>
              <w:rPr>
                <w:rFonts w:ascii="PT Astra Serif" w:eastAsia="PT Sans" w:hAnsi="PT Astra Serif" w:cs="Times New Roman"/>
                <w:b/>
                <w:bCs/>
                <w:color w:val="000000" w:themeColor="text1"/>
                <w:sz w:val="26"/>
                <w:szCs w:val="26"/>
              </w:rPr>
            </w:pPr>
          </w:p>
        </w:tc>
      </w:tr>
    </w:tbl>
    <w:p w14:paraId="197272CB" w14:textId="77777777" w:rsidR="00566D24" w:rsidRPr="00EE7765" w:rsidRDefault="00566D24" w:rsidP="00566D24">
      <w:pPr>
        <w:tabs>
          <w:tab w:val="left" w:pos="993"/>
        </w:tabs>
        <w:spacing w:after="0" w:line="276" w:lineRule="auto"/>
        <w:ind w:firstLine="709"/>
        <w:jc w:val="both"/>
        <w:rPr>
          <w:rFonts w:ascii="PT Astra Serif" w:eastAsia="PT Sans" w:hAnsi="PT Astra Serif" w:cs="Times New Roman"/>
          <w:b/>
          <w:bCs/>
          <w:color w:val="000000" w:themeColor="text1"/>
          <w:sz w:val="28"/>
          <w:szCs w:val="28"/>
          <w:u w:val="single"/>
        </w:rPr>
      </w:pPr>
    </w:p>
    <w:p w14:paraId="4EB4FC62" w14:textId="77777777" w:rsidR="00F529CF" w:rsidRPr="00EE7765" w:rsidRDefault="00F529CF" w:rsidP="00566D24">
      <w:pPr>
        <w:tabs>
          <w:tab w:val="left" w:pos="993"/>
        </w:tabs>
        <w:spacing w:after="0" w:line="276" w:lineRule="auto"/>
        <w:ind w:firstLine="709"/>
        <w:jc w:val="both"/>
        <w:rPr>
          <w:rFonts w:ascii="PT Astra Serif" w:eastAsia="PT Sans" w:hAnsi="PT Astra Serif" w:cs="Times New Roman"/>
          <w:b/>
          <w:bCs/>
          <w:color w:val="000000" w:themeColor="text1"/>
          <w:sz w:val="28"/>
          <w:szCs w:val="28"/>
          <w:u w:val="single"/>
        </w:rPr>
      </w:pPr>
    </w:p>
    <w:p w14:paraId="3737CA21" w14:textId="312E0CFC"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b/>
          <w:bCs/>
          <w:color w:val="000000" w:themeColor="text1"/>
          <w:sz w:val="28"/>
          <w:szCs w:val="28"/>
          <w:u w:val="single"/>
        </w:rPr>
        <w:t>РАЗДЕЛ 1. Лего-конструирование (34 часа)</w:t>
      </w:r>
    </w:p>
    <w:p w14:paraId="72521F23"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b/>
          <w:bCs/>
          <w:color w:val="000000" w:themeColor="text1"/>
          <w:sz w:val="28"/>
          <w:szCs w:val="28"/>
        </w:rPr>
        <w:t>Глава 1.</w:t>
      </w:r>
      <w:proofErr w:type="gramStart"/>
      <w:r w:rsidRPr="00EE7765">
        <w:rPr>
          <w:rFonts w:ascii="PT Astra Serif" w:eastAsia="PT Sans" w:hAnsi="PT Astra Serif" w:cs="Times New Roman"/>
          <w:b/>
          <w:bCs/>
          <w:color w:val="000000" w:themeColor="text1"/>
          <w:sz w:val="28"/>
          <w:szCs w:val="28"/>
        </w:rPr>
        <w:t>1.Введение</w:t>
      </w:r>
      <w:proofErr w:type="gramEnd"/>
      <w:r w:rsidRPr="00EE7765">
        <w:rPr>
          <w:rFonts w:ascii="PT Astra Serif" w:eastAsia="PT Sans" w:hAnsi="PT Astra Serif" w:cs="Times New Roman"/>
          <w:b/>
          <w:bCs/>
          <w:color w:val="000000" w:themeColor="text1"/>
          <w:sz w:val="28"/>
          <w:szCs w:val="28"/>
        </w:rPr>
        <w:t xml:space="preserve"> в </w:t>
      </w:r>
      <w:proofErr w:type="spellStart"/>
      <w:r w:rsidRPr="00EE7765">
        <w:rPr>
          <w:rFonts w:ascii="PT Astra Serif" w:eastAsia="PT Sans" w:hAnsi="PT Astra Serif" w:cs="Times New Roman"/>
          <w:b/>
          <w:bCs/>
          <w:color w:val="000000" w:themeColor="text1"/>
          <w:sz w:val="28"/>
          <w:szCs w:val="28"/>
        </w:rPr>
        <w:t>лего</w:t>
      </w:r>
      <w:proofErr w:type="spellEnd"/>
      <w:r w:rsidRPr="00EE7765">
        <w:rPr>
          <w:rFonts w:ascii="PT Astra Serif" w:eastAsia="PT Sans" w:hAnsi="PT Astra Serif" w:cs="Times New Roman"/>
          <w:b/>
          <w:bCs/>
          <w:color w:val="000000" w:themeColor="text1"/>
          <w:sz w:val="28"/>
          <w:szCs w:val="28"/>
        </w:rPr>
        <w:t>-конструирование (4 часа)</w:t>
      </w:r>
    </w:p>
    <w:p w14:paraId="53818909"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b/>
          <w:bCs/>
          <w:i/>
          <w:iCs/>
          <w:color w:val="000000" w:themeColor="text1"/>
          <w:sz w:val="28"/>
          <w:szCs w:val="28"/>
        </w:rPr>
        <w:t>Тема 1. Мир Лего</w:t>
      </w:r>
    </w:p>
    <w:p w14:paraId="2B72F9E9"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t>История создания конструктора Lego. Информация о имеющихся конструкторах компании ЛЕГО, их функциональном назначении и отличии.</w:t>
      </w:r>
    </w:p>
    <w:p w14:paraId="74EA18BD"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t>Вводный инструктаж по соблюдению техники безопасности и</w:t>
      </w:r>
    </w:p>
    <w:p w14:paraId="53C3F43C"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t>пожарной безопасности при работе. Правила поведения в образовательном</w:t>
      </w:r>
    </w:p>
    <w:p w14:paraId="1F7D7917"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t>учреждении. Требования педагога к обучающимся на период обучения.</w:t>
      </w:r>
    </w:p>
    <w:p w14:paraId="2B9B3249"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lang w:val="en-US"/>
        </w:rPr>
      </w:pPr>
      <w:r w:rsidRPr="00EE7765">
        <w:rPr>
          <w:rFonts w:ascii="PT Astra Serif" w:eastAsia="PT Sans" w:hAnsi="PT Astra Serif" w:cs="Times New Roman"/>
          <w:b/>
          <w:bCs/>
          <w:i/>
          <w:iCs/>
          <w:color w:val="000000" w:themeColor="text1"/>
          <w:sz w:val="28"/>
          <w:szCs w:val="28"/>
        </w:rPr>
        <w:t>Тема</w:t>
      </w:r>
      <w:r w:rsidRPr="00EE7765">
        <w:rPr>
          <w:rFonts w:ascii="PT Astra Serif" w:eastAsia="PT Sans" w:hAnsi="PT Astra Serif" w:cs="Times New Roman"/>
          <w:b/>
          <w:bCs/>
          <w:i/>
          <w:iCs/>
          <w:color w:val="000000" w:themeColor="text1"/>
          <w:sz w:val="28"/>
          <w:szCs w:val="28"/>
          <w:lang w:val="en-US"/>
        </w:rPr>
        <w:t xml:space="preserve"> 2. </w:t>
      </w:r>
      <w:r w:rsidRPr="00EE7765">
        <w:rPr>
          <w:rFonts w:ascii="PT Astra Serif" w:eastAsia="PT Sans" w:hAnsi="PT Astra Serif" w:cs="Times New Roman"/>
          <w:b/>
          <w:bCs/>
          <w:i/>
          <w:iCs/>
          <w:color w:val="000000" w:themeColor="text1"/>
          <w:sz w:val="28"/>
          <w:szCs w:val="28"/>
        </w:rPr>
        <w:t>Набор</w:t>
      </w:r>
      <w:r w:rsidRPr="00EE7765">
        <w:rPr>
          <w:rFonts w:ascii="PT Astra Serif" w:eastAsia="PT Sans" w:hAnsi="PT Astra Serif" w:cs="Times New Roman"/>
          <w:b/>
          <w:bCs/>
          <w:i/>
          <w:iCs/>
          <w:color w:val="000000" w:themeColor="text1"/>
          <w:sz w:val="28"/>
          <w:szCs w:val="28"/>
          <w:lang w:val="en-US"/>
        </w:rPr>
        <w:t xml:space="preserve"> Lego Mindstorms Education</w:t>
      </w:r>
      <w:r w:rsidRPr="00EE7765">
        <w:rPr>
          <w:rFonts w:ascii="PT Astra Serif" w:eastAsia="PT Sans" w:hAnsi="PT Astra Serif" w:cs="Times New Roman"/>
          <w:color w:val="000000" w:themeColor="text1"/>
          <w:sz w:val="28"/>
          <w:szCs w:val="28"/>
          <w:lang w:val="en-US"/>
        </w:rPr>
        <w:t xml:space="preserve"> </w:t>
      </w:r>
      <w:r w:rsidRPr="00EE7765">
        <w:rPr>
          <w:rFonts w:ascii="PT Astra Serif" w:eastAsia="PT Sans" w:hAnsi="PT Astra Serif" w:cs="Times New Roman"/>
          <w:b/>
          <w:bCs/>
          <w:i/>
          <w:iCs/>
          <w:color w:val="000000" w:themeColor="text1"/>
          <w:sz w:val="28"/>
          <w:szCs w:val="28"/>
          <w:lang w:val="en-US"/>
        </w:rPr>
        <w:t>EV3</w:t>
      </w:r>
    </w:p>
    <w:p w14:paraId="7BE4E692"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t>Правила организации рабочего места. Правила и приемы безопасной работы с конструктором Lego.</w:t>
      </w:r>
    </w:p>
    <w:p w14:paraId="7F08395F" w14:textId="5160F2F0"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hAnsi="PT Astra Serif" w:cs="Times New Roman"/>
          <w:sz w:val="28"/>
          <w:szCs w:val="28"/>
        </w:rPr>
        <w:br/>
      </w:r>
      <w:r w:rsidRPr="00EE7765">
        <w:rPr>
          <w:rFonts w:ascii="PT Astra Serif" w:eastAsia="PT Sans" w:hAnsi="PT Astra Serif" w:cs="Times New Roman"/>
          <w:b/>
          <w:bCs/>
          <w:color w:val="000000" w:themeColor="text1"/>
          <w:sz w:val="28"/>
          <w:szCs w:val="28"/>
        </w:rPr>
        <w:t>Глава 1.2. Основы построения конструкций (10 часов)</w:t>
      </w:r>
    </w:p>
    <w:p w14:paraId="798DFBD3"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b/>
          <w:bCs/>
          <w:i/>
          <w:iCs/>
          <w:color w:val="000000" w:themeColor="text1"/>
          <w:sz w:val="28"/>
          <w:szCs w:val="28"/>
        </w:rPr>
        <w:t>Тема 1. Конструкция. Свойства конструкций</w:t>
      </w:r>
    </w:p>
    <w:p w14:paraId="5702D9D8"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t>Понятие конструкции. Основные свойства при построении конструкции</w:t>
      </w:r>
    </w:p>
    <w:p w14:paraId="236C079E"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t>(равновесие, устойчивость, прочность</w:t>
      </w:r>
      <w:proofErr w:type="gramStart"/>
      <w:r w:rsidRPr="00EE7765">
        <w:rPr>
          <w:rFonts w:ascii="PT Astra Serif" w:eastAsia="PT Sans" w:hAnsi="PT Astra Serif" w:cs="Times New Roman"/>
          <w:color w:val="000000" w:themeColor="text1"/>
          <w:sz w:val="28"/>
          <w:szCs w:val="28"/>
        </w:rPr>
        <w:t>).Способы</w:t>
      </w:r>
      <w:proofErr w:type="gramEnd"/>
      <w:r w:rsidRPr="00EE7765">
        <w:rPr>
          <w:rFonts w:ascii="PT Astra Serif" w:eastAsia="PT Sans" w:hAnsi="PT Astra Serif" w:cs="Times New Roman"/>
          <w:color w:val="000000" w:themeColor="text1"/>
          <w:sz w:val="28"/>
          <w:szCs w:val="28"/>
        </w:rPr>
        <w:t xml:space="preserve"> описания конструкции (рисунок, схема и чертеж) их достоинства и недостатки.</w:t>
      </w:r>
    </w:p>
    <w:p w14:paraId="026CEB34"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b/>
          <w:bCs/>
          <w:i/>
          <w:iCs/>
          <w:color w:val="000000" w:themeColor="text1"/>
          <w:sz w:val="28"/>
          <w:szCs w:val="28"/>
        </w:rPr>
        <w:t xml:space="preserve">Тема 2. Программа Lego Digital </w:t>
      </w:r>
      <w:proofErr w:type="spellStart"/>
      <w:r w:rsidRPr="00EE7765">
        <w:rPr>
          <w:rFonts w:ascii="PT Astra Serif" w:eastAsia="PT Sans" w:hAnsi="PT Astra Serif" w:cs="Times New Roman"/>
          <w:b/>
          <w:bCs/>
          <w:i/>
          <w:iCs/>
          <w:color w:val="000000" w:themeColor="text1"/>
          <w:sz w:val="28"/>
          <w:szCs w:val="28"/>
        </w:rPr>
        <w:t>Designer</w:t>
      </w:r>
      <w:proofErr w:type="spellEnd"/>
    </w:p>
    <w:p w14:paraId="2787E336"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lastRenderedPageBreak/>
        <w:t xml:space="preserve">Вспомогательные средства конструирования — чертежные и программные (программа ЗD-моделирования и конструирования). Знакомство с программой Lego Digital </w:t>
      </w:r>
      <w:proofErr w:type="spellStart"/>
      <w:r w:rsidRPr="00EE7765">
        <w:rPr>
          <w:rFonts w:ascii="PT Astra Serif" w:eastAsia="PT Sans" w:hAnsi="PT Astra Serif" w:cs="Times New Roman"/>
          <w:color w:val="000000" w:themeColor="text1"/>
          <w:sz w:val="28"/>
          <w:szCs w:val="28"/>
        </w:rPr>
        <w:t>Designer</w:t>
      </w:r>
      <w:proofErr w:type="spellEnd"/>
      <w:r w:rsidRPr="00EE7765">
        <w:rPr>
          <w:rFonts w:ascii="PT Astra Serif" w:eastAsia="PT Sans" w:hAnsi="PT Astra Serif" w:cs="Times New Roman"/>
          <w:color w:val="000000" w:themeColor="text1"/>
          <w:sz w:val="28"/>
          <w:szCs w:val="28"/>
        </w:rPr>
        <w:t xml:space="preserve"> - создание 3D моделей в натуральном виде. Представление о компьютерном моделировании: построение модели, уточнение модели.</w:t>
      </w:r>
    </w:p>
    <w:p w14:paraId="232466BD"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b/>
          <w:bCs/>
          <w:i/>
          <w:iCs/>
          <w:color w:val="000000" w:themeColor="text1"/>
          <w:sz w:val="28"/>
          <w:szCs w:val="28"/>
        </w:rPr>
        <w:t>Тема 3. Названия и назначение деталей</w:t>
      </w:r>
    </w:p>
    <w:p w14:paraId="46861C27"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t>Названия и назначения всех деталей конструктора. Виды соединений деталей. Изучение типовых соединений деталей.</w:t>
      </w:r>
    </w:p>
    <w:p w14:paraId="21F2E68D"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b/>
          <w:bCs/>
          <w:i/>
          <w:iCs/>
          <w:color w:val="000000" w:themeColor="text1"/>
          <w:sz w:val="28"/>
          <w:szCs w:val="28"/>
        </w:rPr>
        <w:t>Тема 4. Проект по теме «Конструкция»</w:t>
      </w:r>
    </w:p>
    <w:p w14:paraId="7E8375A7"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t>Построение модели по замыслу.</w:t>
      </w:r>
    </w:p>
    <w:p w14:paraId="48FED8D4" w14:textId="0F54C392"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hAnsi="PT Astra Serif" w:cs="Times New Roman"/>
          <w:sz w:val="28"/>
          <w:szCs w:val="28"/>
        </w:rPr>
        <w:br/>
      </w:r>
      <w:r w:rsidRPr="00EE7765">
        <w:rPr>
          <w:rFonts w:ascii="PT Astra Serif" w:eastAsia="PT Sans" w:hAnsi="PT Astra Serif" w:cs="Times New Roman"/>
          <w:b/>
          <w:bCs/>
          <w:color w:val="000000" w:themeColor="text1"/>
          <w:sz w:val="28"/>
          <w:szCs w:val="28"/>
        </w:rPr>
        <w:t>Глава 1.3. Простые механизмы и их применение (10 часов)</w:t>
      </w:r>
    </w:p>
    <w:p w14:paraId="73D12444"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b/>
          <w:bCs/>
          <w:i/>
          <w:iCs/>
          <w:color w:val="000000" w:themeColor="text1"/>
          <w:sz w:val="28"/>
          <w:szCs w:val="28"/>
        </w:rPr>
        <w:t>Тема 1. Простые механизмы. Колеса и оси</w:t>
      </w:r>
    </w:p>
    <w:p w14:paraId="39692A15"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t>Понятие о простых механизмах и их разновидностях. Примеры применения простых механизмов в быту и технике. Колесо. Ось.</w:t>
      </w:r>
    </w:p>
    <w:p w14:paraId="12803854"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b/>
          <w:bCs/>
          <w:i/>
          <w:iCs/>
          <w:color w:val="000000" w:themeColor="text1"/>
          <w:sz w:val="28"/>
          <w:szCs w:val="28"/>
        </w:rPr>
        <w:t>Тема 2. Рычаг и его применение</w:t>
      </w:r>
    </w:p>
    <w:p w14:paraId="5BFDBA0B"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t>Понятие о рычагах. Основные определения.</w:t>
      </w:r>
    </w:p>
    <w:p w14:paraId="2FD7156F"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b/>
          <w:bCs/>
          <w:i/>
          <w:iCs/>
          <w:color w:val="000000" w:themeColor="text1"/>
          <w:sz w:val="28"/>
          <w:szCs w:val="28"/>
        </w:rPr>
        <w:t>Тема 3. Рычаги: правило равновесия рычага</w:t>
      </w:r>
    </w:p>
    <w:p w14:paraId="695E0A34"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t>Правило равновесия рычага. Решение задач с применением правила равновесия рычага</w:t>
      </w:r>
      <w:r w:rsidRPr="00EE7765">
        <w:rPr>
          <w:rFonts w:ascii="PT Astra Serif" w:eastAsia="PT Sans" w:hAnsi="PT Astra Serif" w:cs="Times New Roman"/>
          <w:i/>
          <w:iCs/>
          <w:color w:val="000000" w:themeColor="text1"/>
          <w:sz w:val="28"/>
          <w:szCs w:val="28"/>
        </w:rPr>
        <w:t>.</w:t>
      </w:r>
    </w:p>
    <w:p w14:paraId="57BA66A6"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b/>
          <w:bCs/>
          <w:i/>
          <w:iCs/>
          <w:color w:val="000000" w:themeColor="text1"/>
          <w:sz w:val="28"/>
          <w:szCs w:val="28"/>
        </w:rPr>
        <w:t xml:space="preserve">Тема </w:t>
      </w:r>
      <w:proofErr w:type="gramStart"/>
      <w:r w:rsidRPr="00EE7765">
        <w:rPr>
          <w:rFonts w:ascii="PT Astra Serif" w:eastAsia="PT Sans" w:hAnsi="PT Astra Serif" w:cs="Times New Roman"/>
          <w:b/>
          <w:bCs/>
          <w:i/>
          <w:iCs/>
          <w:color w:val="000000" w:themeColor="text1"/>
          <w:sz w:val="28"/>
          <w:szCs w:val="28"/>
        </w:rPr>
        <w:t>4.Блоки</w:t>
      </w:r>
      <w:proofErr w:type="gramEnd"/>
      <w:r w:rsidRPr="00EE7765">
        <w:rPr>
          <w:rFonts w:ascii="PT Astra Serif" w:eastAsia="PT Sans" w:hAnsi="PT Astra Serif" w:cs="Times New Roman"/>
          <w:b/>
          <w:bCs/>
          <w:i/>
          <w:iCs/>
          <w:color w:val="000000" w:themeColor="text1"/>
          <w:sz w:val="28"/>
          <w:szCs w:val="28"/>
        </w:rPr>
        <w:t>, их виды. Применение блоков в технике.</w:t>
      </w:r>
    </w:p>
    <w:p w14:paraId="2500CE84"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t>Определение блоков, их виды. Применение блоков в технике. Применение правила рычага к блокам</w:t>
      </w:r>
      <w:r w:rsidRPr="00EE7765">
        <w:rPr>
          <w:rFonts w:ascii="PT Astra Serif" w:eastAsia="PT Sans" w:hAnsi="PT Astra Serif" w:cs="Times New Roman"/>
          <w:i/>
          <w:iCs/>
          <w:color w:val="000000" w:themeColor="text1"/>
          <w:sz w:val="28"/>
          <w:szCs w:val="28"/>
        </w:rPr>
        <w:t xml:space="preserve">. </w:t>
      </w:r>
    </w:p>
    <w:p w14:paraId="2AFF5A1F"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b/>
          <w:bCs/>
          <w:i/>
          <w:iCs/>
          <w:color w:val="000000" w:themeColor="text1"/>
          <w:sz w:val="28"/>
          <w:szCs w:val="28"/>
        </w:rPr>
        <w:t>Тема 5. Проект по теме «Простые механизмы»</w:t>
      </w:r>
    </w:p>
    <w:p w14:paraId="21312BA2"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t>Построение модели по замыслу.</w:t>
      </w:r>
    </w:p>
    <w:p w14:paraId="69061A44" w14:textId="41DF7E79"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hAnsi="PT Astra Serif" w:cs="Times New Roman"/>
          <w:sz w:val="28"/>
          <w:szCs w:val="28"/>
        </w:rPr>
        <w:br/>
      </w:r>
      <w:r w:rsidRPr="00EE7765">
        <w:rPr>
          <w:rFonts w:ascii="PT Astra Serif" w:eastAsia="PT Sans" w:hAnsi="PT Astra Serif" w:cs="Times New Roman"/>
          <w:b/>
          <w:bCs/>
          <w:color w:val="000000" w:themeColor="text1"/>
          <w:sz w:val="28"/>
          <w:szCs w:val="28"/>
        </w:rPr>
        <w:t>Глава 1.4. Ременные, зубчатые и червячные передачи (10 часов)</w:t>
      </w:r>
    </w:p>
    <w:p w14:paraId="2A2AA24F"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b/>
          <w:bCs/>
          <w:i/>
          <w:iCs/>
          <w:color w:val="000000" w:themeColor="text1"/>
          <w:sz w:val="28"/>
          <w:szCs w:val="28"/>
        </w:rPr>
        <w:t>Тема 1. Ременные передачи</w:t>
      </w:r>
    </w:p>
    <w:p w14:paraId="40A170FD"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t>Виды ременных передач; сопутствующая терминология. Применение и построение ременных передач в технике, быту и спорте. Исследование ременных передач.</w:t>
      </w:r>
    </w:p>
    <w:p w14:paraId="0C786DE9"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b/>
          <w:bCs/>
          <w:i/>
          <w:iCs/>
          <w:color w:val="000000" w:themeColor="text1"/>
          <w:sz w:val="28"/>
          <w:szCs w:val="28"/>
        </w:rPr>
        <w:t>Тема 2. Зубчатые передачи</w:t>
      </w:r>
    </w:p>
    <w:p w14:paraId="031D2883"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t>Зубчатые колеса. Назначение зубчатых колес, их виды. Зубчатые передачи. Направление вращения. Скорость вращения зубчатых колес разных размеров при совместной работе. Наблюдение и проведение эксперимента.</w:t>
      </w:r>
    </w:p>
    <w:p w14:paraId="10A7EB28"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b/>
          <w:bCs/>
          <w:i/>
          <w:iCs/>
          <w:color w:val="000000" w:themeColor="text1"/>
          <w:sz w:val="28"/>
          <w:szCs w:val="28"/>
        </w:rPr>
        <w:t>Тема 3. Виды зубчатых передач</w:t>
      </w:r>
    </w:p>
    <w:p w14:paraId="14F50E8A"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t>Виды зубчатых передач. Их применение в технике</w:t>
      </w:r>
      <w:r w:rsidRPr="00EE7765">
        <w:rPr>
          <w:rFonts w:ascii="PT Astra Serif" w:eastAsia="PT Sans" w:hAnsi="PT Astra Serif" w:cs="Times New Roman"/>
          <w:i/>
          <w:iCs/>
          <w:color w:val="000000" w:themeColor="text1"/>
          <w:sz w:val="28"/>
          <w:szCs w:val="28"/>
        </w:rPr>
        <w:t>.</w:t>
      </w:r>
      <w:r w:rsidRPr="00EE7765">
        <w:rPr>
          <w:rFonts w:ascii="PT Astra Serif" w:eastAsia="PT Sans" w:hAnsi="PT Astra Serif" w:cs="Times New Roman"/>
          <w:color w:val="000000" w:themeColor="text1"/>
          <w:sz w:val="28"/>
          <w:szCs w:val="28"/>
        </w:rPr>
        <w:t xml:space="preserve"> Направление вращения.</w:t>
      </w:r>
    </w:p>
    <w:p w14:paraId="183B86AC"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b/>
          <w:bCs/>
          <w:i/>
          <w:iCs/>
          <w:color w:val="000000" w:themeColor="text1"/>
          <w:sz w:val="28"/>
          <w:szCs w:val="28"/>
        </w:rPr>
        <w:t>Тема 4. Червячные передачи</w:t>
      </w:r>
    </w:p>
    <w:p w14:paraId="3EAA335A"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lastRenderedPageBreak/>
        <w:t>Изучение червячной передачи. Применение червячных передач в технике</w:t>
      </w:r>
      <w:r w:rsidRPr="00EE7765">
        <w:rPr>
          <w:rFonts w:ascii="PT Astra Serif" w:eastAsia="PT Sans" w:hAnsi="PT Astra Serif" w:cs="Times New Roman"/>
          <w:i/>
          <w:iCs/>
          <w:color w:val="000000" w:themeColor="text1"/>
          <w:sz w:val="28"/>
          <w:szCs w:val="28"/>
        </w:rPr>
        <w:t>.</w:t>
      </w:r>
      <w:r w:rsidRPr="00EE7765">
        <w:rPr>
          <w:rFonts w:ascii="PT Astra Serif" w:eastAsia="PT Sans" w:hAnsi="PT Astra Serif" w:cs="Times New Roman"/>
          <w:color w:val="000000" w:themeColor="text1"/>
          <w:sz w:val="28"/>
          <w:szCs w:val="28"/>
        </w:rPr>
        <w:t xml:space="preserve"> Свойства червячной передачи.</w:t>
      </w:r>
    </w:p>
    <w:p w14:paraId="41476A67" w14:textId="47B311DA"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hAnsi="PT Astra Serif" w:cs="Times New Roman"/>
          <w:sz w:val="28"/>
          <w:szCs w:val="28"/>
        </w:rPr>
        <w:br/>
      </w:r>
      <w:r w:rsidRPr="00EE7765">
        <w:rPr>
          <w:rFonts w:ascii="PT Astra Serif" w:eastAsia="PT Sans" w:hAnsi="PT Astra Serif" w:cs="Times New Roman"/>
          <w:b/>
          <w:bCs/>
          <w:i/>
          <w:iCs/>
          <w:color w:val="000000" w:themeColor="text1"/>
          <w:sz w:val="28"/>
          <w:szCs w:val="28"/>
        </w:rPr>
        <w:t>Тема 5. Проект по теме «Ременные, зубчатые и червячные передачи»</w:t>
      </w:r>
    </w:p>
    <w:p w14:paraId="6BC9D239"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t>Построение модели по замыслу.</w:t>
      </w:r>
    </w:p>
    <w:p w14:paraId="72275599" w14:textId="3603B7E8"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hAnsi="PT Astra Serif" w:cs="Times New Roman"/>
          <w:sz w:val="28"/>
          <w:szCs w:val="28"/>
        </w:rPr>
        <w:br/>
      </w:r>
      <w:r w:rsidRPr="00EE7765">
        <w:rPr>
          <w:rFonts w:ascii="PT Astra Serif" w:eastAsia="PT Sans" w:hAnsi="PT Astra Serif" w:cs="Times New Roman"/>
          <w:b/>
          <w:bCs/>
          <w:color w:val="000000" w:themeColor="text1"/>
          <w:sz w:val="28"/>
          <w:szCs w:val="28"/>
          <w:u w:val="single"/>
        </w:rPr>
        <w:t>РАЗДЕЛ 2. Введение в робототехнику (38 часов)</w:t>
      </w:r>
    </w:p>
    <w:p w14:paraId="6A0BC69D"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b/>
          <w:bCs/>
          <w:color w:val="000000" w:themeColor="text1"/>
          <w:sz w:val="28"/>
          <w:szCs w:val="28"/>
        </w:rPr>
        <w:t>Глава 2.</w:t>
      </w:r>
      <w:proofErr w:type="gramStart"/>
      <w:r w:rsidRPr="00EE7765">
        <w:rPr>
          <w:rFonts w:ascii="PT Astra Serif" w:eastAsia="PT Sans" w:hAnsi="PT Astra Serif" w:cs="Times New Roman"/>
          <w:b/>
          <w:bCs/>
          <w:color w:val="000000" w:themeColor="text1"/>
          <w:sz w:val="28"/>
          <w:szCs w:val="28"/>
        </w:rPr>
        <w:t>1.Основы</w:t>
      </w:r>
      <w:proofErr w:type="gramEnd"/>
      <w:r w:rsidRPr="00EE7765">
        <w:rPr>
          <w:rFonts w:ascii="PT Astra Serif" w:eastAsia="PT Sans" w:hAnsi="PT Astra Serif" w:cs="Times New Roman"/>
          <w:b/>
          <w:bCs/>
          <w:color w:val="000000" w:themeColor="text1"/>
          <w:sz w:val="28"/>
          <w:szCs w:val="28"/>
        </w:rPr>
        <w:t xml:space="preserve"> робототехники (8 часов)</w:t>
      </w:r>
    </w:p>
    <w:p w14:paraId="60CF74F0"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b/>
          <w:bCs/>
          <w:i/>
          <w:iCs/>
          <w:color w:val="000000" w:themeColor="text1"/>
          <w:sz w:val="28"/>
          <w:szCs w:val="28"/>
        </w:rPr>
        <w:t xml:space="preserve">Тема </w:t>
      </w:r>
      <w:proofErr w:type="gramStart"/>
      <w:r w:rsidRPr="00EE7765">
        <w:rPr>
          <w:rFonts w:ascii="PT Astra Serif" w:eastAsia="PT Sans" w:hAnsi="PT Astra Serif" w:cs="Times New Roman"/>
          <w:b/>
          <w:bCs/>
          <w:i/>
          <w:iCs/>
          <w:color w:val="000000" w:themeColor="text1"/>
          <w:sz w:val="28"/>
          <w:szCs w:val="28"/>
        </w:rPr>
        <w:t>1.Роботы</w:t>
      </w:r>
      <w:proofErr w:type="gramEnd"/>
      <w:r w:rsidRPr="00EE7765">
        <w:rPr>
          <w:rFonts w:ascii="PT Astra Serif" w:eastAsia="PT Sans" w:hAnsi="PT Astra Serif" w:cs="Times New Roman"/>
          <w:b/>
          <w:bCs/>
          <w:i/>
          <w:iCs/>
          <w:color w:val="000000" w:themeColor="text1"/>
          <w:sz w:val="28"/>
          <w:szCs w:val="28"/>
        </w:rPr>
        <w:t xml:space="preserve"> вокруг нас</w:t>
      </w:r>
    </w:p>
    <w:p w14:paraId="11C5F75A"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t>История создания роботов. Что такое роботы. Робототехника. Роботы в быту и промышленности. Соревнования роботов.</w:t>
      </w:r>
    </w:p>
    <w:p w14:paraId="72AEFB34"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b/>
          <w:bCs/>
          <w:i/>
          <w:iCs/>
          <w:color w:val="000000" w:themeColor="text1"/>
          <w:sz w:val="28"/>
          <w:szCs w:val="28"/>
        </w:rPr>
        <w:t xml:space="preserve">Тема </w:t>
      </w:r>
      <w:proofErr w:type="gramStart"/>
      <w:r w:rsidRPr="00EE7765">
        <w:rPr>
          <w:rFonts w:ascii="PT Astra Serif" w:eastAsia="PT Sans" w:hAnsi="PT Astra Serif" w:cs="Times New Roman"/>
          <w:b/>
          <w:bCs/>
          <w:i/>
          <w:iCs/>
          <w:color w:val="000000" w:themeColor="text1"/>
          <w:sz w:val="28"/>
          <w:szCs w:val="28"/>
        </w:rPr>
        <w:t>2.Понятие</w:t>
      </w:r>
      <w:proofErr w:type="gramEnd"/>
      <w:r w:rsidRPr="00EE7765">
        <w:rPr>
          <w:rFonts w:ascii="PT Astra Serif" w:eastAsia="PT Sans" w:hAnsi="PT Astra Serif" w:cs="Times New Roman"/>
          <w:b/>
          <w:bCs/>
          <w:i/>
          <w:iCs/>
          <w:color w:val="000000" w:themeColor="text1"/>
          <w:sz w:val="28"/>
          <w:szCs w:val="28"/>
        </w:rPr>
        <w:t xml:space="preserve"> команды, программы и программирования.</w:t>
      </w:r>
    </w:p>
    <w:p w14:paraId="3DE7ECFB"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t>Понятие команды, программы и программирования, в чем отличие.</w:t>
      </w:r>
    </w:p>
    <w:p w14:paraId="057B3307"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lang w:val="en-US"/>
        </w:rPr>
      </w:pPr>
      <w:r w:rsidRPr="00EE7765">
        <w:rPr>
          <w:rFonts w:ascii="PT Astra Serif" w:eastAsia="PT Sans" w:hAnsi="PT Astra Serif" w:cs="Times New Roman"/>
          <w:b/>
          <w:bCs/>
          <w:i/>
          <w:iCs/>
          <w:color w:val="000000" w:themeColor="text1"/>
          <w:sz w:val="28"/>
          <w:szCs w:val="28"/>
        </w:rPr>
        <w:t>Тема</w:t>
      </w:r>
      <w:r w:rsidRPr="00EE7765">
        <w:rPr>
          <w:rFonts w:ascii="PT Astra Serif" w:eastAsia="PT Sans" w:hAnsi="PT Astra Serif" w:cs="Times New Roman"/>
          <w:b/>
          <w:bCs/>
          <w:i/>
          <w:iCs/>
          <w:color w:val="000000" w:themeColor="text1"/>
          <w:sz w:val="28"/>
          <w:szCs w:val="28"/>
          <w:lang w:val="en-US"/>
        </w:rPr>
        <w:t xml:space="preserve"> </w:t>
      </w:r>
      <w:proofErr w:type="gramStart"/>
      <w:r w:rsidRPr="00EE7765">
        <w:rPr>
          <w:rFonts w:ascii="PT Astra Serif" w:eastAsia="PT Sans" w:hAnsi="PT Astra Serif" w:cs="Times New Roman"/>
          <w:b/>
          <w:bCs/>
          <w:i/>
          <w:iCs/>
          <w:color w:val="000000" w:themeColor="text1"/>
          <w:sz w:val="28"/>
          <w:szCs w:val="28"/>
          <w:lang w:val="en-US"/>
        </w:rPr>
        <w:t>3.</w:t>
      </w:r>
      <w:r w:rsidRPr="00EE7765">
        <w:rPr>
          <w:rFonts w:ascii="PT Astra Serif" w:eastAsia="PT Sans" w:hAnsi="PT Astra Serif" w:cs="Times New Roman"/>
          <w:b/>
          <w:bCs/>
          <w:i/>
          <w:iCs/>
          <w:color w:val="000000" w:themeColor="text1"/>
          <w:sz w:val="28"/>
          <w:szCs w:val="28"/>
        </w:rPr>
        <w:t>Набор</w:t>
      </w:r>
      <w:proofErr w:type="gramEnd"/>
      <w:r w:rsidRPr="00EE7765">
        <w:rPr>
          <w:rFonts w:ascii="PT Astra Serif" w:eastAsia="PT Sans" w:hAnsi="PT Astra Serif" w:cs="Times New Roman"/>
          <w:b/>
          <w:bCs/>
          <w:i/>
          <w:iCs/>
          <w:color w:val="000000" w:themeColor="text1"/>
          <w:sz w:val="28"/>
          <w:szCs w:val="28"/>
          <w:lang w:val="en-US"/>
        </w:rPr>
        <w:t xml:space="preserve"> Lego Mindstorms Education EV3</w:t>
      </w:r>
    </w:p>
    <w:p w14:paraId="62613EDA"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t>Что необходимо знать перед началом работы с EV3. Включение и выключение модуля EV3. Датчики конструктора Lego на базе компьютера EV3, аппаратный и программный состав конструктора EV3, сервомоторы EV3 (большой и средний).</w:t>
      </w:r>
    </w:p>
    <w:p w14:paraId="47B50A96"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b/>
          <w:bCs/>
          <w:i/>
          <w:iCs/>
          <w:color w:val="000000" w:themeColor="text1"/>
          <w:sz w:val="28"/>
          <w:szCs w:val="28"/>
        </w:rPr>
        <w:t xml:space="preserve">Тема </w:t>
      </w:r>
      <w:proofErr w:type="gramStart"/>
      <w:r w:rsidRPr="00EE7765">
        <w:rPr>
          <w:rFonts w:ascii="PT Astra Serif" w:eastAsia="PT Sans" w:hAnsi="PT Astra Serif" w:cs="Times New Roman"/>
          <w:b/>
          <w:bCs/>
          <w:i/>
          <w:iCs/>
          <w:color w:val="000000" w:themeColor="text1"/>
          <w:sz w:val="28"/>
          <w:szCs w:val="28"/>
        </w:rPr>
        <w:t>4.Понятия</w:t>
      </w:r>
      <w:proofErr w:type="gramEnd"/>
      <w:r w:rsidRPr="00EE7765">
        <w:rPr>
          <w:rFonts w:ascii="PT Astra Serif" w:eastAsia="PT Sans" w:hAnsi="PT Astra Serif" w:cs="Times New Roman"/>
          <w:b/>
          <w:bCs/>
          <w:i/>
          <w:iCs/>
          <w:color w:val="000000" w:themeColor="text1"/>
          <w:sz w:val="28"/>
          <w:szCs w:val="28"/>
        </w:rPr>
        <w:t xml:space="preserve"> напряжения, полярности, электрической цепи. Техника безопасности.</w:t>
      </w:r>
    </w:p>
    <w:p w14:paraId="0763EAB9"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t>Основные понятия напряжения, полярности, электрической цепи. Виды источников питания для роботов. Безопасность при работе с накопителями энергии. Техника безопасности при работе с модулем EV3.</w:t>
      </w:r>
    </w:p>
    <w:p w14:paraId="1F306099"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hAnsi="PT Astra Serif" w:cs="Times New Roman"/>
          <w:sz w:val="28"/>
          <w:szCs w:val="28"/>
        </w:rPr>
        <w:br/>
      </w:r>
      <w:r w:rsidRPr="00EE7765">
        <w:rPr>
          <w:rFonts w:ascii="PT Astra Serif" w:eastAsia="PT Sans" w:hAnsi="PT Astra Serif" w:cs="Times New Roman"/>
          <w:b/>
          <w:bCs/>
          <w:color w:val="000000" w:themeColor="text1"/>
          <w:sz w:val="28"/>
          <w:szCs w:val="28"/>
        </w:rPr>
        <w:t>Глава 2.2. Основы работы с модулем EV3 (12 часов)</w:t>
      </w:r>
    </w:p>
    <w:p w14:paraId="1DF69990"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b/>
          <w:bCs/>
          <w:i/>
          <w:iCs/>
          <w:color w:val="000000" w:themeColor="text1"/>
          <w:sz w:val="28"/>
          <w:szCs w:val="28"/>
        </w:rPr>
        <w:t>Тема 1. Интерфейс и меню модуля EV3.</w:t>
      </w:r>
    </w:p>
    <w:p w14:paraId="186DE3D6"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t>Технические характеристики. Выбор батареек. Установка батареек. Порты для подключения датчиков и сервомоторов. Знакомство с интерфейсом модуля EV3. Функциональное назначение кнопок. Индикаторы состояния модуля. Файловая система блока EV3. Подменю приложения: просмотр датчиков, управление моторами, удаленное управление и программирование на блоке.</w:t>
      </w:r>
    </w:p>
    <w:p w14:paraId="4D53CE9B" w14:textId="10EF8D8A"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hAnsi="PT Astra Serif" w:cs="Times New Roman"/>
          <w:sz w:val="28"/>
          <w:szCs w:val="28"/>
        </w:rPr>
        <w:br/>
      </w:r>
      <w:r w:rsidRPr="00EE7765">
        <w:rPr>
          <w:rFonts w:ascii="PT Astra Serif" w:eastAsia="PT Sans" w:hAnsi="PT Astra Serif" w:cs="Times New Roman"/>
          <w:b/>
          <w:bCs/>
          <w:i/>
          <w:iCs/>
          <w:color w:val="000000" w:themeColor="text1"/>
          <w:sz w:val="28"/>
          <w:szCs w:val="28"/>
        </w:rPr>
        <w:t>Тема 2. Меню модуля EV3. Настройки.</w:t>
      </w:r>
    </w:p>
    <w:p w14:paraId="2329EA4D"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t xml:space="preserve">Настройка конфигурационного экрана: уровень звука, таймер бездействия, включение </w:t>
      </w:r>
      <w:proofErr w:type="spellStart"/>
      <w:r w:rsidRPr="00EE7765">
        <w:rPr>
          <w:rFonts w:ascii="PT Astra Serif" w:eastAsia="PT Sans" w:hAnsi="PT Astra Serif" w:cs="Times New Roman"/>
          <w:color w:val="000000" w:themeColor="text1"/>
          <w:sz w:val="28"/>
          <w:szCs w:val="28"/>
        </w:rPr>
        <w:t>BlueTooth</w:t>
      </w:r>
      <w:proofErr w:type="spellEnd"/>
      <w:r w:rsidRPr="00EE7765">
        <w:rPr>
          <w:rFonts w:ascii="PT Astra Serif" w:eastAsia="PT Sans" w:hAnsi="PT Astra Serif" w:cs="Times New Roman"/>
          <w:color w:val="000000" w:themeColor="text1"/>
          <w:sz w:val="28"/>
          <w:szCs w:val="28"/>
        </w:rPr>
        <w:t xml:space="preserve"> и WiFi, информация о ПО блока. Назначение пиктограмм. Подключение к другим устройствам Bluetooth или к другому блоку EV3.</w:t>
      </w:r>
    </w:p>
    <w:p w14:paraId="1A0E4538"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b/>
          <w:bCs/>
          <w:i/>
          <w:iCs/>
          <w:color w:val="000000" w:themeColor="text1"/>
          <w:sz w:val="28"/>
          <w:szCs w:val="28"/>
        </w:rPr>
        <w:t>Тема 3. Датчик цвета и гироскопический датчик.</w:t>
      </w:r>
    </w:p>
    <w:p w14:paraId="3082467E"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lastRenderedPageBreak/>
        <w:t>Принцип работы датчика цвета. Режимы работы датчика цвета: цвет, яркость отраженного света и яркость внешнего освещения. Принцип работы гироскопического датчика. Проведение исследования с приложением журналирования данных модуля EV3.</w:t>
      </w:r>
    </w:p>
    <w:p w14:paraId="10D71EC0"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b/>
          <w:bCs/>
          <w:i/>
          <w:iCs/>
          <w:color w:val="000000" w:themeColor="text1"/>
          <w:sz w:val="28"/>
          <w:szCs w:val="28"/>
        </w:rPr>
        <w:t>Тема 4. Датчики касания и ультразвука.</w:t>
      </w:r>
    </w:p>
    <w:p w14:paraId="27C37076"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t>Принцип работы датчиков касания и ультразвука. Назначение датчиков и их технические характеристики. Проведение исследования с приложением журналирования данных модуля EV3.</w:t>
      </w:r>
    </w:p>
    <w:p w14:paraId="0FBE2800"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b/>
          <w:bCs/>
          <w:i/>
          <w:iCs/>
          <w:color w:val="000000" w:themeColor="text1"/>
          <w:sz w:val="28"/>
          <w:szCs w:val="28"/>
        </w:rPr>
        <w:t>Тема 5. Инфракрасный датчик и удаленный инфракрасный маяк.</w:t>
      </w:r>
    </w:p>
    <w:p w14:paraId="0D114645"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t>Назначение инфракрасного датчика и удаленного инфракрасного маяка,</w:t>
      </w:r>
    </w:p>
    <w:p w14:paraId="6AC1765E"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t>их возможности и технические характеристики. Режим приближения. Режим маяка. Дистанционный режим. Проведение исследования с приложением журналирования данных модуля EV3.</w:t>
      </w:r>
    </w:p>
    <w:p w14:paraId="1AE6E1EC"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b/>
          <w:bCs/>
          <w:i/>
          <w:iCs/>
          <w:color w:val="000000" w:themeColor="text1"/>
          <w:sz w:val="28"/>
          <w:szCs w:val="28"/>
        </w:rPr>
        <w:t>Тема 6. Моторы EV3.</w:t>
      </w:r>
    </w:p>
    <w:p w14:paraId="2675D22F"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t>Большой мотор. Средний мотор. Строение сервомоторов. Основные технические характеристики и возможности применения сервомоторов. Два режима управления моторами на модуле EV3. Проведение исследования с приложением журналирования данных модуля EV3.</w:t>
      </w:r>
    </w:p>
    <w:p w14:paraId="4CE30D67" w14:textId="3D3E472F"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hAnsi="PT Astra Serif" w:cs="Times New Roman"/>
          <w:sz w:val="28"/>
          <w:szCs w:val="28"/>
        </w:rPr>
        <w:br/>
      </w:r>
      <w:r w:rsidRPr="00EE7765">
        <w:rPr>
          <w:rFonts w:ascii="PT Astra Serif" w:eastAsia="PT Sans" w:hAnsi="PT Astra Serif" w:cs="Times New Roman"/>
          <w:b/>
          <w:bCs/>
          <w:color w:val="000000" w:themeColor="text1"/>
          <w:sz w:val="28"/>
          <w:szCs w:val="28"/>
        </w:rPr>
        <w:t>Глава 2.3. Программирование на модуле EV3 (18 часов)</w:t>
      </w:r>
    </w:p>
    <w:p w14:paraId="3D85F957"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b/>
          <w:bCs/>
          <w:i/>
          <w:iCs/>
          <w:color w:val="000000" w:themeColor="text1"/>
          <w:sz w:val="28"/>
          <w:szCs w:val="28"/>
        </w:rPr>
        <w:t>Тема 1. Создание первого робота. Работа с инструкциями.</w:t>
      </w:r>
    </w:p>
    <w:p w14:paraId="57BB5F09"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t>Понятие о правилах определения требований к результатам конструирования (определение главной полезной функции, функциональная пригодность, габариты, вес, шум и др.).</w:t>
      </w:r>
    </w:p>
    <w:p w14:paraId="4A39D3B4"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b/>
          <w:bCs/>
          <w:i/>
          <w:iCs/>
          <w:color w:val="000000" w:themeColor="text1"/>
          <w:sz w:val="28"/>
          <w:szCs w:val="28"/>
        </w:rPr>
        <w:t>Тема 2. Конструирование базовой модели робота.</w:t>
      </w:r>
    </w:p>
    <w:p w14:paraId="277B8EC3"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t>Сборка базовой модели робота.</w:t>
      </w:r>
    </w:p>
    <w:p w14:paraId="5F676A3D" w14:textId="193D989D"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hAnsi="PT Astra Serif" w:cs="Times New Roman"/>
          <w:sz w:val="28"/>
          <w:szCs w:val="28"/>
        </w:rPr>
        <w:br/>
      </w:r>
      <w:r w:rsidRPr="00EE7765">
        <w:rPr>
          <w:rFonts w:ascii="PT Astra Serif" w:eastAsia="PT Sans" w:hAnsi="PT Astra Serif" w:cs="Times New Roman"/>
          <w:b/>
          <w:bCs/>
          <w:i/>
          <w:iCs/>
          <w:color w:val="000000" w:themeColor="text1"/>
          <w:sz w:val="28"/>
          <w:szCs w:val="28"/>
        </w:rPr>
        <w:t>Тема 3. Программирование первого робота.</w:t>
      </w:r>
    </w:p>
    <w:p w14:paraId="1D638E50"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t>Приложения модуля. Среда программирования модуля EV3.Создание программы. Палитра блоков. Удаление блоков. Выполнение программы, сохранение и открытие. Команды управления моторами в модуле EV3. Движение вперед-назад, поворот.</w:t>
      </w:r>
    </w:p>
    <w:p w14:paraId="0F5758F9"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b/>
          <w:bCs/>
          <w:i/>
          <w:iCs/>
          <w:color w:val="000000" w:themeColor="text1"/>
          <w:sz w:val="28"/>
          <w:szCs w:val="28"/>
        </w:rPr>
        <w:t xml:space="preserve">Тема </w:t>
      </w:r>
      <w:proofErr w:type="gramStart"/>
      <w:r w:rsidRPr="00EE7765">
        <w:rPr>
          <w:rFonts w:ascii="PT Astra Serif" w:eastAsia="PT Sans" w:hAnsi="PT Astra Serif" w:cs="Times New Roman"/>
          <w:b/>
          <w:bCs/>
          <w:i/>
          <w:iCs/>
          <w:color w:val="000000" w:themeColor="text1"/>
          <w:sz w:val="28"/>
          <w:szCs w:val="28"/>
        </w:rPr>
        <w:t>4.Робот</w:t>
      </w:r>
      <w:proofErr w:type="gramEnd"/>
      <w:r w:rsidRPr="00EE7765">
        <w:rPr>
          <w:rFonts w:ascii="PT Astra Serif" w:eastAsia="PT Sans" w:hAnsi="PT Astra Serif" w:cs="Times New Roman"/>
          <w:b/>
          <w:bCs/>
          <w:i/>
          <w:iCs/>
          <w:color w:val="000000" w:themeColor="text1"/>
          <w:sz w:val="28"/>
          <w:szCs w:val="28"/>
        </w:rPr>
        <w:t xml:space="preserve"> с датчиком расстояния</w:t>
      </w:r>
    </w:p>
    <w:p w14:paraId="24FD0DFE"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t>Сборка робота с датчиком расстояния: модернизируем первого собранного робота и получаем новую модель робот «Длинномер», путем добавления датчика ультразвука. Использование интерфейса и главного меню модуля EV3. Команды управления моторами в модуле EV3.</w:t>
      </w:r>
    </w:p>
    <w:p w14:paraId="1B0E9255"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b/>
          <w:bCs/>
          <w:i/>
          <w:iCs/>
          <w:color w:val="000000" w:themeColor="text1"/>
          <w:sz w:val="28"/>
          <w:szCs w:val="28"/>
        </w:rPr>
        <w:lastRenderedPageBreak/>
        <w:t xml:space="preserve">Тема </w:t>
      </w:r>
      <w:proofErr w:type="gramStart"/>
      <w:r w:rsidRPr="00EE7765">
        <w:rPr>
          <w:rFonts w:ascii="PT Astra Serif" w:eastAsia="PT Sans" w:hAnsi="PT Astra Serif" w:cs="Times New Roman"/>
          <w:b/>
          <w:bCs/>
          <w:i/>
          <w:iCs/>
          <w:color w:val="000000" w:themeColor="text1"/>
          <w:sz w:val="28"/>
          <w:szCs w:val="28"/>
        </w:rPr>
        <w:t>5.Робот</w:t>
      </w:r>
      <w:proofErr w:type="gramEnd"/>
      <w:r w:rsidRPr="00EE7765">
        <w:rPr>
          <w:rFonts w:ascii="PT Astra Serif" w:eastAsia="PT Sans" w:hAnsi="PT Astra Serif" w:cs="Times New Roman"/>
          <w:b/>
          <w:bCs/>
          <w:i/>
          <w:iCs/>
          <w:color w:val="000000" w:themeColor="text1"/>
          <w:sz w:val="28"/>
          <w:szCs w:val="28"/>
        </w:rPr>
        <w:t xml:space="preserve"> с датчиком цвета</w:t>
      </w:r>
    </w:p>
    <w:p w14:paraId="19107E2E"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t>Сборка робота "Линейный ползун": модернизируем первого собранного робота и получаем новую модель "Линейного ползуна". Использование интерфейса и меню EV3. Команды управления моторами в модуле EV3.</w:t>
      </w:r>
    </w:p>
    <w:p w14:paraId="28C56023"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b/>
          <w:bCs/>
          <w:i/>
          <w:iCs/>
          <w:color w:val="000000" w:themeColor="text1"/>
          <w:sz w:val="28"/>
          <w:szCs w:val="28"/>
        </w:rPr>
        <w:t xml:space="preserve">Тема </w:t>
      </w:r>
      <w:proofErr w:type="gramStart"/>
      <w:r w:rsidRPr="00EE7765">
        <w:rPr>
          <w:rFonts w:ascii="PT Astra Serif" w:eastAsia="PT Sans" w:hAnsi="PT Astra Serif" w:cs="Times New Roman"/>
          <w:b/>
          <w:bCs/>
          <w:i/>
          <w:iCs/>
          <w:color w:val="000000" w:themeColor="text1"/>
          <w:sz w:val="28"/>
          <w:szCs w:val="28"/>
        </w:rPr>
        <w:t>6.Робот</w:t>
      </w:r>
      <w:proofErr w:type="gramEnd"/>
      <w:r w:rsidRPr="00EE7765">
        <w:rPr>
          <w:rFonts w:ascii="PT Astra Serif" w:eastAsia="PT Sans" w:hAnsi="PT Astra Serif" w:cs="Times New Roman"/>
          <w:b/>
          <w:bCs/>
          <w:i/>
          <w:iCs/>
          <w:color w:val="000000" w:themeColor="text1"/>
          <w:sz w:val="28"/>
          <w:szCs w:val="28"/>
        </w:rPr>
        <w:t xml:space="preserve"> с датчиком касания</w:t>
      </w:r>
    </w:p>
    <w:p w14:paraId="3705E5BF"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t>Сборка робота с датчиком касания: модернизируем первого собранного робота и получаем новую модель. Использование интерфейса и меню EV3. Команды управления моторами в модуле EV3.</w:t>
      </w:r>
    </w:p>
    <w:p w14:paraId="784BB1B7"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b/>
          <w:bCs/>
          <w:i/>
          <w:iCs/>
          <w:color w:val="000000" w:themeColor="text1"/>
          <w:sz w:val="28"/>
          <w:szCs w:val="28"/>
        </w:rPr>
        <w:t xml:space="preserve">Тема </w:t>
      </w:r>
      <w:proofErr w:type="gramStart"/>
      <w:r w:rsidRPr="00EE7765">
        <w:rPr>
          <w:rFonts w:ascii="PT Astra Serif" w:eastAsia="PT Sans" w:hAnsi="PT Astra Serif" w:cs="Times New Roman"/>
          <w:b/>
          <w:bCs/>
          <w:i/>
          <w:iCs/>
          <w:color w:val="000000" w:themeColor="text1"/>
          <w:sz w:val="28"/>
          <w:szCs w:val="28"/>
        </w:rPr>
        <w:t>7.Робот</w:t>
      </w:r>
      <w:proofErr w:type="gramEnd"/>
      <w:r w:rsidRPr="00EE7765">
        <w:rPr>
          <w:rFonts w:ascii="PT Astra Serif" w:eastAsia="PT Sans" w:hAnsi="PT Astra Serif" w:cs="Times New Roman"/>
          <w:b/>
          <w:bCs/>
          <w:i/>
          <w:iCs/>
          <w:color w:val="000000" w:themeColor="text1"/>
          <w:sz w:val="28"/>
          <w:szCs w:val="28"/>
        </w:rPr>
        <w:t xml:space="preserve"> с инфракрасным датчиком и удаленным инфракрасным маяком.</w:t>
      </w:r>
    </w:p>
    <w:p w14:paraId="0AEDB7D0"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t>Сборка робота с инфракрасным датчиком и маяком: модернизируем собранного на предыдущем уроке робота и получаем новую модель, путем добавления датчика. Использование интерфейса и меню EV3. Команды управления моторами в модуле EV3.</w:t>
      </w:r>
    </w:p>
    <w:p w14:paraId="5CB163A1"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b/>
          <w:bCs/>
          <w:i/>
          <w:iCs/>
          <w:color w:val="000000" w:themeColor="text1"/>
          <w:sz w:val="28"/>
          <w:szCs w:val="28"/>
        </w:rPr>
        <w:t>Тема 8. Робот с гироскопическим датчиком.</w:t>
      </w:r>
    </w:p>
    <w:p w14:paraId="1C47F2C1"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t>Сборка робота с гироскопическим датчиком: модернизируем собранного на предыдущем уроке робота и получаем новую модель, путем добавления датчика. Определение угла поворота робота. Использование интерфейса и меню EV3. Команды управления моторами в модуле EV3.</w:t>
      </w:r>
    </w:p>
    <w:p w14:paraId="0F3892BC"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b/>
          <w:bCs/>
          <w:i/>
          <w:iCs/>
          <w:color w:val="000000" w:themeColor="text1"/>
          <w:sz w:val="28"/>
          <w:szCs w:val="28"/>
        </w:rPr>
        <w:t>Тема 9. Творческий проект</w:t>
      </w:r>
    </w:p>
    <w:p w14:paraId="0861E7C1"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t>Разработка, создание и программирование робота по замыслу.</w:t>
      </w:r>
    </w:p>
    <w:p w14:paraId="5B991C49" w14:textId="6B147DE6"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hAnsi="PT Astra Serif" w:cs="Times New Roman"/>
          <w:sz w:val="28"/>
          <w:szCs w:val="28"/>
        </w:rPr>
        <w:br/>
      </w:r>
      <w:r w:rsidRPr="00EE7765">
        <w:rPr>
          <w:rFonts w:ascii="PT Astra Serif" w:eastAsia="PT Sans" w:hAnsi="PT Astra Serif" w:cs="Times New Roman"/>
          <w:b/>
          <w:bCs/>
          <w:color w:val="000000" w:themeColor="text1"/>
          <w:sz w:val="28"/>
          <w:szCs w:val="28"/>
          <w:u w:val="single"/>
        </w:rPr>
        <w:t>РАЗДЕЛ 3. Программирование (64 часа)</w:t>
      </w:r>
    </w:p>
    <w:p w14:paraId="1BDF06FF"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b/>
          <w:bCs/>
          <w:color w:val="000000" w:themeColor="text1"/>
          <w:sz w:val="28"/>
          <w:szCs w:val="28"/>
        </w:rPr>
        <w:t>Глава 3.1. Основы работы в среде EV</w:t>
      </w:r>
      <w:proofErr w:type="gramStart"/>
      <w:r w:rsidRPr="00EE7765">
        <w:rPr>
          <w:rFonts w:ascii="PT Astra Serif" w:eastAsia="PT Sans" w:hAnsi="PT Astra Serif" w:cs="Times New Roman"/>
          <w:b/>
          <w:bCs/>
          <w:color w:val="000000" w:themeColor="text1"/>
          <w:sz w:val="28"/>
          <w:szCs w:val="28"/>
        </w:rPr>
        <w:t>3  (</w:t>
      </w:r>
      <w:proofErr w:type="gramEnd"/>
      <w:r w:rsidRPr="00EE7765">
        <w:rPr>
          <w:rFonts w:ascii="PT Astra Serif" w:eastAsia="PT Sans" w:hAnsi="PT Astra Serif" w:cs="Times New Roman"/>
          <w:b/>
          <w:bCs/>
          <w:color w:val="000000" w:themeColor="text1"/>
          <w:sz w:val="28"/>
          <w:szCs w:val="28"/>
        </w:rPr>
        <w:t>10 часов)</w:t>
      </w:r>
    </w:p>
    <w:p w14:paraId="561C1C62"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b/>
          <w:bCs/>
          <w:i/>
          <w:iCs/>
          <w:color w:val="000000" w:themeColor="text1"/>
          <w:sz w:val="28"/>
          <w:szCs w:val="28"/>
        </w:rPr>
        <w:t xml:space="preserve">Тема </w:t>
      </w:r>
      <w:proofErr w:type="gramStart"/>
      <w:r w:rsidRPr="00EE7765">
        <w:rPr>
          <w:rFonts w:ascii="PT Astra Serif" w:eastAsia="PT Sans" w:hAnsi="PT Astra Serif" w:cs="Times New Roman"/>
          <w:b/>
          <w:bCs/>
          <w:i/>
          <w:iCs/>
          <w:color w:val="000000" w:themeColor="text1"/>
          <w:sz w:val="28"/>
          <w:szCs w:val="28"/>
        </w:rPr>
        <w:t>1.Установка</w:t>
      </w:r>
      <w:proofErr w:type="gramEnd"/>
      <w:r w:rsidRPr="00EE7765">
        <w:rPr>
          <w:rFonts w:ascii="PT Astra Serif" w:eastAsia="PT Sans" w:hAnsi="PT Astra Serif" w:cs="Times New Roman"/>
          <w:b/>
          <w:bCs/>
          <w:i/>
          <w:iCs/>
          <w:color w:val="000000" w:themeColor="text1"/>
          <w:sz w:val="28"/>
          <w:szCs w:val="28"/>
        </w:rPr>
        <w:t xml:space="preserve"> программы. Среда программирования EV3.</w:t>
      </w:r>
    </w:p>
    <w:p w14:paraId="0F79BAD7"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t>Платформы PC и MAC, совместимость с операционными системами Apple Mac OS и Microsoft Windows. Системные требования к ресурсам ПК. Перезапуск модуля EV3. Обновление ПО. Обновление встроенного ПО. Кнопки управления модулем.</w:t>
      </w:r>
    </w:p>
    <w:p w14:paraId="4C017869"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b/>
          <w:bCs/>
          <w:i/>
          <w:iCs/>
          <w:color w:val="000000" w:themeColor="text1"/>
          <w:sz w:val="28"/>
          <w:szCs w:val="28"/>
        </w:rPr>
        <w:t>Тема 2. Интерфейс программной среды EV3.</w:t>
      </w:r>
    </w:p>
    <w:p w14:paraId="6F7537B9"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t>Основные элементы интерфейса:</w:t>
      </w:r>
      <w:r w:rsidRPr="00EE7765">
        <w:rPr>
          <w:rFonts w:ascii="PT Astra Serif" w:eastAsia="PT Sans" w:hAnsi="PT Astra Serif" w:cs="Times New Roman"/>
          <w:b/>
          <w:bCs/>
          <w:color w:val="000000" w:themeColor="text1"/>
          <w:sz w:val="28"/>
          <w:szCs w:val="28"/>
        </w:rPr>
        <w:t xml:space="preserve"> </w:t>
      </w:r>
      <w:r w:rsidRPr="00EE7765">
        <w:rPr>
          <w:rFonts w:ascii="PT Astra Serif" w:eastAsia="PT Sans" w:hAnsi="PT Astra Serif" w:cs="Times New Roman"/>
          <w:color w:val="000000" w:themeColor="text1"/>
          <w:sz w:val="28"/>
          <w:szCs w:val="28"/>
        </w:rPr>
        <w:t xml:space="preserve">панель вкладок, основное меню лобби, кнопка «Просмотр», кнопка «Поиск», кнопка «Интернет». Разделы меню лобби: расширенный набор, основной набор, краткое руководство, файл и самоучитель. </w:t>
      </w:r>
    </w:p>
    <w:p w14:paraId="7EE79D67"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b/>
          <w:bCs/>
          <w:i/>
          <w:iCs/>
          <w:color w:val="000000" w:themeColor="text1"/>
          <w:sz w:val="28"/>
          <w:szCs w:val="28"/>
        </w:rPr>
        <w:t xml:space="preserve">Тема </w:t>
      </w:r>
      <w:proofErr w:type="gramStart"/>
      <w:r w:rsidRPr="00EE7765">
        <w:rPr>
          <w:rFonts w:ascii="PT Astra Serif" w:eastAsia="PT Sans" w:hAnsi="PT Astra Serif" w:cs="Times New Roman"/>
          <w:b/>
          <w:bCs/>
          <w:i/>
          <w:iCs/>
          <w:color w:val="000000" w:themeColor="text1"/>
          <w:sz w:val="28"/>
          <w:szCs w:val="28"/>
        </w:rPr>
        <w:t>3.Свойства</w:t>
      </w:r>
      <w:proofErr w:type="gramEnd"/>
      <w:r w:rsidRPr="00EE7765">
        <w:rPr>
          <w:rFonts w:ascii="PT Astra Serif" w:eastAsia="PT Sans" w:hAnsi="PT Astra Serif" w:cs="Times New Roman"/>
          <w:b/>
          <w:bCs/>
          <w:i/>
          <w:iCs/>
          <w:color w:val="000000" w:themeColor="text1"/>
          <w:sz w:val="28"/>
          <w:szCs w:val="28"/>
        </w:rPr>
        <w:t xml:space="preserve"> и структура проекта. Самоучитель.</w:t>
      </w:r>
    </w:p>
    <w:p w14:paraId="168E7986"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t>Знакомство с проектом. Страница свойств проекта. Структурные элементы страницы проекта: заголовок, рисунок и описание проекта, а также фото, видео и содержание проекта. Самоучитель – основы работы.</w:t>
      </w:r>
    </w:p>
    <w:p w14:paraId="72D8BBF4"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b/>
          <w:bCs/>
          <w:i/>
          <w:iCs/>
          <w:color w:val="000000" w:themeColor="text1"/>
          <w:sz w:val="28"/>
          <w:szCs w:val="28"/>
        </w:rPr>
        <w:lastRenderedPageBreak/>
        <w:t xml:space="preserve">Тема </w:t>
      </w:r>
      <w:proofErr w:type="gramStart"/>
      <w:r w:rsidRPr="00EE7765">
        <w:rPr>
          <w:rFonts w:ascii="PT Astra Serif" w:eastAsia="PT Sans" w:hAnsi="PT Astra Serif" w:cs="Times New Roman"/>
          <w:b/>
          <w:bCs/>
          <w:i/>
          <w:iCs/>
          <w:color w:val="000000" w:themeColor="text1"/>
          <w:sz w:val="28"/>
          <w:szCs w:val="28"/>
        </w:rPr>
        <w:t>4.Начало</w:t>
      </w:r>
      <w:proofErr w:type="gramEnd"/>
      <w:r w:rsidRPr="00EE7765">
        <w:rPr>
          <w:rFonts w:ascii="PT Astra Serif" w:eastAsia="PT Sans" w:hAnsi="PT Astra Serif" w:cs="Times New Roman"/>
          <w:b/>
          <w:bCs/>
          <w:i/>
          <w:iCs/>
          <w:color w:val="000000" w:themeColor="text1"/>
          <w:sz w:val="28"/>
          <w:szCs w:val="28"/>
        </w:rPr>
        <w:t xml:space="preserve"> программирования</w:t>
      </w:r>
    </w:p>
    <w:p w14:paraId="7FAF7B45"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t>Среда программирования: область и палитра программирования, страница аппаратных средств, редактор контента, панель инструментов программирования. Палитра программирования: действие, управление операторами, датчик, операции с данными, дополнения, мои Блоки. Инструменты. Основные принципы программирования. Редактирование программных блоков. Шины последовательности действий.</w:t>
      </w:r>
    </w:p>
    <w:p w14:paraId="02974EFC"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b/>
          <w:bCs/>
          <w:i/>
          <w:iCs/>
          <w:color w:val="000000" w:themeColor="text1"/>
          <w:sz w:val="28"/>
          <w:szCs w:val="28"/>
        </w:rPr>
        <w:t>Тема 5. Журналирование данных.</w:t>
      </w:r>
    </w:p>
    <w:p w14:paraId="01BDBD5E"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252525"/>
          <w:sz w:val="28"/>
          <w:szCs w:val="28"/>
        </w:rPr>
        <w:t>Среда журналирования данных: область графика, панель настроек, страница аппаратных средств, редактор контента, панель инструментов журналирования данных.</w:t>
      </w:r>
    </w:p>
    <w:p w14:paraId="65A7CBBE" w14:textId="647513E8" w:rsidR="00100224" w:rsidRPr="00EE7765" w:rsidRDefault="00100224" w:rsidP="00566D24">
      <w:pPr>
        <w:tabs>
          <w:tab w:val="left" w:pos="993"/>
        </w:tabs>
        <w:spacing w:after="0" w:line="276" w:lineRule="auto"/>
        <w:ind w:firstLine="709"/>
        <w:jc w:val="both"/>
        <w:rPr>
          <w:rFonts w:ascii="PT Astra Serif" w:hAnsi="PT Astra Serif" w:cs="Times New Roman"/>
          <w:b/>
          <w:bCs/>
          <w:sz w:val="28"/>
          <w:szCs w:val="28"/>
        </w:rPr>
      </w:pPr>
      <w:r w:rsidRPr="00EE7765">
        <w:rPr>
          <w:rFonts w:ascii="PT Astra Serif" w:eastAsia="PT Sans" w:hAnsi="PT Astra Serif" w:cs="Times New Roman"/>
          <w:b/>
          <w:bCs/>
          <w:color w:val="252525"/>
          <w:sz w:val="28"/>
          <w:szCs w:val="28"/>
        </w:rPr>
        <w:t>Глава 3.2. Подсветка, экран и звуки блока EV3 (6 часов)</w:t>
      </w:r>
    </w:p>
    <w:p w14:paraId="71401F1F"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b/>
          <w:bCs/>
          <w:i/>
          <w:iCs/>
          <w:color w:val="000000" w:themeColor="text1"/>
          <w:sz w:val="28"/>
          <w:szCs w:val="28"/>
        </w:rPr>
        <w:t>Тема 1. Редактор изображений. Блок «Экран»</w:t>
      </w:r>
    </w:p>
    <w:p w14:paraId="43F6E611"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t>Графический дисплей. Инструменты рисования: карандаш, прямоугольник, эллипс, прямая, текст. Режимы блока «Экран». Вывод текстовой и графической информации. Анимация.</w:t>
      </w:r>
    </w:p>
    <w:p w14:paraId="71E4F31D"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b/>
          <w:bCs/>
          <w:i/>
          <w:iCs/>
          <w:color w:val="000000" w:themeColor="text1"/>
          <w:sz w:val="28"/>
          <w:szCs w:val="28"/>
        </w:rPr>
        <w:t>Тема 2. Воспроизведение звуков. Индикатор состояния модуля.</w:t>
      </w:r>
    </w:p>
    <w:p w14:paraId="774F90AD"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t>Программный блок звук. Редактор звука. С его помощью EV3</w:t>
      </w:r>
      <w:r w:rsidRPr="00EE7765">
        <w:rPr>
          <w:rFonts w:ascii="PT Astra Serif" w:eastAsia="PT Sans" w:hAnsi="PT Astra Serif" w:cs="Times New Roman"/>
          <w:b/>
          <w:bCs/>
          <w:color w:val="000000" w:themeColor="text1"/>
          <w:sz w:val="28"/>
          <w:szCs w:val="28"/>
        </w:rPr>
        <w:t xml:space="preserve"> </w:t>
      </w:r>
      <w:r w:rsidRPr="00EE7765">
        <w:rPr>
          <w:rFonts w:ascii="PT Astra Serif" w:eastAsia="PT Sans" w:hAnsi="PT Astra Serif" w:cs="Times New Roman"/>
          <w:color w:val="000000" w:themeColor="text1"/>
          <w:sz w:val="28"/>
          <w:szCs w:val="28"/>
        </w:rPr>
        <w:t>может проигрывать звуковые файлы или мелодии. Отработка первых навыков по написанию, загрузке и выполнению программ, диагностике и управлению EV3.</w:t>
      </w:r>
    </w:p>
    <w:p w14:paraId="426E217A"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b/>
          <w:bCs/>
          <w:i/>
          <w:iCs/>
          <w:color w:val="000000" w:themeColor="text1"/>
          <w:sz w:val="28"/>
          <w:szCs w:val="28"/>
        </w:rPr>
        <w:t>Тема 3. Индикатор состояния модуля.</w:t>
      </w:r>
    </w:p>
    <w:p w14:paraId="16071D10"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t>Индикатор состояния модуля - подсветка. Режимы подсвечивания. Блок Индикатор состояния модуля.</w:t>
      </w:r>
    </w:p>
    <w:p w14:paraId="6050B420" w14:textId="092C4348"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b/>
          <w:bCs/>
          <w:color w:val="000000" w:themeColor="text1"/>
          <w:sz w:val="28"/>
          <w:szCs w:val="28"/>
        </w:rPr>
        <w:t>Глава 3.3. Программирование движений по различным траекториям (8 часов)</w:t>
      </w:r>
    </w:p>
    <w:p w14:paraId="131B19BA"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b/>
          <w:bCs/>
          <w:i/>
          <w:iCs/>
          <w:color w:val="000000" w:themeColor="text1"/>
          <w:sz w:val="28"/>
          <w:szCs w:val="28"/>
        </w:rPr>
        <w:t>Тема 1. Движение вперед</w:t>
      </w:r>
    </w:p>
    <w:p w14:paraId="11B6AFD7"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t>Блок движение, представление о различных параметрах движения, доступных в свойствах этого блока. Средний мотор. Большой мотор.</w:t>
      </w:r>
    </w:p>
    <w:p w14:paraId="28849895"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b/>
          <w:bCs/>
          <w:i/>
          <w:iCs/>
          <w:color w:val="000000" w:themeColor="text1"/>
          <w:sz w:val="28"/>
          <w:szCs w:val="28"/>
        </w:rPr>
        <w:t>Тема 2. Движение назад</w:t>
      </w:r>
    </w:p>
    <w:p w14:paraId="01DE5EEE"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t xml:space="preserve"> Направление вращения колес и скорость вращения робота. Изменение направление движения в программе. Средний мотор. Большой мотор.</w:t>
      </w:r>
    </w:p>
    <w:p w14:paraId="4AEC78EC"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b/>
          <w:bCs/>
          <w:i/>
          <w:iCs/>
          <w:color w:val="000000" w:themeColor="text1"/>
          <w:sz w:val="28"/>
          <w:szCs w:val="28"/>
        </w:rPr>
        <w:t>Тема 3. Рулевое управление моторами.</w:t>
      </w:r>
    </w:p>
    <w:p w14:paraId="6CE7D2DF"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t xml:space="preserve">Управление скоростью движения. Изучение </w:t>
      </w:r>
      <w:proofErr w:type="gramStart"/>
      <w:r w:rsidRPr="00EE7765">
        <w:rPr>
          <w:rFonts w:ascii="PT Astra Serif" w:eastAsia="PT Sans" w:hAnsi="PT Astra Serif" w:cs="Times New Roman"/>
          <w:color w:val="000000" w:themeColor="text1"/>
          <w:sz w:val="28"/>
          <w:szCs w:val="28"/>
        </w:rPr>
        <w:t>разных  режимов</w:t>
      </w:r>
      <w:proofErr w:type="gramEnd"/>
      <w:r w:rsidRPr="00EE7765">
        <w:rPr>
          <w:rFonts w:ascii="PT Astra Serif" w:eastAsia="PT Sans" w:hAnsi="PT Astra Serif" w:cs="Times New Roman"/>
          <w:color w:val="000000" w:themeColor="text1"/>
          <w:sz w:val="28"/>
          <w:szCs w:val="28"/>
        </w:rPr>
        <w:t xml:space="preserve"> управления движением. Движение с ускорением.</w:t>
      </w:r>
    </w:p>
    <w:p w14:paraId="65B49312" w14:textId="77777777" w:rsidR="00566D24" w:rsidRPr="00EE7765" w:rsidRDefault="00566D24" w:rsidP="00566D24">
      <w:pPr>
        <w:tabs>
          <w:tab w:val="left" w:pos="993"/>
        </w:tabs>
        <w:spacing w:after="0" w:line="276" w:lineRule="auto"/>
        <w:ind w:firstLine="709"/>
        <w:jc w:val="both"/>
        <w:rPr>
          <w:rFonts w:ascii="PT Astra Serif" w:eastAsia="PT Sans" w:hAnsi="PT Astra Serif" w:cs="Times New Roman"/>
          <w:b/>
          <w:bCs/>
          <w:i/>
          <w:iCs/>
          <w:color w:val="000000" w:themeColor="text1"/>
          <w:sz w:val="28"/>
          <w:szCs w:val="28"/>
        </w:rPr>
      </w:pPr>
    </w:p>
    <w:p w14:paraId="5A99C6B2" w14:textId="4E2B143F"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b/>
          <w:bCs/>
          <w:i/>
          <w:iCs/>
          <w:color w:val="000000" w:themeColor="text1"/>
          <w:sz w:val="28"/>
          <w:szCs w:val="28"/>
        </w:rPr>
        <w:t>Тема 4.</w:t>
      </w:r>
      <w:r w:rsidRPr="00EE7765">
        <w:rPr>
          <w:rFonts w:ascii="PT Astra Serif" w:eastAsia="PT Sans" w:hAnsi="PT Astra Serif" w:cs="Times New Roman"/>
          <w:color w:val="000000" w:themeColor="text1"/>
          <w:sz w:val="28"/>
          <w:szCs w:val="28"/>
        </w:rPr>
        <w:t xml:space="preserve"> </w:t>
      </w:r>
      <w:r w:rsidRPr="00EE7765">
        <w:rPr>
          <w:rFonts w:ascii="PT Astra Serif" w:eastAsia="PT Sans" w:hAnsi="PT Astra Serif" w:cs="Times New Roman"/>
          <w:b/>
          <w:bCs/>
          <w:i/>
          <w:iCs/>
          <w:color w:val="000000" w:themeColor="text1"/>
          <w:sz w:val="28"/>
          <w:szCs w:val="28"/>
        </w:rPr>
        <w:t>Независимое управление моторами.</w:t>
      </w:r>
    </w:p>
    <w:p w14:paraId="58688716"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lastRenderedPageBreak/>
        <w:t xml:space="preserve">Управление скоростью движения. Изучение </w:t>
      </w:r>
      <w:proofErr w:type="gramStart"/>
      <w:r w:rsidRPr="00EE7765">
        <w:rPr>
          <w:rFonts w:ascii="PT Astra Serif" w:eastAsia="PT Sans" w:hAnsi="PT Astra Serif" w:cs="Times New Roman"/>
          <w:color w:val="000000" w:themeColor="text1"/>
          <w:sz w:val="28"/>
          <w:szCs w:val="28"/>
        </w:rPr>
        <w:t>разных  режимов</w:t>
      </w:r>
      <w:proofErr w:type="gramEnd"/>
      <w:r w:rsidRPr="00EE7765">
        <w:rPr>
          <w:rFonts w:ascii="PT Astra Serif" w:eastAsia="PT Sans" w:hAnsi="PT Astra Serif" w:cs="Times New Roman"/>
          <w:color w:val="000000" w:themeColor="text1"/>
          <w:sz w:val="28"/>
          <w:szCs w:val="28"/>
        </w:rPr>
        <w:t xml:space="preserve"> управления движением.</w:t>
      </w:r>
      <w:r w:rsidRPr="00EE7765">
        <w:rPr>
          <w:rFonts w:ascii="PT Astra Serif" w:eastAsia="PT Sans" w:hAnsi="PT Astra Serif" w:cs="Times New Roman"/>
          <w:b/>
          <w:bCs/>
          <w:i/>
          <w:iCs/>
          <w:color w:val="000000" w:themeColor="text1"/>
          <w:sz w:val="28"/>
          <w:szCs w:val="28"/>
        </w:rPr>
        <w:t xml:space="preserve"> </w:t>
      </w:r>
      <w:r w:rsidRPr="00EE7765">
        <w:rPr>
          <w:rFonts w:ascii="PT Astra Serif" w:eastAsia="PT Sans" w:hAnsi="PT Astra Serif" w:cs="Times New Roman"/>
          <w:color w:val="000000" w:themeColor="text1"/>
          <w:sz w:val="28"/>
          <w:szCs w:val="28"/>
        </w:rPr>
        <w:t>Плавный поворот, движение по кривой. Движение вдоль сторон квадрата.</w:t>
      </w:r>
    </w:p>
    <w:p w14:paraId="2350D80C" w14:textId="5B7B16BE"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b/>
          <w:bCs/>
          <w:color w:val="000000" w:themeColor="text1"/>
          <w:sz w:val="28"/>
          <w:szCs w:val="28"/>
        </w:rPr>
        <w:t xml:space="preserve">Глава 3.4. Программные структуры </w:t>
      </w:r>
      <w:proofErr w:type="gramStart"/>
      <w:r w:rsidRPr="00EE7765">
        <w:rPr>
          <w:rFonts w:ascii="PT Astra Serif" w:eastAsia="PT Sans" w:hAnsi="PT Astra Serif" w:cs="Times New Roman"/>
          <w:b/>
          <w:bCs/>
          <w:color w:val="000000" w:themeColor="text1"/>
          <w:sz w:val="28"/>
          <w:szCs w:val="28"/>
        </w:rPr>
        <w:t>( 4</w:t>
      </w:r>
      <w:proofErr w:type="gramEnd"/>
      <w:r w:rsidRPr="00EE7765">
        <w:rPr>
          <w:rFonts w:ascii="PT Astra Serif" w:eastAsia="PT Sans" w:hAnsi="PT Astra Serif" w:cs="Times New Roman"/>
          <w:b/>
          <w:bCs/>
          <w:color w:val="000000" w:themeColor="text1"/>
          <w:sz w:val="28"/>
          <w:szCs w:val="28"/>
        </w:rPr>
        <w:t xml:space="preserve"> часа )</w:t>
      </w:r>
    </w:p>
    <w:p w14:paraId="6F7CFC67"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b/>
          <w:bCs/>
          <w:i/>
          <w:iCs/>
          <w:color w:val="000000" w:themeColor="text1"/>
          <w:sz w:val="28"/>
          <w:szCs w:val="28"/>
        </w:rPr>
        <w:t>Тема 1. Цикл с пост условием</w:t>
      </w:r>
    </w:p>
    <w:p w14:paraId="28EBF687"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t>Программная палитра EV3 «Управление операторами». Структура Цикл. Вложенные циклы. Прерывание выполнения цикла из параллельной ветки программы.</w:t>
      </w:r>
    </w:p>
    <w:p w14:paraId="7F5D5D4D"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b/>
          <w:bCs/>
          <w:i/>
          <w:iCs/>
          <w:color w:val="000000" w:themeColor="text1"/>
          <w:sz w:val="28"/>
          <w:szCs w:val="28"/>
        </w:rPr>
        <w:t>Тема 2. Структура «Переключатель»</w:t>
      </w:r>
    </w:p>
    <w:p w14:paraId="3BD13F05"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t>Программная палитра EV3 «Управление операторами». Структура Переключатель. Полная и краткая форма. Технология добавления дополнительных условий в структуру Переключатель. Работа с вложенными условиями.</w:t>
      </w:r>
    </w:p>
    <w:p w14:paraId="67328F5B" w14:textId="1C2464DF"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b/>
          <w:bCs/>
          <w:color w:val="000000" w:themeColor="text1"/>
          <w:sz w:val="28"/>
          <w:szCs w:val="28"/>
        </w:rPr>
        <w:t>Глава 3.5. Работа с данными (10 часов)</w:t>
      </w:r>
    </w:p>
    <w:p w14:paraId="19B290B8"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b/>
          <w:bCs/>
          <w:i/>
          <w:iCs/>
          <w:color w:val="000000" w:themeColor="text1"/>
          <w:sz w:val="28"/>
          <w:szCs w:val="28"/>
        </w:rPr>
        <w:t>Тема 1. Типы данных. Проводники</w:t>
      </w:r>
    </w:p>
    <w:p w14:paraId="7266A394"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t>Типы данных. Соединение входов и выходов блоков для передачи данных. Графическое и цветовое отображение типов данных и проводников.</w:t>
      </w:r>
    </w:p>
    <w:p w14:paraId="669E6291"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b/>
          <w:bCs/>
          <w:i/>
          <w:iCs/>
          <w:color w:val="000000" w:themeColor="text1"/>
          <w:sz w:val="28"/>
          <w:szCs w:val="28"/>
        </w:rPr>
        <w:t>Тема 2. Переменные и константы</w:t>
      </w:r>
    </w:p>
    <w:p w14:paraId="653853FA"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t>Определение Переменные и Константы. Программный блок Константа. Программный блок Переменная. Решение задач.</w:t>
      </w:r>
    </w:p>
    <w:p w14:paraId="3CFA8EF6"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b/>
          <w:bCs/>
          <w:i/>
          <w:iCs/>
          <w:color w:val="000000" w:themeColor="text1"/>
          <w:sz w:val="28"/>
          <w:szCs w:val="28"/>
        </w:rPr>
        <w:t>Тема 3. Математические операции с данными</w:t>
      </w:r>
    </w:p>
    <w:p w14:paraId="734B57D8"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t>Программный блок Математика. Структура блока Математика и его назначение. Решение задач.</w:t>
      </w:r>
    </w:p>
    <w:p w14:paraId="2C75E990"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b/>
          <w:bCs/>
          <w:i/>
          <w:iCs/>
          <w:color w:val="000000" w:themeColor="text1"/>
          <w:sz w:val="28"/>
          <w:szCs w:val="28"/>
        </w:rPr>
        <w:t>Тема 4. Блоки работы с данными</w:t>
      </w:r>
    </w:p>
    <w:p w14:paraId="428E08F6"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t>Программный блок Округление. Структура блока Округление и его назначение. Программный блок Сравнение. Программный блок Интервал. Программный блок Случайное значение. Решение задач.</w:t>
      </w:r>
    </w:p>
    <w:p w14:paraId="7E8477C8" w14:textId="0A30C4EA"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hAnsi="PT Astra Serif" w:cs="Times New Roman"/>
          <w:sz w:val="28"/>
          <w:szCs w:val="28"/>
        </w:rPr>
        <w:br/>
      </w:r>
      <w:r w:rsidRPr="00EE7765">
        <w:rPr>
          <w:rFonts w:ascii="PT Astra Serif" w:eastAsia="PT Sans" w:hAnsi="PT Astra Serif" w:cs="Times New Roman"/>
          <w:b/>
          <w:bCs/>
          <w:i/>
          <w:iCs/>
          <w:color w:val="000000" w:themeColor="text1"/>
          <w:sz w:val="28"/>
          <w:szCs w:val="28"/>
        </w:rPr>
        <w:t>Тема 5. Логические операции с данными</w:t>
      </w:r>
    </w:p>
    <w:p w14:paraId="3AF4385B"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t>Программный блок Логических операций. Структура блока и его назначение. Таблица истинности.</w:t>
      </w:r>
    </w:p>
    <w:p w14:paraId="3F8261EB" w14:textId="77777777" w:rsidR="00100224" w:rsidRPr="00EE7765" w:rsidRDefault="00100224" w:rsidP="00566D24">
      <w:pPr>
        <w:pStyle w:val="a3"/>
        <w:numPr>
          <w:ilvl w:val="1"/>
          <w:numId w:val="2"/>
        </w:numPr>
        <w:tabs>
          <w:tab w:val="left" w:pos="993"/>
        </w:tabs>
        <w:spacing w:after="0" w:line="276" w:lineRule="auto"/>
        <w:ind w:left="0" w:firstLine="709"/>
        <w:jc w:val="both"/>
        <w:rPr>
          <w:rFonts w:ascii="PT Astra Serif" w:eastAsia="PT Sans" w:hAnsi="PT Astra Serif" w:cs="Times New Roman"/>
          <w:b/>
          <w:bCs/>
          <w:color w:val="000000" w:themeColor="text1"/>
          <w:sz w:val="28"/>
          <w:szCs w:val="28"/>
        </w:rPr>
      </w:pPr>
      <w:r w:rsidRPr="00EE7765">
        <w:rPr>
          <w:rFonts w:ascii="PT Astra Serif" w:eastAsia="PT Sans" w:hAnsi="PT Astra Serif" w:cs="Times New Roman"/>
          <w:b/>
          <w:bCs/>
          <w:color w:val="000000" w:themeColor="text1"/>
          <w:sz w:val="28"/>
          <w:szCs w:val="28"/>
        </w:rPr>
        <w:t>Органы чувств роботов (26 часов)</w:t>
      </w:r>
    </w:p>
    <w:p w14:paraId="07F354F5"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b/>
          <w:bCs/>
          <w:i/>
          <w:iCs/>
          <w:color w:val="000000" w:themeColor="text1"/>
          <w:sz w:val="28"/>
          <w:szCs w:val="28"/>
        </w:rPr>
        <w:t>Тема 1. Датчик вращения мотора. Количество оборотов</w:t>
      </w:r>
    </w:p>
    <w:p w14:paraId="1D0EF3A7"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t>Измерение количества оборотов. Данные о вращении мотора. Направление вращения мотора и общее количество оборотов.</w:t>
      </w:r>
    </w:p>
    <w:p w14:paraId="61A60D6E"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b/>
          <w:bCs/>
          <w:i/>
          <w:iCs/>
          <w:color w:val="000000" w:themeColor="text1"/>
          <w:sz w:val="28"/>
          <w:szCs w:val="28"/>
        </w:rPr>
        <w:t>Тема 2. Датчик вращения мотора. Угол поворота</w:t>
      </w:r>
    </w:p>
    <w:p w14:paraId="3A5E24E8"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lastRenderedPageBreak/>
        <w:t>Измерение угла поворота. Направление вращения мотора и мощность мотора.</w:t>
      </w:r>
    </w:p>
    <w:p w14:paraId="48BA99FE"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b/>
          <w:bCs/>
          <w:i/>
          <w:iCs/>
          <w:color w:val="000000" w:themeColor="text1"/>
          <w:sz w:val="28"/>
          <w:szCs w:val="28"/>
        </w:rPr>
        <w:t>Тема 3. Ультразвуковой датчик</w:t>
      </w:r>
    </w:p>
    <w:p w14:paraId="39B28A94"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t>Функциональное назначение датчика. Палитра программирования Датчик. Контроль расстояния. Определение расстояния до объекта.</w:t>
      </w:r>
    </w:p>
    <w:p w14:paraId="117B196C"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b/>
          <w:bCs/>
          <w:i/>
          <w:iCs/>
          <w:color w:val="000000" w:themeColor="text1"/>
          <w:sz w:val="28"/>
          <w:szCs w:val="28"/>
        </w:rPr>
        <w:t>Тема 4. Ультразвуковой датчик. Режим сравнения и ожидания</w:t>
      </w:r>
    </w:p>
    <w:p w14:paraId="3A8B0CEA"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t>Режим сравнения. Режим ожидания. Составление программ. Решение задач.</w:t>
      </w:r>
    </w:p>
    <w:p w14:paraId="037B4E32"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b/>
          <w:bCs/>
          <w:i/>
          <w:iCs/>
          <w:color w:val="000000" w:themeColor="text1"/>
          <w:sz w:val="28"/>
          <w:szCs w:val="28"/>
        </w:rPr>
        <w:t>Тема 5. Датчик цвета</w:t>
      </w:r>
    </w:p>
    <w:p w14:paraId="2C7377D5"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t>Функциональное назначение датчика. Палитра программирования Датчик. Режим измерения цвета.</w:t>
      </w:r>
    </w:p>
    <w:p w14:paraId="64C8EB89"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b/>
          <w:bCs/>
          <w:i/>
          <w:iCs/>
          <w:color w:val="000000" w:themeColor="text1"/>
          <w:sz w:val="28"/>
          <w:szCs w:val="28"/>
        </w:rPr>
        <w:t>Тема 6. Датчик цвета. Режим измерения интенсивности отраженного света</w:t>
      </w:r>
    </w:p>
    <w:p w14:paraId="0B00D9B7"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t>Режим измерения интенсивности отраженного света. Составление программ. Решение задач.</w:t>
      </w:r>
    </w:p>
    <w:p w14:paraId="3AACE705"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b/>
          <w:bCs/>
          <w:i/>
          <w:iCs/>
          <w:color w:val="000000" w:themeColor="text1"/>
          <w:sz w:val="28"/>
          <w:szCs w:val="28"/>
        </w:rPr>
        <w:t>Тема 7. Датчик цвета. Режим измерения интенсивности окружающего света</w:t>
      </w:r>
    </w:p>
    <w:p w14:paraId="162784BC"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t>Режим измерения интенсивности окружающего света. Режим калибровки. Режим ожидания. Составление программ. Решение задач.</w:t>
      </w:r>
    </w:p>
    <w:p w14:paraId="176A26AC"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b/>
          <w:bCs/>
          <w:i/>
          <w:iCs/>
          <w:color w:val="000000" w:themeColor="text1"/>
          <w:sz w:val="28"/>
          <w:szCs w:val="28"/>
        </w:rPr>
        <w:t>Тема 8. Датчик касания</w:t>
      </w:r>
    </w:p>
    <w:p w14:paraId="5E5A6315"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t>Функциональное назначение датчика. Палитра программирования Датчик. Изображение блока Датчика касания.</w:t>
      </w:r>
    </w:p>
    <w:p w14:paraId="4C980B39"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b/>
          <w:bCs/>
          <w:i/>
          <w:iCs/>
          <w:color w:val="000000" w:themeColor="text1"/>
          <w:sz w:val="28"/>
          <w:szCs w:val="28"/>
        </w:rPr>
        <w:t>Тема 9. Датчик касания. Режимы работы</w:t>
      </w:r>
    </w:p>
    <w:p w14:paraId="7FF36770"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t>Режим измерения. Режим сравнения. Режим ожидания.</w:t>
      </w:r>
    </w:p>
    <w:p w14:paraId="37D43CCF"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b/>
          <w:bCs/>
          <w:i/>
          <w:iCs/>
          <w:color w:val="000000" w:themeColor="text1"/>
          <w:sz w:val="28"/>
          <w:szCs w:val="28"/>
        </w:rPr>
        <w:t>Тема 10. Датчик гироскоп</w:t>
      </w:r>
    </w:p>
    <w:p w14:paraId="642D9442"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t>Функциональное назначение датчика. Палитра программирования Датчик. Изображение блока Датчика гироскоп. Направление вращения.</w:t>
      </w:r>
    </w:p>
    <w:p w14:paraId="439D979F"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b/>
          <w:bCs/>
          <w:i/>
          <w:iCs/>
          <w:color w:val="000000" w:themeColor="text1"/>
          <w:sz w:val="28"/>
          <w:szCs w:val="28"/>
        </w:rPr>
        <w:t>Тема 11. Датчик гироскоп. Режимы работы</w:t>
      </w:r>
    </w:p>
    <w:p w14:paraId="0FCE7AF8"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t>Режимы работы датчика гироскопа: измерение и сравнение. Составление программ. Решение задач.</w:t>
      </w:r>
    </w:p>
    <w:p w14:paraId="7F502527"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b/>
          <w:bCs/>
          <w:i/>
          <w:iCs/>
          <w:color w:val="000000" w:themeColor="text1"/>
          <w:sz w:val="28"/>
          <w:szCs w:val="28"/>
        </w:rPr>
        <w:t xml:space="preserve">Тема </w:t>
      </w:r>
      <w:proofErr w:type="gramStart"/>
      <w:r w:rsidRPr="00EE7765">
        <w:rPr>
          <w:rFonts w:ascii="PT Astra Serif" w:eastAsia="PT Sans" w:hAnsi="PT Astra Serif" w:cs="Times New Roman"/>
          <w:b/>
          <w:bCs/>
          <w:i/>
          <w:iCs/>
          <w:color w:val="000000" w:themeColor="text1"/>
          <w:sz w:val="28"/>
          <w:szCs w:val="28"/>
        </w:rPr>
        <w:t>12.Инфракрасный</w:t>
      </w:r>
      <w:proofErr w:type="gramEnd"/>
      <w:r w:rsidRPr="00EE7765">
        <w:rPr>
          <w:rFonts w:ascii="PT Astra Serif" w:eastAsia="PT Sans" w:hAnsi="PT Astra Serif" w:cs="Times New Roman"/>
          <w:b/>
          <w:bCs/>
          <w:i/>
          <w:iCs/>
          <w:color w:val="000000" w:themeColor="text1"/>
          <w:sz w:val="28"/>
          <w:szCs w:val="28"/>
        </w:rPr>
        <w:t xml:space="preserve"> датчик.</w:t>
      </w:r>
    </w:p>
    <w:p w14:paraId="40AE37B0"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t>Функциональное назначение датчика. Палитра программирования Датчик. Режим приближения ИК-датчика.</w:t>
      </w:r>
    </w:p>
    <w:p w14:paraId="769B31C7"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b/>
          <w:bCs/>
          <w:i/>
          <w:iCs/>
          <w:color w:val="000000" w:themeColor="text1"/>
          <w:sz w:val="28"/>
          <w:szCs w:val="28"/>
        </w:rPr>
        <w:t xml:space="preserve">Тема </w:t>
      </w:r>
      <w:proofErr w:type="gramStart"/>
      <w:r w:rsidRPr="00EE7765">
        <w:rPr>
          <w:rFonts w:ascii="PT Astra Serif" w:eastAsia="PT Sans" w:hAnsi="PT Astra Serif" w:cs="Times New Roman"/>
          <w:b/>
          <w:bCs/>
          <w:i/>
          <w:iCs/>
          <w:color w:val="000000" w:themeColor="text1"/>
          <w:sz w:val="28"/>
          <w:szCs w:val="28"/>
        </w:rPr>
        <w:t>13.Инфракрасный</w:t>
      </w:r>
      <w:proofErr w:type="gramEnd"/>
      <w:r w:rsidRPr="00EE7765">
        <w:rPr>
          <w:rFonts w:ascii="PT Astra Serif" w:eastAsia="PT Sans" w:hAnsi="PT Astra Serif" w:cs="Times New Roman"/>
          <w:b/>
          <w:bCs/>
          <w:i/>
          <w:iCs/>
          <w:color w:val="000000" w:themeColor="text1"/>
          <w:sz w:val="28"/>
          <w:szCs w:val="28"/>
        </w:rPr>
        <w:t xml:space="preserve"> датчик.</w:t>
      </w:r>
      <w:r w:rsidRPr="00EE7765">
        <w:rPr>
          <w:rFonts w:ascii="PT Astra Serif" w:eastAsia="PT Sans" w:hAnsi="PT Astra Serif" w:cs="Times New Roman"/>
          <w:color w:val="000000" w:themeColor="text1"/>
          <w:sz w:val="28"/>
          <w:szCs w:val="28"/>
        </w:rPr>
        <w:t xml:space="preserve"> </w:t>
      </w:r>
      <w:r w:rsidRPr="00EE7765">
        <w:rPr>
          <w:rFonts w:ascii="PT Astra Serif" w:eastAsia="PT Sans" w:hAnsi="PT Astra Serif" w:cs="Times New Roman"/>
          <w:b/>
          <w:bCs/>
          <w:i/>
          <w:iCs/>
          <w:color w:val="000000" w:themeColor="text1"/>
          <w:sz w:val="28"/>
          <w:szCs w:val="28"/>
        </w:rPr>
        <w:t>Режим работы</w:t>
      </w:r>
    </w:p>
    <w:p w14:paraId="3AD18D23"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t>Режим ИК-маяка. Определение расстояния до объекта и углового положения маяка.</w:t>
      </w:r>
      <w:r w:rsidRPr="00EE7765">
        <w:rPr>
          <w:rFonts w:ascii="PT Astra Serif" w:eastAsia="PT Sans" w:hAnsi="PT Astra Serif" w:cs="Times New Roman"/>
          <w:b/>
          <w:bCs/>
          <w:i/>
          <w:iCs/>
          <w:color w:val="000000" w:themeColor="text1"/>
          <w:sz w:val="28"/>
          <w:szCs w:val="28"/>
        </w:rPr>
        <w:t xml:space="preserve"> </w:t>
      </w:r>
      <w:r w:rsidRPr="00EE7765">
        <w:rPr>
          <w:rFonts w:ascii="PT Astra Serif" w:eastAsia="PT Sans" w:hAnsi="PT Astra Serif" w:cs="Times New Roman"/>
          <w:color w:val="000000" w:themeColor="text1"/>
          <w:sz w:val="28"/>
          <w:szCs w:val="28"/>
        </w:rPr>
        <w:t>Кодировка кнопок и их комбинация удаленного инфракрасного маяка.</w:t>
      </w:r>
    </w:p>
    <w:p w14:paraId="388EF31E"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b/>
          <w:bCs/>
          <w:color w:val="000000" w:themeColor="text1"/>
          <w:sz w:val="28"/>
          <w:szCs w:val="28"/>
          <w:u w:val="single"/>
        </w:rPr>
        <w:t>РАЗДЕЛ 4. Творческий проект (8 часов)</w:t>
      </w:r>
    </w:p>
    <w:p w14:paraId="5F11A32F"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b/>
          <w:bCs/>
          <w:i/>
          <w:iCs/>
          <w:color w:val="000000" w:themeColor="text1"/>
          <w:sz w:val="28"/>
          <w:szCs w:val="28"/>
        </w:rPr>
        <w:lastRenderedPageBreak/>
        <w:t>Тема 1. Разработка конструкции модели.</w:t>
      </w:r>
    </w:p>
    <w:p w14:paraId="42AE2162"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t>Разработка собственных моделей в группах. Выбор и утверждение темы, в рамках которой будет реализовываться проект. Конструирование модели. Составление проекта.</w:t>
      </w:r>
    </w:p>
    <w:p w14:paraId="2D43883E"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b/>
          <w:bCs/>
          <w:i/>
          <w:iCs/>
          <w:color w:val="000000" w:themeColor="text1"/>
          <w:sz w:val="28"/>
          <w:szCs w:val="28"/>
        </w:rPr>
        <w:t>Тема 2.</w:t>
      </w:r>
      <w:r w:rsidRPr="00EE7765">
        <w:rPr>
          <w:rFonts w:ascii="PT Astra Serif" w:eastAsia="PT Sans" w:hAnsi="PT Astra Serif" w:cs="Times New Roman"/>
          <w:color w:val="000000" w:themeColor="text1"/>
          <w:sz w:val="28"/>
          <w:szCs w:val="28"/>
        </w:rPr>
        <w:t xml:space="preserve"> </w:t>
      </w:r>
      <w:r w:rsidRPr="00EE7765">
        <w:rPr>
          <w:rFonts w:ascii="PT Astra Serif" w:eastAsia="PT Sans" w:hAnsi="PT Astra Serif" w:cs="Times New Roman"/>
          <w:b/>
          <w:bCs/>
          <w:i/>
          <w:iCs/>
          <w:color w:val="000000" w:themeColor="text1"/>
          <w:sz w:val="28"/>
          <w:szCs w:val="28"/>
        </w:rPr>
        <w:t>Программирование</w:t>
      </w:r>
    </w:p>
    <w:p w14:paraId="12CE6B9F"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t>Программирование модели группой разработчиков. Отладка программы в соответствии с назначением модели.</w:t>
      </w:r>
    </w:p>
    <w:p w14:paraId="140375FA"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b/>
          <w:bCs/>
          <w:i/>
          <w:iCs/>
          <w:color w:val="000000" w:themeColor="text1"/>
          <w:sz w:val="28"/>
          <w:szCs w:val="28"/>
        </w:rPr>
        <w:t>Тема 3. Презентация модели.</w:t>
      </w:r>
    </w:p>
    <w:p w14:paraId="63D1A8AC"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t>Презентация моделей. Защита проекта.</w:t>
      </w:r>
    </w:p>
    <w:p w14:paraId="7D40B8CE" w14:textId="77777777" w:rsidR="00100224" w:rsidRPr="00EE7765" w:rsidRDefault="00100224" w:rsidP="00566D24">
      <w:pPr>
        <w:tabs>
          <w:tab w:val="left" w:pos="993"/>
        </w:tabs>
        <w:spacing w:after="0" w:line="276" w:lineRule="auto"/>
        <w:ind w:firstLine="709"/>
        <w:jc w:val="both"/>
        <w:rPr>
          <w:rFonts w:ascii="PT Astra Serif" w:hAnsi="PT Astra Serif" w:cs="Times New Roman"/>
          <w:sz w:val="28"/>
          <w:szCs w:val="28"/>
        </w:rPr>
      </w:pPr>
      <w:r w:rsidRPr="00EE7765">
        <w:rPr>
          <w:rFonts w:ascii="PT Astra Serif" w:eastAsia="PT Sans" w:hAnsi="PT Astra Serif" w:cs="Times New Roman"/>
          <w:b/>
          <w:bCs/>
          <w:i/>
          <w:iCs/>
          <w:color w:val="000000" w:themeColor="text1"/>
          <w:sz w:val="28"/>
          <w:szCs w:val="28"/>
        </w:rPr>
        <w:t>Тема 4. Соревнование моделей</w:t>
      </w:r>
    </w:p>
    <w:p w14:paraId="36FEAD60" w14:textId="26A5F38D" w:rsidR="00100224" w:rsidRPr="00EE7765" w:rsidRDefault="00100224" w:rsidP="00566D24">
      <w:pPr>
        <w:tabs>
          <w:tab w:val="left" w:pos="993"/>
        </w:tabs>
        <w:spacing w:after="0" w:line="276" w:lineRule="auto"/>
        <w:ind w:firstLine="709"/>
        <w:jc w:val="both"/>
        <w:rPr>
          <w:rFonts w:ascii="PT Astra Serif" w:eastAsia="PT Sans" w:hAnsi="PT Astra Serif" w:cs="Times New Roman"/>
          <w:color w:val="000000" w:themeColor="text1"/>
          <w:sz w:val="28"/>
          <w:szCs w:val="28"/>
        </w:rPr>
      </w:pPr>
      <w:r w:rsidRPr="00EE7765">
        <w:rPr>
          <w:rFonts w:ascii="PT Astra Serif" w:eastAsia="PT Sans" w:hAnsi="PT Astra Serif" w:cs="Times New Roman"/>
          <w:color w:val="000000" w:themeColor="text1"/>
          <w:sz w:val="28"/>
          <w:szCs w:val="28"/>
        </w:rPr>
        <w:t>Выставка. Соревнования.</w:t>
      </w:r>
    </w:p>
    <w:p w14:paraId="477D261D" w14:textId="77777777" w:rsidR="00F529CF" w:rsidRPr="00EE7765" w:rsidRDefault="00F529CF" w:rsidP="00566D24">
      <w:pPr>
        <w:tabs>
          <w:tab w:val="left" w:pos="993"/>
        </w:tabs>
        <w:spacing w:after="0" w:line="276" w:lineRule="auto"/>
        <w:ind w:firstLine="709"/>
        <w:jc w:val="both"/>
        <w:rPr>
          <w:rFonts w:ascii="PT Astra Serif" w:eastAsia="PT Sans" w:hAnsi="PT Astra Serif" w:cs="Times New Roman"/>
          <w:color w:val="000000" w:themeColor="text1"/>
          <w:sz w:val="28"/>
          <w:szCs w:val="28"/>
        </w:rPr>
      </w:pPr>
    </w:p>
    <w:p w14:paraId="631F7E69" w14:textId="77777777" w:rsidR="00F529CF" w:rsidRPr="00EE7765" w:rsidRDefault="00F529CF">
      <w:pPr>
        <w:rPr>
          <w:rFonts w:ascii="PT Astra Serif" w:eastAsia="TimesNewRoman" w:hAnsi="PT Astra Serif" w:cs="Times New Roman"/>
          <w:b/>
          <w:sz w:val="28"/>
          <w:szCs w:val="28"/>
        </w:rPr>
      </w:pPr>
      <w:r w:rsidRPr="00EE7765">
        <w:rPr>
          <w:rFonts w:ascii="PT Astra Serif" w:eastAsia="TimesNewRoman" w:hAnsi="PT Astra Serif" w:cs="Times New Roman"/>
          <w:b/>
          <w:sz w:val="28"/>
          <w:szCs w:val="28"/>
        </w:rPr>
        <w:br w:type="page"/>
      </w:r>
    </w:p>
    <w:p w14:paraId="0F442E62" w14:textId="77777777" w:rsidR="00F529CF" w:rsidRPr="00EE7765" w:rsidRDefault="00F529CF" w:rsidP="00F529CF">
      <w:pPr>
        <w:spacing w:after="0" w:line="240" w:lineRule="auto"/>
        <w:jc w:val="center"/>
        <w:rPr>
          <w:rFonts w:ascii="PT Astra Serif" w:eastAsia="TimesNewRoman" w:hAnsi="PT Astra Serif" w:cs="Times New Roman"/>
          <w:b/>
          <w:sz w:val="28"/>
          <w:szCs w:val="28"/>
        </w:rPr>
        <w:sectPr w:rsidR="00F529CF" w:rsidRPr="00EE7765" w:rsidSect="00EE7765">
          <w:pgSz w:w="11906" w:h="16838"/>
          <w:pgMar w:top="1440" w:right="707" w:bottom="1440" w:left="1440" w:header="720" w:footer="720" w:gutter="0"/>
          <w:cols w:space="720"/>
          <w:docGrid w:linePitch="360"/>
        </w:sectPr>
      </w:pPr>
    </w:p>
    <w:p w14:paraId="5AA2955C" w14:textId="618FC257" w:rsidR="00F529CF" w:rsidRPr="00F529CF" w:rsidRDefault="00F529CF" w:rsidP="00F529CF">
      <w:pPr>
        <w:spacing w:after="0" w:line="240" w:lineRule="auto"/>
        <w:jc w:val="center"/>
        <w:rPr>
          <w:rFonts w:ascii="PT Astra Serif" w:eastAsia="Calibri" w:hAnsi="PT Astra Serif" w:cs="Times New Roman"/>
          <w:b/>
          <w:sz w:val="28"/>
          <w:szCs w:val="28"/>
        </w:rPr>
      </w:pPr>
      <w:r w:rsidRPr="00F529CF">
        <w:rPr>
          <w:rFonts w:ascii="PT Astra Serif" w:eastAsia="TimesNewRoman" w:hAnsi="PT Astra Serif" w:cs="Times New Roman"/>
          <w:b/>
          <w:sz w:val="28"/>
          <w:szCs w:val="28"/>
        </w:rPr>
        <w:lastRenderedPageBreak/>
        <w:t>2. КОМПЛЕКС ОРГАНИЗАЦИОННО-ПЕДАГОГИЧЕСКИХ УСЛОВИЙ</w:t>
      </w:r>
    </w:p>
    <w:p w14:paraId="2A48DBCA" w14:textId="77777777" w:rsidR="00F529CF" w:rsidRPr="00F529CF" w:rsidRDefault="00F529CF" w:rsidP="00F529CF">
      <w:pPr>
        <w:widowControl w:val="0"/>
        <w:spacing w:after="0" w:line="240" w:lineRule="auto"/>
        <w:jc w:val="center"/>
        <w:rPr>
          <w:rFonts w:ascii="PT Astra Serif" w:eastAsia="TimesNewRoman" w:hAnsi="PT Astra Serif" w:cs="Times New Roman"/>
          <w:b/>
          <w:color w:val="000000"/>
          <w:sz w:val="28"/>
          <w:szCs w:val="28"/>
          <w:lang w:eastAsia="ru-RU" w:bidi="ru-RU"/>
        </w:rPr>
      </w:pPr>
      <w:r w:rsidRPr="00F529CF">
        <w:rPr>
          <w:rFonts w:ascii="PT Astra Serif" w:eastAsia="TimesNewRoman" w:hAnsi="PT Astra Serif" w:cs="Times New Roman"/>
          <w:b/>
          <w:color w:val="000000"/>
          <w:sz w:val="28"/>
          <w:szCs w:val="28"/>
          <w:lang w:eastAsia="ru-RU" w:bidi="ru-RU"/>
        </w:rPr>
        <w:t>2.1. Календарный учебный график</w:t>
      </w:r>
    </w:p>
    <w:p w14:paraId="4824A767" w14:textId="5E4AF238" w:rsidR="00F529CF" w:rsidRPr="00F529CF" w:rsidRDefault="00F529CF" w:rsidP="00F529CF">
      <w:pPr>
        <w:spacing w:after="0" w:line="240" w:lineRule="auto"/>
        <w:jc w:val="both"/>
        <w:rPr>
          <w:rFonts w:ascii="PT Astra Serif" w:eastAsia="Calibri" w:hAnsi="PT Astra Serif" w:cs="Times New Roman"/>
          <w:b/>
          <w:sz w:val="28"/>
          <w:szCs w:val="28"/>
        </w:rPr>
      </w:pPr>
    </w:p>
    <w:p w14:paraId="4136FE26" w14:textId="306062CA" w:rsidR="00F529CF" w:rsidRPr="00F529CF" w:rsidRDefault="00F529CF" w:rsidP="00F529CF">
      <w:pPr>
        <w:widowControl w:val="0"/>
        <w:spacing w:after="0" w:line="240" w:lineRule="auto"/>
        <w:rPr>
          <w:rFonts w:ascii="PT Astra Serif" w:eastAsia="Arial Unicode MS" w:hAnsi="PT Astra Serif" w:cs="Arial Unicode MS"/>
          <w:i/>
          <w:color w:val="000000"/>
          <w:sz w:val="28"/>
          <w:szCs w:val="28"/>
          <w:lang w:eastAsia="ru-RU" w:bidi="ru-RU"/>
        </w:rPr>
      </w:pPr>
      <w:r w:rsidRPr="00F529CF">
        <w:rPr>
          <w:rFonts w:ascii="PT Astra Serif" w:eastAsia="Arial Unicode MS" w:hAnsi="PT Astra Serif" w:cs="Arial Unicode MS"/>
          <w:bCs/>
          <w:i/>
          <w:iCs/>
          <w:color w:val="000000"/>
          <w:sz w:val="28"/>
          <w:szCs w:val="28"/>
          <w:lang w:eastAsia="ru-RU" w:bidi="ru-RU"/>
        </w:rPr>
        <w:t>Место проведения:</w:t>
      </w:r>
      <w:r w:rsidRPr="00F529CF">
        <w:rPr>
          <w:rFonts w:ascii="PT Astra Serif" w:eastAsia="Arial Unicode MS" w:hAnsi="PT Astra Serif" w:cs="Arial Unicode MS"/>
          <w:i/>
          <w:color w:val="000000"/>
          <w:sz w:val="24"/>
          <w:szCs w:val="24"/>
          <w:lang w:eastAsia="ru-RU" w:bidi="ru-RU"/>
        </w:rPr>
        <w:t xml:space="preserve"> </w:t>
      </w:r>
      <w:r w:rsidRPr="00F529CF">
        <w:rPr>
          <w:rFonts w:ascii="PT Astra Serif" w:eastAsia="Arial Unicode MS" w:hAnsi="PT Astra Serif" w:cs="Arial Unicode MS"/>
          <w:b/>
          <w:i/>
          <w:color w:val="000000"/>
          <w:sz w:val="24"/>
          <w:szCs w:val="24"/>
          <w:u w:val="single"/>
          <w:lang w:eastAsia="ru-RU" w:bidi="ru-RU"/>
        </w:rPr>
        <w:t>МБОУ Лицей при УлГТУ</w:t>
      </w:r>
    </w:p>
    <w:p w14:paraId="75C0C893" w14:textId="4DF57C41" w:rsidR="00F529CF" w:rsidRPr="00F529CF" w:rsidRDefault="00F529CF" w:rsidP="00F529CF">
      <w:pPr>
        <w:widowControl w:val="0"/>
        <w:spacing w:after="0" w:line="240" w:lineRule="auto"/>
        <w:rPr>
          <w:rFonts w:ascii="PT Astra Serif" w:eastAsia="Arial Unicode MS" w:hAnsi="PT Astra Serif" w:cs="Arial Unicode MS"/>
          <w:i/>
          <w:color w:val="000000"/>
          <w:sz w:val="28"/>
          <w:szCs w:val="28"/>
          <w:lang w:eastAsia="ru-RU" w:bidi="ru-RU"/>
        </w:rPr>
      </w:pPr>
      <w:r w:rsidRPr="00F529CF">
        <w:rPr>
          <w:rFonts w:ascii="PT Astra Serif" w:eastAsia="Arial Unicode MS" w:hAnsi="PT Astra Serif" w:cs="Arial Unicode MS"/>
          <w:i/>
          <w:color w:val="000000"/>
          <w:sz w:val="28"/>
          <w:szCs w:val="28"/>
          <w:lang w:eastAsia="ru-RU" w:bidi="ru-RU"/>
        </w:rPr>
        <w:t xml:space="preserve">Количество учебных </w:t>
      </w:r>
      <w:proofErr w:type="gramStart"/>
      <w:r w:rsidRPr="00F529CF">
        <w:rPr>
          <w:rFonts w:ascii="PT Astra Serif" w:eastAsia="Arial Unicode MS" w:hAnsi="PT Astra Serif" w:cs="Arial Unicode MS"/>
          <w:i/>
          <w:color w:val="000000"/>
          <w:sz w:val="28"/>
          <w:szCs w:val="28"/>
          <w:lang w:eastAsia="ru-RU" w:bidi="ru-RU"/>
        </w:rPr>
        <w:t xml:space="preserve">недель  </w:t>
      </w:r>
      <w:r w:rsidR="00393EAD">
        <w:rPr>
          <w:rFonts w:ascii="PT Astra Serif" w:eastAsia="Arial Unicode MS" w:hAnsi="PT Astra Serif" w:cs="Arial Unicode MS"/>
          <w:i/>
          <w:color w:val="000000"/>
          <w:sz w:val="28"/>
          <w:szCs w:val="28"/>
          <w:lang w:eastAsia="ru-RU" w:bidi="ru-RU"/>
        </w:rPr>
        <w:t>36</w:t>
      </w:r>
      <w:proofErr w:type="gramEnd"/>
    </w:p>
    <w:p w14:paraId="7FDBA842" w14:textId="6C346054" w:rsidR="00F529CF" w:rsidRPr="00F529CF" w:rsidRDefault="00F529CF" w:rsidP="00F529CF">
      <w:pPr>
        <w:widowControl w:val="0"/>
        <w:spacing w:after="0" w:line="240" w:lineRule="auto"/>
        <w:rPr>
          <w:rFonts w:ascii="PT Astra Serif" w:eastAsia="Arial Unicode MS" w:hAnsi="PT Astra Serif" w:cs="Arial Unicode MS"/>
          <w:bCs/>
          <w:i/>
          <w:iCs/>
          <w:color w:val="000000"/>
          <w:sz w:val="28"/>
          <w:szCs w:val="28"/>
          <w:lang w:eastAsia="ru-RU" w:bidi="ru-RU"/>
        </w:rPr>
      </w:pPr>
      <w:r w:rsidRPr="00F529CF">
        <w:rPr>
          <w:rFonts w:ascii="PT Astra Serif" w:eastAsia="Arial Unicode MS" w:hAnsi="PT Astra Serif" w:cs="Arial Unicode MS"/>
          <w:bCs/>
          <w:i/>
          <w:iCs/>
          <w:color w:val="000000"/>
          <w:sz w:val="28"/>
          <w:szCs w:val="28"/>
          <w:lang w:eastAsia="ru-RU" w:bidi="ru-RU"/>
        </w:rPr>
        <w:t>Время проведения занятий</w:t>
      </w:r>
      <w:r w:rsidR="00393EAD">
        <w:rPr>
          <w:rFonts w:ascii="PT Astra Serif" w:eastAsia="Arial Unicode MS" w:hAnsi="PT Astra Serif" w:cs="Arial Unicode MS"/>
          <w:bCs/>
          <w:i/>
          <w:iCs/>
          <w:color w:val="000000"/>
          <w:sz w:val="28"/>
          <w:szCs w:val="28"/>
          <w:lang w:eastAsia="ru-RU" w:bidi="ru-RU"/>
        </w:rPr>
        <w:t xml:space="preserve"> </w:t>
      </w:r>
      <w:r w:rsidR="00A463DE">
        <w:rPr>
          <w:rFonts w:ascii="PT Astra Serif" w:eastAsia="Arial Unicode MS" w:hAnsi="PT Astra Serif" w:cs="Arial Unicode MS"/>
          <w:bCs/>
          <w:i/>
          <w:iCs/>
          <w:color w:val="000000"/>
          <w:sz w:val="28"/>
          <w:szCs w:val="28"/>
          <w:lang w:eastAsia="ru-RU" w:bidi="ru-RU"/>
        </w:rPr>
        <w:t>_________________</w:t>
      </w:r>
    </w:p>
    <w:p w14:paraId="28D2EBBB" w14:textId="77777777" w:rsidR="00F529CF" w:rsidRPr="00F529CF" w:rsidRDefault="00F529CF" w:rsidP="00F529CF">
      <w:pPr>
        <w:widowControl w:val="0"/>
        <w:spacing w:after="0" w:line="240" w:lineRule="auto"/>
        <w:rPr>
          <w:rFonts w:ascii="PT Astra Serif" w:eastAsia="Arial Unicode MS" w:hAnsi="PT Astra Serif" w:cs="Arial Unicode MS"/>
          <w:bCs/>
          <w:i/>
          <w:iCs/>
          <w:color w:val="000000"/>
          <w:sz w:val="28"/>
          <w:szCs w:val="28"/>
          <w:lang w:eastAsia="ru-RU" w:bidi="ru-RU"/>
        </w:rPr>
      </w:pPr>
      <w:r w:rsidRPr="00F529CF">
        <w:rPr>
          <w:rFonts w:ascii="PT Astra Serif" w:eastAsia="Arial Unicode MS" w:hAnsi="PT Astra Serif" w:cs="Arial Unicode MS"/>
          <w:bCs/>
          <w:i/>
          <w:iCs/>
          <w:color w:val="000000"/>
          <w:sz w:val="28"/>
          <w:szCs w:val="28"/>
          <w:lang w:eastAsia="ru-RU" w:bidi="ru-RU"/>
        </w:rPr>
        <w:t>Изменения расписания занятий___________________________</w:t>
      </w:r>
    </w:p>
    <w:p w14:paraId="3EAA333C" w14:textId="77777777" w:rsidR="00F529CF" w:rsidRPr="00F529CF" w:rsidRDefault="00F529CF" w:rsidP="00F529CF">
      <w:pPr>
        <w:spacing w:after="0" w:line="240" w:lineRule="auto"/>
        <w:jc w:val="both"/>
        <w:rPr>
          <w:rFonts w:ascii="PT Astra Serif" w:eastAsia="Calibri" w:hAnsi="PT Astra Serif" w:cs="Times New Roman"/>
          <w:b/>
          <w:sz w:val="28"/>
          <w:szCs w:val="28"/>
        </w:rPr>
      </w:pPr>
    </w:p>
    <w:tbl>
      <w:tblPr>
        <w:tblW w:w="1465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8"/>
        <w:gridCol w:w="5131"/>
        <w:gridCol w:w="993"/>
        <w:gridCol w:w="1984"/>
        <w:gridCol w:w="2410"/>
        <w:gridCol w:w="1275"/>
        <w:gridCol w:w="1134"/>
        <w:gridCol w:w="993"/>
      </w:tblGrid>
      <w:tr w:rsidR="007D6CCE" w:rsidRPr="00F529CF" w14:paraId="20F4964C" w14:textId="77777777" w:rsidTr="007D6CCE">
        <w:tc>
          <w:tcPr>
            <w:tcW w:w="738" w:type="dxa"/>
            <w:shd w:val="clear" w:color="auto" w:fill="auto"/>
          </w:tcPr>
          <w:p w14:paraId="3C4275F1" w14:textId="77777777" w:rsidR="007D6CCE" w:rsidRPr="00F529CF" w:rsidRDefault="007D6CCE" w:rsidP="007D6CCE">
            <w:pPr>
              <w:spacing w:after="0" w:line="240" w:lineRule="auto"/>
              <w:jc w:val="center"/>
              <w:rPr>
                <w:rFonts w:ascii="PT Astra Serif" w:eastAsia="Calibri" w:hAnsi="PT Astra Serif" w:cs="Times New Roman"/>
                <w:b/>
                <w:sz w:val="24"/>
                <w:szCs w:val="24"/>
              </w:rPr>
            </w:pPr>
            <w:r w:rsidRPr="00F529CF">
              <w:rPr>
                <w:rFonts w:ascii="PT Astra Serif" w:eastAsia="Calibri" w:hAnsi="PT Astra Serif" w:cs="Times New Roman"/>
                <w:b/>
                <w:sz w:val="24"/>
                <w:szCs w:val="24"/>
              </w:rPr>
              <w:t>№</w:t>
            </w:r>
          </w:p>
          <w:p w14:paraId="2A0F780C" w14:textId="5CB37A1D" w:rsidR="007D6CCE" w:rsidRPr="007D6CCE" w:rsidRDefault="007D6CCE" w:rsidP="007D6CCE">
            <w:pPr>
              <w:pStyle w:val="a3"/>
              <w:spacing w:after="0" w:line="240" w:lineRule="auto"/>
              <w:ind w:left="0"/>
              <w:rPr>
                <w:rFonts w:ascii="PT Astra Serif" w:eastAsia="Calibri" w:hAnsi="PT Astra Serif" w:cs="Times New Roman"/>
                <w:sz w:val="24"/>
                <w:szCs w:val="24"/>
              </w:rPr>
            </w:pPr>
            <w:r w:rsidRPr="00F529CF">
              <w:rPr>
                <w:rFonts w:ascii="PT Astra Serif" w:eastAsia="Calibri" w:hAnsi="PT Astra Serif" w:cs="Times New Roman"/>
                <w:b/>
                <w:sz w:val="24"/>
                <w:szCs w:val="24"/>
              </w:rPr>
              <w:t>п/п</w:t>
            </w:r>
          </w:p>
        </w:tc>
        <w:tc>
          <w:tcPr>
            <w:tcW w:w="5131" w:type="dxa"/>
            <w:shd w:val="clear" w:color="auto" w:fill="auto"/>
            <w:vAlign w:val="center"/>
          </w:tcPr>
          <w:p w14:paraId="2E7D221A" w14:textId="0E26DD85" w:rsidR="007D6CCE" w:rsidRPr="00EE7765" w:rsidRDefault="007D6CCE" w:rsidP="007D6CCE">
            <w:pPr>
              <w:spacing w:after="0" w:line="240" w:lineRule="auto"/>
              <w:rPr>
                <w:rFonts w:ascii="PT Astra Serif" w:eastAsia="PT Sans" w:hAnsi="PT Astra Serif" w:cs="Times New Roman"/>
                <w:color w:val="000000" w:themeColor="text1"/>
                <w:sz w:val="26"/>
                <w:szCs w:val="26"/>
              </w:rPr>
            </w:pPr>
            <w:r w:rsidRPr="00F529CF">
              <w:rPr>
                <w:rFonts w:ascii="PT Astra Serif" w:eastAsia="Calibri" w:hAnsi="PT Astra Serif" w:cs="Times New Roman"/>
                <w:b/>
                <w:sz w:val="24"/>
                <w:szCs w:val="24"/>
              </w:rPr>
              <w:t>Тема занятия</w:t>
            </w:r>
          </w:p>
        </w:tc>
        <w:tc>
          <w:tcPr>
            <w:tcW w:w="993" w:type="dxa"/>
            <w:shd w:val="clear" w:color="auto" w:fill="auto"/>
          </w:tcPr>
          <w:p w14:paraId="7DD77159" w14:textId="77777777" w:rsidR="007D6CCE" w:rsidRPr="00F529CF" w:rsidRDefault="007D6CCE" w:rsidP="007D6CCE">
            <w:pPr>
              <w:spacing w:after="0" w:line="240" w:lineRule="auto"/>
              <w:jc w:val="center"/>
              <w:rPr>
                <w:rFonts w:ascii="PT Astra Serif" w:eastAsia="Calibri" w:hAnsi="PT Astra Serif" w:cs="Times New Roman"/>
                <w:b/>
                <w:sz w:val="24"/>
                <w:szCs w:val="24"/>
              </w:rPr>
            </w:pPr>
            <w:r w:rsidRPr="00F529CF">
              <w:rPr>
                <w:rFonts w:ascii="PT Astra Serif" w:eastAsia="Calibri" w:hAnsi="PT Astra Serif" w:cs="Times New Roman"/>
                <w:b/>
                <w:sz w:val="24"/>
                <w:szCs w:val="24"/>
              </w:rPr>
              <w:t>Кол-во</w:t>
            </w:r>
          </w:p>
          <w:p w14:paraId="11920CB3" w14:textId="4D246CD3" w:rsidR="007D6CCE" w:rsidRDefault="007D6CCE" w:rsidP="007D6CCE">
            <w:pPr>
              <w:spacing w:after="0" w:line="240" w:lineRule="auto"/>
              <w:jc w:val="center"/>
              <w:rPr>
                <w:rFonts w:ascii="PT Astra Serif" w:eastAsia="Calibri" w:hAnsi="PT Astra Serif" w:cs="Times New Roman"/>
                <w:sz w:val="24"/>
                <w:szCs w:val="24"/>
              </w:rPr>
            </w:pPr>
            <w:r w:rsidRPr="00F529CF">
              <w:rPr>
                <w:rFonts w:ascii="PT Astra Serif" w:eastAsia="Calibri" w:hAnsi="PT Astra Serif" w:cs="Times New Roman"/>
                <w:b/>
                <w:sz w:val="24"/>
                <w:szCs w:val="24"/>
              </w:rPr>
              <w:t>часов</w:t>
            </w:r>
          </w:p>
        </w:tc>
        <w:tc>
          <w:tcPr>
            <w:tcW w:w="1984" w:type="dxa"/>
            <w:shd w:val="clear" w:color="auto" w:fill="auto"/>
          </w:tcPr>
          <w:p w14:paraId="2AFDECEB" w14:textId="581AA037" w:rsidR="007D6CCE" w:rsidRPr="00F529CF" w:rsidRDefault="007D6CCE" w:rsidP="007D6CCE">
            <w:pPr>
              <w:spacing w:after="0" w:line="240" w:lineRule="auto"/>
              <w:jc w:val="center"/>
              <w:rPr>
                <w:rFonts w:ascii="PT Astra Serif" w:eastAsia="Calibri" w:hAnsi="PT Astra Serif" w:cs="Times New Roman"/>
                <w:sz w:val="24"/>
                <w:szCs w:val="24"/>
              </w:rPr>
            </w:pPr>
            <w:r w:rsidRPr="00F529CF">
              <w:rPr>
                <w:rFonts w:ascii="PT Astra Serif" w:eastAsia="Calibri" w:hAnsi="PT Astra Serif" w:cs="Times New Roman"/>
                <w:b/>
                <w:sz w:val="24"/>
                <w:szCs w:val="24"/>
              </w:rPr>
              <w:t>Форма занятия</w:t>
            </w:r>
          </w:p>
        </w:tc>
        <w:tc>
          <w:tcPr>
            <w:tcW w:w="2410" w:type="dxa"/>
            <w:shd w:val="clear" w:color="auto" w:fill="auto"/>
          </w:tcPr>
          <w:p w14:paraId="63391FE6" w14:textId="77777777" w:rsidR="007D6CCE" w:rsidRPr="00F529CF" w:rsidRDefault="007D6CCE" w:rsidP="007D6CCE">
            <w:pPr>
              <w:spacing w:after="0" w:line="240" w:lineRule="auto"/>
              <w:jc w:val="center"/>
              <w:rPr>
                <w:rFonts w:ascii="PT Astra Serif" w:eastAsia="Calibri" w:hAnsi="PT Astra Serif" w:cs="Times New Roman"/>
                <w:b/>
                <w:sz w:val="24"/>
                <w:szCs w:val="24"/>
              </w:rPr>
            </w:pPr>
            <w:r w:rsidRPr="00F529CF">
              <w:rPr>
                <w:rFonts w:ascii="PT Astra Serif" w:eastAsia="Calibri" w:hAnsi="PT Astra Serif" w:cs="Times New Roman"/>
                <w:b/>
                <w:sz w:val="24"/>
                <w:szCs w:val="24"/>
              </w:rPr>
              <w:t>Форма</w:t>
            </w:r>
          </w:p>
          <w:p w14:paraId="6A76CE8E" w14:textId="21899EBC" w:rsidR="007D6CCE" w:rsidRPr="007D6CCE" w:rsidRDefault="007D6CCE" w:rsidP="007D6CCE">
            <w:pPr>
              <w:spacing w:after="0" w:line="240" w:lineRule="auto"/>
              <w:jc w:val="center"/>
              <w:rPr>
                <w:rFonts w:ascii="PT Astra Serif" w:eastAsia="Calibri" w:hAnsi="PT Astra Serif" w:cs="Times New Roman"/>
                <w:sz w:val="20"/>
                <w:szCs w:val="20"/>
              </w:rPr>
            </w:pPr>
            <w:r w:rsidRPr="00F529CF">
              <w:rPr>
                <w:rFonts w:ascii="PT Astra Serif" w:eastAsia="Calibri" w:hAnsi="PT Astra Serif" w:cs="Times New Roman"/>
                <w:b/>
                <w:sz w:val="24"/>
                <w:szCs w:val="24"/>
              </w:rPr>
              <w:t>контроля</w:t>
            </w:r>
          </w:p>
        </w:tc>
        <w:tc>
          <w:tcPr>
            <w:tcW w:w="1275" w:type="dxa"/>
            <w:shd w:val="clear" w:color="auto" w:fill="auto"/>
          </w:tcPr>
          <w:p w14:paraId="3F17CE6F" w14:textId="77777777" w:rsidR="007D6CCE" w:rsidRPr="00F529CF" w:rsidRDefault="007D6CCE" w:rsidP="007D6CCE">
            <w:pPr>
              <w:widowControl w:val="0"/>
              <w:autoSpaceDE w:val="0"/>
              <w:autoSpaceDN w:val="0"/>
              <w:adjustRightInd w:val="0"/>
              <w:spacing w:after="0" w:line="240" w:lineRule="auto"/>
              <w:jc w:val="center"/>
              <w:rPr>
                <w:rFonts w:ascii="PT Astra Serif" w:eastAsia="Times New Roman" w:hAnsi="PT Astra Serif" w:cs="Times New Roman"/>
                <w:b/>
                <w:sz w:val="24"/>
                <w:szCs w:val="24"/>
                <w:lang w:eastAsia="ru-RU"/>
              </w:rPr>
            </w:pPr>
            <w:r w:rsidRPr="00F529CF">
              <w:rPr>
                <w:rFonts w:ascii="PT Astra Serif" w:eastAsia="Times New Roman" w:hAnsi="PT Astra Serif" w:cs="Times New Roman"/>
                <w:b/>
                <w:sz w:val="24"/>
                <w:szCs w:val="24"/>
                <w:lang w:eastAsia="ru-RU"/>
              </w:rPr>
              <w:t>Дата планируемая</w:t>
            </w:r>
          </w:p>
          <w:p w14:paraId="6ADF1FF5" w14:textId="0F575DEE" w:rsidR="007D6CCE" w:rsidRPr="00F529CF" w:rsidRDefault="007D6CCE" w:rsidP="007D6CCE">
            <w:pPr>
              <w:widowControl w:val="0"/>
              <w:spacing w:after="0" w:line="240" w:lineRule="auto"/>
              <w:jc w:val="center"/>
              <w:rPr>
                <w:rFonts w:ascii="PT Astra Serif" w:eastAsia="Arial Unicode MS" w:hAnsi="PT Astra Serif" w:cs="Times New Roman"/>
                <w:sz w:val="24"/>
                <w:szCs w:val="24"/>
                <w:lang w:eastAsia="ru-RU" w:bidi="ru-RU"/>
              </w:rPr>
            </w:pPr>
            <w:r w:rsidRPr="00F529CF">
              <w:rPr>
                <w:rFonts w:ascii="PT Astra Serif" w:eastAsia="Calibri" w:hAnsi="PT Astra Serif" w:cs="Times New Roman"/>
                <w:b/>
                <w:sz w:val="24"/>
                <w:szCs w:val="24"/>
              </w:rPr>
              <w:t>(число, месяц)</w:t>
            </w:r>
          </w:p>
        </w:tc>
        <w:tc>
          <w:tcPr>
            <w:tcW w:w="1134" w:type="dxa"/>
            <w:shd w:val="clear" w:color="auto" w:fill="auto"/>
          </w:tcPr>
          <w:p w14:paraId="25BB32A1" w14:textId="77777777" w:rsidR="007D6CCE" w:rsidRPr="00F529CF" w:rsidRDefault="007D6CCE" w:rsidP="007D6CCE">
            <w:pPr>
              <w:widowControl w:val="0"/>
              <w:autoSpaceDE w:val="0"/>
              <w:autoSpaceDN w:val="0"/>
              <w:adjustRightInd w:val="0"/>
              <w:spacing w:after="0" w:line="240" w:lineRule="auto"/>
              <w:jc w:val="center"/>
              <w:rPr>
                <w:rFonts w:ascii="PT Astra Serif" w:eastAsia="Times New Roman" w:hAnsi="PT Astra Serif" w:cs="Times New Roman"/>
                <w:b/>
                <w:sz w:val="24"/>
                <w:szCs w:val="24"/>
                <w:lang w:eastAsia="ru-RU"/>
              </w:rPr>
            </w:pPr>
            <w:r w:rsidRPr="00F529CF">
              <w:rPr>
                <w:rFonts w:ascii="PT Astra Serif" w:eastAsia="Times New Roman" w:hAnsi="PT Astra Serif" w:cs="Times New Roman"/>
                <w:b/>
                <w:sz w:val="24"/>
                <w:szCs w:val="24"/>
                <w:lang w:eastAsia="ru-RU"/>
              </w:rPr>
              <w:t>Дата</w:t>
            </w:r>
          </w:p>
          <w:p w14:paraId="199202B0" w14:textId="77777777" w:rsidR="007D6CCE" w:rsidRPr="00F529CF" w:rsidRDefault="007D6CCE" w:rsidP="007D6CCE">
            <w:pPr>
              <w:widowControl w:val="0"/>
              <w:autoSpaceDE w:val="0"/>
              <w:autoSpaceDN w:val="0"/>
              <w:adjustRightInd w:val="0"/>
              <w:spacing w:after="0" w:line="240" w:lineRule="auto"/>
              <w:jc w:val="center"/>
              <w:rPr>
                <w:rFonts w:ascii="PT Astra Serif" w:eastAsia="Times New Roman" w:hAnsi="PT Astra Serif" w:cs="Times New Roman"/>
                <w:b/>
                <w:sz w:val="24"/>
                <w:szCs w:val="24"/>
                <w:lang w:eastAsia="ru-RU"/>
              </w:rPr>
            </w:pPr>
            <w:r w:rsidRPr="00F529CF">
              <w:rPr>
                <w:rFonts w:ascii="PT Astra Serif" w:eastAsia="Times New Roman" w:hAnsi="PT Astra Serif" w:cs="Times New Roman"/>
                <w:b/>
                <w:sz w:val="24"/>
                <w:szCs w:val="24"/>
                <w:lang w:eastAsia="ru-RU"/>
              </w:rPr>
              <w:t>фактическая</w:t>
            </w:r>
          </w:p>
          <w:p w14:paraId="0CD9FC4F" w14:textId="117DD642" w:rsidR="007D6CCE" w:rsidRPr="00F529CF" w:rsidRDefault="007D6CCE" w:rsidP="007D6CCE">
            <w:pPr>
              <w:spacing w:after="0" w:line="240" w:lineRule="auto"/>
              <w:jc w:val="center"/>
              <w:rPr>
                <w:rFonts w:ascii="PT Astra Serif" w:eastAsia="Times New Roman" w:hAnsi="PT Astra Serif" w:cs="Times New Roman"/>
                <w:sz w:val="24"/>
                <w:szCs w:val="24"/>
                <w:lang w:eastAsia="ru-RU"/>
              </w:rPr>
            </w:pPr>
            <w:r w:rsidRPr="00F529CF">
              <w:rPr>
                <w:rFonts w:ascii="PT Astra Serif" w:eastAsia="Calibri" w:hAnsi="PT Astra Serif" w:cs="Times New Roman"/>
                <w:b/>
                <w:sz w:val="24"/>
                <w:szCs w:val="24"/>
              </w:rPr>
              <w:t>(число, месяц)</w:t>
            </w:r>
          </w:p>
        </w:tc>
        <w:tc>
          <w:tcPr>
            <w:tcW w:w="993" w:type="dxa"/>
            <w:shd w:val="clear" w:color="auto" w:fill="auto"/>
          </w:tcPr>
          <w:p w14:paraId="21B11162" w14:textId="23915DEC" w:rsidR="007D6CCE" w:rsidRPr="00F529CF" w:rsidRDefault="007D6CCE" w:rsidP="007D6CCE">
            <w:pPr>
              <w:spacing w:after="0" w:line="240" w:lineRule="auto"/>
              <w:jc w:val="center"/>
              <w:rPr>
                <w:rFonts w:ascii="PT Astra Serif" w:eastAsia="Calibri" w:hAnsi="PT Astra Serif" w:cs="Times New Roman"/>
                <w:sz w:val="24"/>
                <w:szCs w:val="24"/>
              </w:rPr>
            </w:pPr>
            <w:r w:rsidRPr="00F529CF">
              <w:rPr>
                <w:rFonts w:ascii="PT Astra Serif" w:eastAsia="Calibri" w:hAnsi="PT Astra Serif" w:cs="Times New Roman"/>
                <w:b/>
                <w:sz w:val="24"/>
                <w:szCs w:val="24"/>
              </w:rPr>
              <w:t>Причина изменения даты</w:t>
            </w:r>
          </w:p>
        </w:tc>
      </w:tr>
      <w:tr w:rsidR="007D6CCE" w:rsidRPr="00F529CF" w14:paraId="39D82962" w14:textId="77777777" w:rsidTr="007D6CCE">
        <w:tc>
          <w:tcPr>
            <w:tcW w:w="738" w:type="dxa"/>
            <w:shd w:val="clear" w:color="auto" w:fill="auto"/>
          </w:tcPr>
          <w:p w14:paraId="140F0914" w14:textId="7EA06923" w:rsidR="007D6CCE" w:rsidRPr="007D6CCE" w:rsidRDefault="007D6CCE" w:rsidP="007D6CCE">
            <w:pPr>
              <w:pStyle w:val="a3"/>
              <w:numPr>
                <w:ilvl w:val="0"/>
                <w:numId w:val="7"/>
              </w:numPr>
              <w:spacing w:after="0" w:line="240" w:lineRule="auto"/>
              <w:ind w:left="486" w:hanging="426"/>
              <w:jc w:val="center"/>
              <w:rPr>
                <w:rFonts w:ascii="PT Astra Serif" w:eastAsia="Calibri" w:hAnsi="PT Astra Serif" w:cs="Times New Roman"/>
                <w:sz w:val="24"/>
                <w:szCs w:val="24"/>
              </w:rPr>
            </w:pPr>
          </w:p>
        </w:tc>
        <w:tc>
          <w:tcPr>
            <w:tcW w:w="5131" w:type="dxa"/>
            <w:shd w:val="clear" w:color="auto" w:fill="auto"/>
            <w:vAlign w:val="center"/>
          </w:tcPr>
          <w:p w14:paraId="1FDC0BD3" w14:textId="771FE4D9" w:rsidR="007D6CCE" w:rsidRPr="00F529CF" w:rsidRDefault="007D6CCE" w:rsidP="007D6CCE">
            <w:pPr>
              <w:spacing w:after="0" w:line="240" w:lineRule="auto"/>
              <w:rPr>
                <w:rFonts w:ascii="PT Astra Serif" w:eastAsia="Times New Roman" w:hAnsi="PT Astra Serif" w:cs="Times New Roman"/>
                <w:sz w:val="24"/>
                <w:szCs w:val="24"/>
                <w:lang w:eastAsia="ru-RU"/>
              </w:rPr>
            </w:pPr>
            <w:r w:rsidRPr="00EE7765">
              <w:rPr>
                <w:rFonts w:ascii="PT Astra Serif" w:eastAsia="PT Sans" w:hAnsi="PT Astra Serif" w:cs="Times New Roman"/>
                <w:color w:val="000000" w:themeColor="text1"/>
                <w:sz w:val="26"/>
                <w:szCs w:val="26"/>
              </w:rPr>
              <w:t xml:space="preserve">Введение в </w:t>
            </w:r>
            <w:proofErr w:type="spellStart"/>
            <w:r w:rsidRPr="00EE7765">
              <w:rPr>
                <w:rFonts w:ascii="PT Astra Serif" w:eastAsia="PT Sans" w:hAnsi="PT Astra Serif" w:cs="Times New Roman"/>
                <w:color w:val="000000" w:themeColor="text1"/>
                <w:sz w:val="26"/>
                <w:szCs w:val="26"/>
              </w:rPr>
              <w:t>лего</w:t>
            </w:r>
            <w:proofErr w:type="spellEnd"/>
            <w:r w:rsidRPr="00EE7765">
              <w:rPr>
                <w:rFonts w:ascii="PT Astra Serif" w:eastAsia="PT Sans" w:hAnsi="PT Astra Serif" w:cs="Times New Roman"/>
                <w:color w:val="000000" w:themeColor="text1"/>
                <w:sz w:val="26"/>
                <w:szCs w:val="26"/>
              </w:rPr>
              <w:t>-конструирование</w:t>
            </w:r>
          </w:p>
        </w:tc>
        <w:tc>
          <w:tcPr>
            <w:tcW w:w="993" w:type="dxa"/>
            <w:shd w:val="clear" w:color="auto" w:fill="auto"/>
          </w:tcPr>
          <w:p w14:paraId="57BE6309" w14:textId="2B85AD91" w:rsidR="007D6CCE" w:rsidRPr="00F529CF"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2</w:t>
            </w:r>
          </w:p>
        </w:tc>
        <w:tc>
          <w:tcPr>
            <w:tcW w:w="1984" w:type="dxa"/>
            <w:shd w:val="clear" w:color="auto" w:fill="auto"/>
          </w:tcPr>
          <w:p w14:paraId="3DEA31C0" w14:textId="77777777" w:rsidR="007D6CCE" w:rsidRPr="00F529CF" w:rsidRDefault="007D6CCE" w:rsidP="007D6CCE">
            <w:pPr>
              <w:spacing w:after="0" w:line="240" w:lineRule="auto"/>
              <w:jc w:val="center"/>
              <w:rPr>
                <w:rFonts w:ascii="PT Astra Serif" w:eastAsia="Calibri" w:hAnsi="PT Astra Serif" w:cs="Times New Roman"/>
                <w:sz w:val="24"/>
                <w:szCs w:val="24"/>
              </w:rPr>
            </w:pPr>
            <w:r w:rsidRPr="00F529CF">
              <w:rPr>
                <w:rFonts w:ascii="PT Astra Serif" w:eastAsia="Calibri" w:hAnsi="PT Astra Serif" w:cs="Times New Roman"/>
                <w:sz w:val="24"/>
                <w:szCs w:val="24"/>
              </w:rPr>
              <w:t>Теория</w:t>
            </w:r>
          </w:p>
        </w:tc>
        <w:tc>
          <w:tcPr>
            <w:tcW w:w="2410" w:type="dxa"/>
            <w:shd w:val="clear" w:color="auto" w:fill="auto"/>
          </w:tcPr>
          <w:p w14:paraId="5C8378A7" w14:textId="77777777" w:rsidR="007D6CCE" w:rsidRPr="007D6CCE" w:rsidRDefault="007D6CCE" w:rsidP="007D6CCE">
            <w:pPr>
              <w:spacing w:after="0" w:line="240" w:lineRule="auto"/>
              <w:jc w:val="center"/>
              <w:rPr>
                <w:rFonts w:ascii="PT Astra Serif" w:eastAsia="Calibri" w:hAnsi="PT Astra Serif" w:cs="Times New Roman"/>
                <w:sz w:val="20"/>
                <w:szCs w:val="20"/>
              </w:rPr>
            </w:pPr>
            <w:r w:rsidRPr="007D6CCE">
              <w:rPr>
                <w:rFonts w:ascii="PT Astra Serif" w:eastAsia="Calibri" w:hAnsi="PT Astra Serif" w:cs="Times New Roman"/>
                <w:sz w:val="20"/>
                <w:szCs w:val="20"/>
              </w:rPr>
              <w:t>Опрос</w:t>
            </w:r>
          </w:p>
        </w:tc>
        <w:tc>
          <w:tcPr>
            <w:tcW w:w="1275" w:type="dxa"/>
            <w:shd w:val="clear" w:color="auto" w:fill="auto"/>
          </w:tcPr>
          <w:p w14:paraId="3AB879B5" w14:textId="77777777" w:rsidR="007D6CCE" w:rsidRPr="00F529CF" w:rsidRDefault="007D6CCE" w:rsidP="007D6CCE">
            <w:pPr>
              <w:widowControl w:val="0"/>
              <w:spacing w:after="0" w:line="240" w:lineRule="auto"/>
              <w:jc w:val="center"/>
              <w:rPr>
                <w:rFonts w:ascii="PT Astra Serif" w:eastAsia="Arial Unicode MS" w:hAnsi="PT Astra Serif" w:cs="Times New Roman"/>
                <w:sz w:val="24"/>
                <w:szCs w:val="24"/>
                <w:lang w:eastAsia="ru-RU" w:bidi="ru-RU"/>
              </w:rPr>
            </w:pPr>
          </w:p>
        </w:tc>
        <w:tc>
          <w:tcPr>
            <w:tcW w:w="1134" w:type="dxa"/>
            <w:shd w:val="clear" w:color="auto" w:fill="auto"/>
          </w:tcPr>
          <w:p w14:paraId="5221E2D4" w14:textId="77777777" w:rsidR="007D6CCE" w:rsidRPr="00F529CF" w:rsidRDefault="007D6CCE" w:rsidP="007D6CCE">
            <w:pPr>
              <w:spacing w:after="0" w:line="240" w:lineRule="auto"/>
              <w:jc w:val="center"/>
              <w:rPr>
                <w:rFonts w:ascii="PT Astra Serif" w:eastAsia="Times New Roman" w:hAnsi="PT Astra Serif" w:cs="Times New Roman"/>
                <w:sz w:val="24"/>
                <w:szCs w:val="24"/>
                <w:lang w:eastAsia="ru-RU"/>
              </w:rPr>
            </w:pPr>
          </w:p>
        </w:tc>
        <w:tc>
          <w:tcPr>
            <w:tcW w:w="993" w:type="dxa"/>
            <w:shd w:val="clear" w:color="auto" w:fill="auto"/>
          </w:tcPr>
          <w:p w14:paraId="7907C331" w14:textId="77777777" w:rsidR="007D6CCE" w:rsidRPr="00F529CF" w:rsidRDefault="007D6CCE" w:rsidP="007D6CCE">
            <w:pPr>
              <w:spacing w:after="0" w:line="240" w:lineRule="auto"/>
              <w:jc w:val="center"/>
              <w:rPr>
                <w:rFonts w:ascii="PT Astra Serif" w:eastAsia="Calibri" w:hAnsi="PT Astra Serif" w:cs="Times New Roman"/>
                <w:sz w:val="24"/>
                <w:szCs w:val="24"/>
              </w:rPr>
            </w:pPr>
          </w:p>
        </w:tc>
      </w:tr>
      <w:tr w:rsidR="007D6CCE" w:rsidRPr="00F529CF" w14:paraId="23122E68" w14:textId="77777777" w:rsidTr="007D6CCE">
        <w:tc>
          <w:tcPr>
            <w:tcW w:w="738" w:type="dxa"/>
            <w:shd w:val="clear" w:color="auto" w:fill="auto"/>
          </w:tcPr>
          <w:p w14:paraId="0FCE1157" w14:textId="77777777" w:rsidR="007D6CCE" w:rsidRPr="007D6CCE" w:rsidRDefault="007D6CCE" w:rsidP="007D6CCE">
            <w:pPr>
              <w:pStyle w:val="a3"/>
              <w:numPr>
                <w:ilvl w:val="0"/>
                <w:numId w:val="7"/>
              </w:numPr>
              <w:spacing w:after="0" w:line="240" w:lineRule="auto"/>
              <w:ind w:left="486" w:hanging="426"/>
              <w:jc w:val="center"/>
              <w:rPr>
                <w:rFonts w:ascii="PT Astra Serif" w:eastAsia="Calibri" w:hAnsi="PT Astra Serif" w:cs="Times New Roman"/>
                <w:sz w:val="24"/>
                <w:szCs w:val="24"/>
              </w:rPr>
            </w:pPr>
          </w:p>
        </w:tc>
        <w:tc>
          <w:tcPr>
            <w:tcW w:w="5131" w:type="dxa"/>
            <w:shd w:val="clear" w:color="auto" w:fill="auto"/>
            <w:vAlign w:val="center"/>
          </w:tcPr>
          <w:p w14:paraId="6F7BE91B" w14:textId="774740C0" w:rsidR="007D6CCE" w:rsidRPr="00EE7765" w:rsidRDefault="007D6CCE" w:rsidP="007D6CCE">
            <w:pPr>
              <w:spacing w:after="0" w:line="240" w:lineRule="auto"/>
              <w:rPr>
                <w:rFonts w:ascii="PT Astra Serif" w:eastAsia="PT Sans" w:hAnsi="PT Astra Serif" w:cs="Times New Roman"/>
                <w:color w:val="000000" w:themeColor="text1"/>
                <w:sz w:val="26"/>
                <w:szCs w:val="26"/>
              </w:rPr>
            </w:pPr>
            <w:r w:rsidRPr="00EE7765">
              <w:rPr>
                <w:rFonts w:ascii="PT Astra Serif" w:eastAsia="PT Sans" w:hAnsi="PT Astra Serif" w:cs="Times New Roman"/>
                <w:color w:val="000000" w:themeColor="text1"/>
                <w:sz w:val="26"/>
                <w:szCs w:val="26"/>
              </w:rPr>
              <w:t xml:space="preserve">Введение в </w:t>
            </w:r>
            <w:proofErr w:type="spellStart"/>
            <w:r w:rsidRPr="00EE7765">
              <w:rPr>
                <w:rFonts w:ascii="PT Astra Serif" w:eastAsia="PT Sans" w:hAnsi="PT Astra Serif" w:cs="Times New Roman"/>
                <w:color w:val="000000" w:themeColor="text1"/>
                <w:sz w:val="26"/>
                <w:szCs w:val="26"/>
              </w:rPr>
              <w:t>лего</w:t>
            </w:r>
            <w:proofErr w:type="spellEnd"/>
            <w:r w:rsidRPr="00EE7765">
              <w:rPr>
                <w:rFonts w:ascii="PT Astra Serif" w:eastAsia="PT Sans" w:hAnsi="PT Astra Serif" w:cs="Times New Roman"/>
                <w:color w:val="000000" w:themeColor="text1"/>
                <w:sz w:val="26"/>
                <w:szCs w:val="26"/>
              </w:rPr>
              <w:t>-конструирование</w:t>
            </w:r>
          </w:p>
        </w:tc>
        <w:tc>
          <w:tcPr>
            <w:tcW w:w="993" w:type="dxa"/>
            <w:shd w:val="clear" w:color="auto" w:fill="auto"/>
          </w:tcPr>
          <w:p w14:paraId="7FAA9AFA" w14:textId="426065A6" w:rsidR="007D6CCE"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2</w:t>
            </w:r>
          </w:p>
        </w:tc>
        <w:tc>
          <w:tcPr>
            <w:tcW w:w="1984" w:type="dxa"/>
            <w:shd w:val="clear" w:color="auto" w:fill="auto"/>
          </w:tcPr>
          <w:p w14:paraId="4F0877DC" w14:textId="3F11752C" w:rsidR="007D6CCE" w:rsidRPr="00F529CF" w:rsidRDefault="007D6CCE" w:rsidP="007D6CCE">
            <w:pPr>
              <w:spacing w:after="0" w:line="240" w:lineRule="auto"/>
              <w:jc w:val="center"/>
              <w:rPr>
                <w:rFonts w:ascii="PT Astra Serif" w:eastAsia="Calibri" w:hAnsi="PT Astra Serif" w:cs="Times New Roman"/>
                <w:sz w:val="24"/>
                <w:szCs w:val="24"/>
              </w:rPr>
            </w:pPr>
            <w:r w:rsidRPr="00F529CF">
              <w:rPr>
                <w:rFonts w:ascii="PT Astra Serif" w:eastAsia="Calibri" w:hAnsi="PT Astra Serif" w:cs="Times New Roman"/>
                <w:sz w:val="24"/>
                <w:szCs w:val="24"/>
              </w:rPr>
              <w:t>Практика</w:t>
            </w:r>
          </w:p>
        </w:tc>
        <w:tc>
          <w:tcPr>
            <w:tcW w:w="2410" w:type="dxa"/>
            <w:shd w:val="clear" w:color="auto" w:fill="auto"/>
          </w:tcPr>
          <w:p w14:paraId="12EB0353" w14:textId="1BC8EBA2" w:rsidR="007D6CCE" w:rsidRPr="007D6CCE" w:rsidRDefault="007D6CCE" w:rsidP="007D6CCE">
            <w:pPr>
              <w:spacing w:after="0" w:line="240" w:lineRule="auto"/>
              <w:jc w:val="center"/>
              <w:rPr>
                <w:rFonts w:ascii="PT Astra Serif" w:eastAsia="Calibri" w:hAnsi="PT Astra Serif" w:cs="Times New Roman"/>
                <w:sz w:val="20"/>
                <w:szCs w:val="20"/>
              </w:rPr>
            </w:pPr>
            <w:r w:rsidRPr="007D6CCE">
              <w:rPr>
                <w:rFonts w:ascii="PT Astra Serif" w:eastAsia="Calibri" w:hAnsi="PT Astra Serif" w:cs="Times New Roman"/>
                <w:sz w:val="20"/>
                <w:szCs w:val="20"/>
              </w:rPr>
              <w:t>Выполнение упражнений</w:t>
            </w:r>
          </w:p>
        </w:tc>
        <w:tc>
          <w:tcPr>
            <w:tcW w:w="1275" w:type="dxa"/>
            <w:shd w:val="clear" w:color="auto" w:fill="auto"/>
          </w:tcPr>
          <w:p w14:paraId="5CEB36CE" w14:textId="77777777" w:rsidR="007D6CCE" w:rsidRPr="00F529CF" w:rsidRDefault="007D6CCE" w:rsidP="007D6CCE">
            <w:pPr>
              <w:widowControl w:val="0"/>
              <w:spacing w:after="0" w:line="240" w:lineRule="auto"/>
              <w:jc w:val="center"/>
              <w:rPr>
                <w:rFonts w:ascii="PT Astra Serif" w:eastAsia="Arial Unicode MS" w:hAnsi="PT Astra Serif" w:cs="Times New Roman"/>
                <w:sz w:val="24"/>
                <w:szCs w:val="24"/>
                <w:lang w:eastAsia="ru-RU" w:bidi="ru-RU"/>
              </w:rPr>
            </w:pPr>
          </w:p>
        </w:tc>
        <w:tc>
          <w:tcPr>
            <w:tcW w:w="1134" w:type="dxa"/>
            <w:shd w:val="clear" w:color="auto" w:fill="auto"/>
          </w:tcPr>
          <w:p w14:paraId="46A26AC1" w14:textId="77777777" w:rsidR="007D6CCE" w:rsidRPr="00F529CF" w:rsidRDefault="007D6CCE" w:rsidP="007D6CCE">
            <w:pPr>
              <w:spacing w:after="0" w:line="240" w:lineRule="auto"/>
              <w:jc w:val="center"/>
              <w:rPr>
                <w:rFonts w:ascii="PT Astra Serif" w:eastAsia="Times New Roman" w:hAnsi="PT Astra Serif" w:cs="Times New Roman"/>
                <w:sz w:val="24"/>
                <w:szCs w:val="24"/>
                <w:lang w:eastAsia="ru-RU"/>
              </w:rPr>
            </w:pPr>
          </w:p>
        </w:tc>
        <w:tc>
          <w:tcPr>
            <w:tcW w:w="993" w:type="dxa"/>
            <w:shd w:val="clear" w:color="auto" w:fill="auto"/>
          </w:tcPr>
          <w:p w14:paraId="5FE659DC" w14:textId="77777777" w:rsidR="007D6CCE" w:rsidRPr="00F529CF" w:rsidRDefault="007D6CCE" w:rsidP="007D6CCE">
            <w:pPr>
              <w:spacing w:after="0" w:line="240" w:lineRule="auto"/>
              <w:jc w:val="center"/>
              <w:rPr>
                <w:rFonts w:ascii="PT Astra Serif" w:eastAsia="Calibri" w:hAnsi="PT Astra Serif" w:cs="Times New Roman"/>
                <w:sz w:val="24"/>
                <w:szCs w:val="24"/>
              </w:rPr>
            </w:pPr>
          </w:p>
        </w:tc>
      </w:tr>
      <w:tr w:rsidR="007D6CCE" w:rsidRPr="00F529CF" w14:paraId="45FBF882" w14:textId="77777777" w:rsidTr="007D6CCE">
        <w:tc>
          <w:tcPr>
            <w:tcW w:w="738" w:type="dxa"/>
            <w:shd w:val="clear" w:color="auto" w:fill="auto"/>
          </w:tcPr>
          <w:p w14:paraId="34B874BC" w14:textId="6AEE609E" w:rsidR="007D6CCE" w:rsidRPr="007D6CCE" w:rsidRDefault="007D6CCE" w:rsidP="007D6CCE">
            <w:pPr>
              <w:pStyle w:val="a3"/>
              <w:numPr>
                <w:ilvl w:val="0"/>
                <w:numId w:val="7"/>
              </w:numPr>
              <w:spacing w:after="0" w:line="240" w:lineRule="auto"/>
              <w:ind w:left="486" w:hanging="426"/>
              <w:jc w:val="center"/>
              <w:rPr>
                <w:rFonts w:ascii="PT Astra Serif" w:eastAsia="Calibri" w:hAnsi="PT Astra Serif" w:cs="Times New Roman"/>
                <w:sz w:val="24"/>
                <w:szCs w:val="24"/>
              </w:rPr>
            </w:pPr>
          </w:p>
        </w:tc>
        <w:tc>
          <w:tcPr>
            <w:tcW w:w="5131" w:type="dxa"/>
            <w:shd w:val="clear" w:color="auto" w:fill="auto"/>
            <w:vAlign w:val="center"/>
          </w:tcPr>
          <w:p w14:paraId="23632BDC" w14:textId="46F8C411" w:rsidR="007D6CCE" w:rsidRPr="00F529CF" w:rsidRDefault="007D6CCE" w:rsidP="007D6CCE">
            <w:pPr>
              <w:widowControl w:val="0"/>
              <w:spacing w:after="0" w:line="240" w:lineRule="auto"/>
              <w:rPr>
                <w:rFonts w:ascii="PT Astra Serif" w:eastAsia="Times New Roman" w:hAnsi="PT Astra Serif" w:cs="Times New Roman"/>
                <w:sz w:val="24"/>
                <w:szCs w:val="24"/>
              </w:rPr>
            </w:pPr>
            <w:r w:rsidRPr="00EE7765">
              <w:rPr>
                <w:rFonts w:ascii="PT Astra Serif" w:eastAsia="PT Sans" w:hAnsi="PT Astra Serif" w:cs="Times New Roman"/>
                <w:color w:val="000000" w:themeColor="text1"/>
                <w:sz w:val="26"/>
                <w:szCs w:val="26"/>
              </w:rPr>
              <w:t>Основы построения конструкций</w:t>
            </w:r>
          </w:p>
        </w:tc>
        <w:tc>
          <w:tcPr>
            <w:tcW w:w="993" w:type="dxa"/>
            <w:shd w:val="clear" w:color="auto" w:fill="auto"/>
          </w:tcPr>
          <w:p w14:paraId="2E966F6A" w14:textId="036DB92C" w:rsidR="007D6CCE" w:rsidRPr="00F529CF"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2</w:t>
            </w:r>
          </w:p>
        </w:tc>
        <w:tc>
          <w:tcPr>
            <w:tcW w:w="1984" w:type="dxa"/>
            <w:shd w:val="clear" w:color="auto" w:fill="auto"/>
          </w:tcPr>
          <w:p w14:paraId="5C3CFCD7" w14:textId="77777777" w:rsidR="007D6CCE" w:rsidRPr="00F529CF" w:rsidRDefault="007D6CCE" w:rsidP="007D6CCE">
            <w:pPr>
              <w:spacing w:after="0" w:line="240" w:lineRule="auto"/>
              <w:jc w:val="center"/>
              <w:rPr>
                <w:rFonts w:ascii="PT Astra Serif" w:eastAsia="Calibri" w:hAnsi="PT Astra Serif" w:cs="Times New Roman"/>
                <w:sz w:val="24"/>
                <w:szCs w:val="24"/>
              </w:rPr>
            </w:pPr>
            <w:r w:rsidRPr="00F529CF">
              <w:rPr>
                <w:rFonts w:ascii="PT Astra Serif" w:eastAsia="Calibri" w:hAnsi="PT Astra Serif" w:cs="Times New Roman"/>
                <w:sz w:val="24"/>
                <w:szCs w:val="24"/>
              </w:rPr>
              <w:t>Практика</w:t>
            </w:r>
          </w:p>
        </w:tc>
        <w:tc>
          <w:tcPr>
            <w:tcW w:w="2410" w:type="dxa"/>
            <w:shd w:val="clear" w:color="auto" w:fill="auto"/>
          </w:tcPr>
          <w:p w14:paraId="2ABC9AF3" w14:textId="77777777" w:rsidR="007D6CCE" w:rsidRPr="007D6CCE" w:rsidRDefault="007D6CCE" w:rsidP="007D6CCE">
            <w:pPr>
              <w:spacing w:after="0" w:line="240" w:lineRule="auto"/>
              <w:jc w:val="center"/>
              <w:rPr>
                <w:rFonts w:ascii="PT Astra Serif" w:eastAsia="Calibri" w:hAnsi="PT Astra Serif" w:cs="Times New Roman"/>
                <w:sz w:val="20"/>
                <w:szCs w:val="20"/>
              </w:rPr>
            </w:pPr>
            <w:r w:rsidRPr="007D6CCE">
              <w:rPr>
                <w:rFonts w:ascii="PT Astra Serif" w:eastAsia="Calibri" w:hAnsi="PT Astra Serif" w:cs="Times New Roman"/>
                <w:sz w:val="20"/>
                <w:szCs w:val="20"/>
              </w:rPr>
              <w:t>Выполнение упражнений</w:t>
            </w:r>
          </w:p>
        </w:tc>
        <w:tc>
          <w:tcPr>
            <w:tcW w:w="1275" w:type="dxa"/>
            <w:shd w:val="clear" w:color="auto" w:fill="auto"/>
          </w:tcPr>
          <w:p w14:paraId="209123C3" w14:textId="77777777" w:rsidR="007D6CCE" w:rsidRPr="00F529CF" w:rsidRDefault="007D6CCE" w:rsidP="007D6CCE">
            <w:pPr>
              <w:widowControl w:val="0"/>
              <w:spacing w:after="0" w:line="240" w:lineRule="auto"/>
              <w:jc w:val="center"/>
              <w:rPr>
                <w:rFonts w:ascii="PT Astra Serif" w:eastAsia="Arial Unicode MS" w:hAnsi="PT Astra Serif" w:cs="Times New Roman"/>
                <w:sz w:val="24"/>
                <w:szCs w:val="24"/>
                <w:lang w:eastAsia="ru-RU" w:bidi="ru-RU"/>
              </w:rPr>
            </w:pPr>
          </w:p>
        </w:tc>
        <w:tc>
          <w:tcPr>
            <w:tcW w:w="1134" w:type="dxa"/>
            <w:shd w:val="clear" w:color="auto" w:fill="auto"/>
          </w:tcPr>
          <w:p w14:paraId="7B15AE40" w14:textId="77777777" w:rsidR="007D6CCE" w:rsidRPr="00F529CF" w:rsidRDefault="007D6CCE" w:rsidP="007D6CCE">
            <w:pPr>
              <w:widowControl w:val="0"/>
              <w:spacing w:after="0" w:line="240" w:lineRule="auto"/>
              <w:jc w:val="center"/>
              <w:rPr>
                <w:rFonts w:ascii="PT Astra Serif" w:eastAsia="Times New Roman" w:hAnsi="PT Astra Serif" w:cs="Times New Roman"/>
                <w:sz w:val="24"/>
                <w:szCs w:val="24"/>
              </w:rPr>
            </w:pPr>
          </w:p>
        </w:tc>
        <w:tc>
          <w:tcPr>
            <w:tcW w:w="993" w:type="dxa"/>
            <w:shd w:val="clear" w:color="auto" w:fill="auto"/>
          </w:tcPr>
          <w:p w14:paraId="09CAD938" w14:textId="77777777" w:rsidR="007D6CCE" w:rsidRPr="00F529CF" w:rsidRDefault="007D6CCE" w:rsidP="007D6CCE">
            <w:pPr>
              <w:spacing w:after="0" w:line="240" w:lineRule="auto"/>
              <w:jc w:val="center"/>
              <w:rPr>
                <w:rFonts w:ascii="PT Astra Serif" w:eastAsia="Calibri" w:hAnsi="PT Astra Serif" w:cs="Times New Roman"/>
                <w:sz w:val="24"/>
                <w:szCs w:val="24"/>
              </w:rPr>
            </w:pPr>
          </w:p>
        </w:tc>
      </w:tr>
      <w:tr w:rsidR="007D6CCE" w:rsidRPr="00F529CF" w14:paraId="34F78810" w14:textId="77777777" w:rsidTr="007D6CCE">
        <w:tc>
          <w:tcPr>
            <w:tcW w:w="738" w:type="dxa"/>
            <w:shd w:val="clear" w:color="auto" w:fill="auto"/>
          </w:tcPr>
          <w:p w14:paraId="5EBF5036" w14:textId="77777777" w:rsidR="007D6CCE" w:rsidRPr="007D6CCE" w:rsidRDefault="007D6CCE" w:rsidP="007D6CCE">
            <w:pPr>
              <w:pStyle w:val="a3"/>
              <w:numPr>
                <w:ilvl w:val="0"/>
                <w:numId w:val="7"/>
              </w:numPr>
              <w:spacing w:after="0" w:line="240" w:lineRule="auto"/>
              <w:ind w:left="486" w:hanging="426"/>
              <w:jc w:val="center"/>
              <w:rPr>
                <w:rFonts w:ascii="PT Astra Serif" w:eastAsia="Calibri" w:hAnsi="PT Astra Serif" w:cs="Times New Roman"/>
                <w:sz w:val="24"/>
                <w:szCs w:val="24"/>
              </w:rPr>
            </w:pPr>
          </w:p>
        </w:tc>
        <w:tc>
          <w:tcPr>
            <w:tcW w:w="5131" w:type="dxa"/>
            <w:shd w:val="clear" w:color="auto" w:fill="auto"/>
          </w:tcPr>
          <w:p w14:paraId="6C750054" w14:textId="396C326C" w:rsidR="007D6CCE" w:rsidRPr="00EE7765" w:rsidRDefault="007D6CCE" w:rsidP="007D6CCE">
            <w:pPr>
              <w:widowControl w:val="0"/>
              <w:spacing w:after="0" w:line="240" w:lineRule="auto"/>
              <w:rPr>
                <w:rFonts w:ascii="PT Astra Serif" w:eastAsia="PT Sans" w:hAnsi="PT Astra Serif" w:cs="Times New Roman"/>
                <w:color w:val="000000" w:themeColor="text1"/>
                <w:sz w:val="26"/>
                <w:szCs w:val="26"/>
              </w:rPr>
            </w:pPr>
            <w:r w:rsidRPr="00516E08">
              <w:rPr>
                <w:rFonts w:ascii="PT Astra Serif" w:eastAsia="PT Sans" w:hAnsi="PT Astra Serif" w:cs="Times New Roman"/>
                <w:color w:val="000000" w:themeColor="text1"/>
                <w:sz w:val="26"/>
                <w:szCs w:val="26"/>
              </w:rPr>
              <w:t>Основы построения конструкций</w:t>
            </w:r>
          </w:p>
        </w:tc>
        <w:tc>
          <w:tcPr>
            <w:tcW w:w="993" w:type="dxa"/>
            <w:shd w:val="clear" w:color="auto" w:fill="auto"/>
          </w:tcPr>
          <w:p w14:paraId="5F9A991D" w14:textId="23658110" w:rsidR="007D6CCE"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2</w:t>
            </w:r>
          </w:p>
        </w:tc>
        <w:tc>
          <w:tcPr>
            <w:tcW w:w="1984" w:type="dxa"/>
            <w:shd w:val="clear" w:color="auto" w:fill="auto"/>
          </w:tcPr>
          <w:p w14:paraId="48F0DE74" w14:textId="56385D3A" w:rsidR="007D6CCE" w:rsidRPr="00F529CF" w:rsidRDefault="007D6CCE" w:rsidP="007D6CCE">
            <w:pPr>
              <w:spacing w:after="0" w:line="240" w:lineRule="auto"/>
              <w:jc w:val="center"/>
              <w:rPr>
                <w:rFonts w:ascii="PT Astra Serif" w:eastAsia="Calibri" w:hAnsi="PT Astra Serif" w:cs="Times New Roman"/>
                <w:sz w:val="24"/>
                <w:szCs w:val="24"/>
              </w:rPr>
            </w:pPr>
            <w:r w:rsidRPr="00F529CF">
              <w:rPr>
                <w:rFonts w:ascii="PT Astra Serif" w:eastAsia="Calibri" w:hAnsi="PT Astra Serif" w:cs="Times New Roman"/>
                <w:sz w:val="24"/>
                <w:szCs w:val="24"/>
              </w:rPr>
              <w:t>Практика</w:t>
            </w:r>
          </w:p>
        </w:tc>
        <w:tc>
          <w:tcPr>
            <w:tcW w:w="2410" w:type="dxa"/>
            <w:shd w:val="clear" w:color="auto" w:fill="auto"/>
          </w:tcPr>
          <w:p w14:paraId="5B92D7B7" w14:textId="4B5D58B4" w:rsidR="007D6CCE" w:rsidRPr="007D6CCE" w:rsidRDefault="007D6CCE" w:rsidP="007D6CCE">
            <w:pPr>
              <w:spacing w:after="0" w:line="240" w:lineRule="auto"/>
              <w:jc w:val="center"/>
              <w:rPr>
                <w:rFonts w:ascii="PT Astra Serif" w:eastAsia="Calibri" w:hAnsi="PT Astra Serif" w:cs="Times New Roman"/>
                <w:sz w:val="20"/>
                <w:szCs w:val="20"/>
              </w:rPr>
            </w:pPr>
            <w:r w:rsidRPr="007D6CCE">
              <w:rPr>
                <w:rFonts w:ascii="PT Astra Serif" w:eastAsia="Calibri" w:hAnsi="PT Astra Serif" w:cs="Times New Roman"/>
                <w:sz w:val="20"/>
                <w:szCs w:val="20"/>
              </w:rPr>
              <w:t>Выполнение упражнений</w:t>
            </w:r>
          </w:p>
        </w:tc>
        <w:tc>
          <w:tcPr>
            <w:tcW w:w="1275" w:type="dxa"/>
            <w:shd w:val="clear" w:color="auto" w:fill="auto"/>
          </w:tcPr>
          <w:p w14:paraId="2B6A5D93" w14:textId="77777777" w:rsidR="007D6CCE" w:rsidRPr="00F529CF" w:rsidRDefault="007D6CCE" w:rsidP="007D6CCE">
            <w:pPr>
              <w:widowControl w:val="0"/>
              <w:spacing w:after="0" w:line="240" w:lineRule="auto"/>
              <w:jc w:val="center"/>
              <w:rPr>
                <w:rFonts w:ascii="PT Astra Serif" w:eastAsia="Arial Unicode MS" w:hAnsi="PT Astra Serif" w:cs="Times New Roman"/>
                <w:sz w:val="24"/>
                <w:szCs w:val="24"/>
                <w:lang w:eastAsia="ru-RU" w:bidi="ru-RU"/>
              </w:rPr>
            </w:pPr>
          </w:p>
        </w:tc>
        <w:tc>
          <w:tcPr>
            <w:tcW w:w="1134" w:type="dxa"/>
            <w:shd w:val="clear" w:color="auto" w:fill="auto"/>
          </w:tcPr>
          <w:p w14:paraId="2A949EEE" w14:textId="77777777" w:rsidR="007D6CCE" w:rsidRPr="00F529CF" w:rsidRDefault="007D6CCE" w:rsidP="007D6CCE">
            <w:pPr>
              <w:widowControl w:val="0"/>
              <w:spacing w:after="0" w:line="240" w:lineRule="auto"/>
              <w:jc w:val="center"/>
              <w:rPr>
                <w:rFonts w:ascii="PT Astra Serif" w:eastAsia="Times New Roman" w:hAnsi="PT Astra Serif" w:cs="Times New Roman"/>
                <w:sz w:val="24"/>
                <w:szCs w:val="24"/>
              </w:rPr>
            </w:pPr>
          </w:p>
        </w:tc>
        <w:tc>
          <w:tcPr>
            <w:tcW w:w="993" w:type="dxa"/>
            <w:shd w:val="clear" w:color="auto" w:fill="auto"/>
          </w:tcPr>
          <w:p w14:paraId="22A1D1BA" w14:textId="77777777" w:rsidR="007D6CCE" w:rsidRPr="00F529CF" w:rsidRDefault="007D6CCE" w:rsidP="007D6CCE">
            <w:pPr>
              <w:spacing w:after="0" w:line="240" w:lineRule="auto"/>
              <w:jc w:val="center"/>
              <w:rPr>
                <w:rFonts w:ascii="PT Astra Serif" w:eastAsia="Calibri" w:hAnsi="PT Astra Serif" w:cs="Times New Roman"/>
                <w:sz w:val="24"/>
                <w:szCs w:val="24"/>
              </w:rPr>
            </w:pPr>
          </w:p>
        </w:tc>
      </w:tr>
      <w:tr w:rsidR="007D6CCE" w:rsidRPr="00F529CF" w14:paraId="72938DBE" w14:textId="77777777" w:rsidTr="007D6CCE">
        <w:tc>
          <w:tcPr>
            <w:tcW w:w="738" w:type="dxa"/>
            <w:shd w:val="clear" w:color="auto" w:fill="auto"/>
          </w:tcPr>
          <w:p w14:paraId="128D0173" w14:textId="77777777" w:rsidR="007D6CCE" w:rsidRPr="007D6CCE" w:rsidRDefault="007D6CCE" w:rsidP="007D6CCE">
            <w:pPr>
              <w:pStyle w:val="a3"/>
              <w:numPr>
                <w:ilvl w:val="0"/>
                <w:numId w:val="7"/>
              </w:numPr>
              <w:spacing w:after="0" w:line="240" w:lineRule="auto"/>
              <w:ind w:left="486" w:hanging="426"/>
              <w:jc w:val="center"/>
              <w:rPr>
                <w:rFonts w:ascii="PT Astra Serif" w:eastAsia="Calibri" w:hAnsi="PT Astra Serif" w:cs="Times New Roman"/>
                <w:sz w:val="24"/>
                <w:szCs w:val="24"/>
              </w:rPr>
            </w:pPr>
          </w:p>
        </w:tc>
        <w:tc>
          <w:tcPr>
            <w:tcW w:w="5131" w:type="dxa"/>
            <w:shd w:val="clear" w:color="auto" w:fill="auto"/>
          </w:tcPr>
          <w:p w14:paraId="467D5DC9" w14:textId="06D71914" w:rsidR="007D6CCE" w:rsidRPr="00EE7765" w:rsidRDefault="007D6CCE" w:rsidP="007D6CCE">
            <w:pPr>
              <w:widowControl w:val="0"/>
              <w:spacing w:after="0" w:line="240" w:lineRule="auto"/>
              <w:rPr>
                <w:rFonts w:ascii="PT Astra Serif" w:eastAsia="PT Sans" w:hAnsi="PT Astra Serif" w:cs="Times New Roman"/>
                <w:color w:val="000000" w:themeColor="text1"/>
                <w:sz w:val="26"/>
                <w:szCs w:val="26"/>
              </w:rPr>
            </w:pPr>
            <w:r w:rsidRPr="00516E08">
              <w:rPr>
                <w:rFonts w:ascii="PT Astra Serif" w:eastAsia="PT Sans" w:hAnsi="PT Astra Serif" w:cs="Times New Roman"/>
                <w:color w:val="000000" w:themeColor="text1"/>
                <w:sz w:val="26"/>
                <w:szCs w:val="26"/>
              </w:rPr>
              <w:t>Основы построения конструкций</w:t>
            </w:r>
          </w:p>
        </w:tc>
        <w:tc>
          <w:tcPr>
            <w:tcW w:w="993" w:type="dxa"/>
            <w:shd w:val="clear" w:color="auto" w:fill="auto"/>
          </w:tcPr>
          <w:p w14:paraId="5283CD06" w14:textId="0814FF82" w:rsidR="007D6CCE"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2</w:t>
            </w:r>
          </w:p>
        </w:tc>
        <w:tc>
          <w:tcPr>
            <w:tcW w:w="1984" w:type="dxa"/>
            <w:shd w:val="clear" w:color="auto" w:fill="auto"/>
          </w:tcPr>
          <w:p w14:paraId="255D3353" w14:textId="5720DB0A" w:rsidR="007D6CCE" w:rsidRPr="00F529CF" w:rsidRDefault="007D6CCE" w:rsidP="007D6CCE">
            <w:pPr>
              <w:spacing w:after="0" w:line="240" w:lineRule="auto"/>
              <w:jc w:val="center"/>
              <w:rPr>
                <w:rFonts w:ascii="PT Astra Serif" w:eastAsia="Calibri" w:hAnsi="PT Astra Serif" w:cs="Times New Roman"/>
                <w:sz w:val="24"/>
                <w:szCs w:val="24"/>
              </w:rPr>
            </w:pPr>
            <w:r w:rsidRPr="00F529CF">
              <w:rPr>
                <w:rFonts w:ascii="PT Astra Serif" w:eastAsia="Calibri" w:hAnsi="PT Astra Serif" w:cs="Times New Roman"/>
                <w:sz w:val="24"/>
                <w:szCs w:val="24"/>
              </w:rPr>
              <w:t>Практика</w:t>
            </w:r>
          </w:p>
        </w:tc>
        <w:tc>
          <w:tcPr>
            <w:tcW w:w="2410" w:type="dxa"/>
            <w:shd w:val="clear" w:color="auto" w:fill="auto"/>
          </w:tcPr>
          <w:p w14:paraId="0386D052" w14:textId="227FECD2" w:rsidR="007D6CCE" w:rsidRPr="007D6CCE" w:rsidRDefault="007D6CCE" w:rsidP="007D6CCE">
            <w:pPr>
              <w:spacing w:after="0" w:line="240" w:lineRule="auto"/>
              <w:jc w:val="center"/>
              <w:rPr>
                <w:rFonts w:ascii="PT Astra Serif" w:eastAsia="Calibri" w:hAnsi="PT Astra Serif" w:cs="Times New Roman"/>
                <w:sz w:val="20"/>
                <w:szCs w:val="20"/>
              </w:rPr>
            </w:pPr>
            <w:r w:rsidRPr="007D6CCE">
              <w:rPr>
                <w:rFonts w:ascii="PT Astra Serif" w:eastAsia="Calibri" w:hAnsi="PT Astra Serif" w:cs="Times New Roman"/>
                <w:sz w:val="20"/>
                <w:szCs w:val="20"/>
              </w:rPr>
              <w:t>Выполнение упражнений</w:t>
            </w:r>
          </w:p>
        </w:tc>
        <w:tc>
          <w:tcPr>
            <w:tcW w:w="1275" w:type="dxa"/>
            <w:shd w:val="clear" w:color="auto" w:fill="auto"/>
          </w:tcPr>
          <w:p w14:paraId="65F2931B" w14:textId="77777777" w:rsidR="007D6CCE" w:rsidRPr="00F529CF" w:rsidRDefault="007D6CCE" w:rsidP="007D6CCE">
            <w:pPr>
              <w:widowControl w:val="0"/>
              <w:spacing w:after="0" w:line="240" w:lineRule="auto"/>
              <w:jc w:val="center"/>
              <w:rPr>
                <w:rFonts w:ascii="PT Astra Serif" w:eastAsia="Arial Unicode MS" w:hAnsi="PT Astra Serif" w:cs="Times New Roman"/>
                <w:sz w:val="24"/>
                <w:szCs w:val="24"/>
                <w:lang w:eastAsia="ru-RU" w:bidi="ru-RU"/>
              </w:rPr>
            </w:pPr>
          </w:p>
        </w:tc>
        <w:tc>
          <w:tcPr>
            <w:tcW w:w="1134" w:type="dxa"/>
            <w:shd w:val="clear" w:color="auto" w:fill="auto"/>
          </w:tcPr>
          <w:p w14:paraId="2602714A" w14:textId="77777777" w:rsidR="007D6CCE" w:rsidRPr="00F529CF" w:rsidRDefault="007D6CCE" w:rsidP="007D6CCE">
            <w:pPr>
              <w:widowControl w:val="0"/>
              <w:spacing w:after="0" w:line="240" w:lineRule="auto"/>
              <w:jc w:val="center"/>
              <w:rPr>
                <w:rFonts w:ascii="PT Astra Serif" w:eastAsia="Times New Roman" w:hAnsi="PT Astra Serif" w:cs="Times New Roman"/>
                <w:sz w:val="24"/>
                <w:szCs w:val="24"/>
              </w:rPr>
            </w:pPr>
          </w:p>
        </w:tc>
        <w:tc>
          <w:tcPr>
            <w:tcW w:w="993" w:type="dxa"/>
            <w:shd w:val="clear" w:color="auto" w:fill="auto"/>
          </w:tcPr>
          <w:p w14:paraId="46C0EEBC" w14:textId="77777777" w:rsidR="007D6CCE" w:rsidRPr="00F529CF" w:rsidRDefault="007D6CCE" w:rsidP="007D6CCE">
            <w:pPr>
              <w:spacing w:after="0" w:line="240" w:lineRule="auto"/>
              <w:jc w:val="center"/>
              <w:rPr>
                <w:rFonts w:ascii="PT Astra Serif" w:eastAsia="Calibri" w:hAnsi="PT Astra Serif" w:cs="Times New Roman"/>
                <w:sz w:val="24"/>
                <w:szCs w:val="24"/>
              </w:rPr>
            </w:pPr>
          </w:p>
        </w:tc>
      </w:tr>
      <w:tr w:rsidR="007D6CCE" w:rsidRPr="00F529CF" w14:paraId="125B5B4B" w14:textId="77777777" w:rsidTr="007D6CCE">
        <w:tc>
          <w:tcPr>
            <w:tcW w:w="738" w:type="dxa"/>
            <w:shd w:val="clear" w:color="auto" w:fill="auto"/>
          </w:tcPr>
          <w:p w14:paraId="10B2844E" w14:textId="77777777" w:rsidR="007D6CCE" w:rsidRPr="007D6CCE" w:rsidRDefault="007D6CCE" w:rsidP="007D6CCE">
            <w:pPr>
              <w:pStyle w:val="a3"/>
              <w:numPr>
                <w:ilvl w:val="0"/>
                <w:numId w:val="7"/>
              </w:numPr>
              <w:spacing w:after="0" w:line="240" w:lineRule="auto"/>
              <w:ind w:left="486" w:hanging="426"/>
              <w:jc w:val="center"/>
              <w:rPr>
                <w:rFonts w:ascii="PT Astra Serif" w:eastAsia="Calibri" w:hAnsi="PT Astra Serif" w:cs="Times New Roman"/>
                <w:sz w:val="24"/>
                <w:szCs w:val="24"/>
              </w:rPr>
            </w:pPr>
          </w:p>
        </w:tc>
        <w:tc>
          <w:tcPr>
            <w:tcW w:w="5131" w:type="dxa"/>
            <w:shd w:val="clear" w:color="auto" w:fill="auto"/>
          </w:tcPr>
          <w:p w14:paraId="2B8A58A3" w14:textId="04E9BE74" w:rsidR="007D6CCE" w:rsidRPr="00EE7765" w:rsidRDefault="007D6CCE" w:rsidP="007D6CCE">
            <w:pPr>
              <w:widowControl w:val="0"/>
              <w:spacing w:after="0" w:line="240" w:lineRule="auto"/>
              <w:rPr>
                <w:rFonts w:ascii="PT Astra Serif" w:eastAsia="PT Sans" w:hAnsi="PT Astra Serif" w:cs="Times New Roman"/>
                <w:color w:val="000000" w:themeColor="text1"/>
                <w:sz w:val="26"/>
                <w:szCs w:val="26"/>
              </w:rPr>
            </w:pPr>
            <w:r w:rsidRPr="00516E08">
              <w:rPr>
                <w:rFonts w:ascii="PT Astra Serif" w:eastAsia="PT Sans" w:hAnsi="PT Astra Serif" w:cs="Times New Roman"/>
                <w:color w:val="000000" w:themeColor="text1"/>
                <w:sz w:val="26"/>
                <w:szCs w:val="26"/>
              </w:rPr>
              <w:t>Основы построения конструкций</w:t>
            </w:r>
          </w:p>
        </w:tc>
        <w:tc>
          <w:tcPr>
            <w:tcW w:w="993" w:type="dxa"/>
            <w:shd w:val="clear" w:color="auto" w:fill="auto"/>
          </w:tcPr>
          <w:p w14:paraId="757736CF" w14:textId="289AD6A6" w:rsidR="007D6CCE"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2</w:t>
            </w:r>
          </w:p>
        </w:tc>
        <w:tc>
          <w:tcPr>
            <w:tcW w:w="1984" w:type="dxa"/>
            <w:shd w:val="clear" w:color="auto" w:fill="auto"/>
          </w:tcPr>
          <w:p w14:paraId="797E9BFB" w14:textId="20ACF421" w:rsidR="007D6CCE" w:rsidRPr="00F529CF" w:rsidRDefault="007D6CCE" w:rsidP="007D6CCE">
            <w:pPr>
              <w:spacing w:after="0" w:line="240" w:lineRule="auto"/>
              <w:jc w:val="center"/>
              <w:rPr>
                <w:rFonts w:ascii="PT Astra Serif" w:eastAsia="Calibri" w:hAnsi="PT Astra Serif" w:cs="Times New Roman"/>
                <w:sz w:val="24"/>
                <w:szCs w:val="24"/>
              </w:rPr>
            </w:pPr>
            <w:r w:rsidRPr="00F529CF">
              <w:rPr>
                <w:rFonts w:ascii="PT Astra Serif" w:eastAsia="Calibri" w:hAnsi="PT Astra Serif" w:cs="Times New Roman"/>
                <w:sz w:val="24"/>
                <w:szCs w:val="24"/>
              </w:rPr>
              <w:t>Практика</w:t>
            </w:r>
          </w:p>
        </w:tc>
        <w:tc>
          <w:tcPr>
            <w:tcW w:w="2410" w:type="dxa"/>
            <w:shd w:val="clear" w:color="auto" w:fill="auto"/>
          </w:tcPr>
          <w:p w14:paraId="0932E4E6" w14:textId="261E668A" w:rsidR="007D6CCE" w:rsidRPr="007D6CCE" w:rsidRDefault="007D6CCE" w:rsidP="007D6CCE">
            <w:pPr>
              <w:spacing w:after="0" w:line="240" w:lineRule="auto"/>
              <w:jc w:val="center"/>
              <w:rPr>
                <w:rFonts w:ascii="PT Astra Serif" w:eastAsia="Calibri" w:hAnsi="PT Astra Serif" w:cs="Times New Roman"/>
                <w:sz w:val="20"/>
                <w:szCs w:val="20"/>
              </w:rPr>
            </w:pPr>
            <w:r w:rsidRPr="007D6CCE">
              <w:rPr>
                <w:rFonts w:ascii="PT Astra Serif" w:eastAsia="Calibri" w:hAnsi="PT Astra Serif" w:cs="Times New Roman"/>
                <w:sz w:val="20"/>
                <w:szCs w:val="20"/>
              </w:rPr>
              <w:t>Выполнение упражнений</w:t>
            </w:r>
          </w:p>
        </w:tc>
        <w:tc>
          <w:tcPr>
            <w:tcW w:w="1275" w:type="dxa"/>
            <w:shd w:val="clear" w:color="auto" w:fill="auto"/>
          </w:tcPr>
          <w:p w14:paraId="0083F0A6" w14:textId="77777777" w:rsidR="007D6CCE" w:rsidRPr="00F529CF" w:rsidRDefault="007D6CCE" w:rsidP="007D6CCE">
            <w:pPr>
              <w:widowControl w:val="0"/>
              <w:spacing w:after="0" w:line="240" w:lineRule="auto"/>
              <w:jc w:val="center"/>
              <w:rPr>
                <w:rFonts w:ascii="PT Astra Serif" w:eastAsia="Arial Unicode MS" w:hAnsi="PT Astra Serif" w:cs="Times New Roman"/>
                <w:sz w:val="24"/>
                <w:szCs w:val="24"/>
                <w:lang w:eastAsia="ru-RU" w:bidi="ru-RU"/>
              </w:rPr>
            </w:pPr>
          </w:p>
        </w:tc>
        <w:tc>
          <w:tcPr>
            <w:tcW w:w="1134" w:type="dxa"/>
            <w:shd w:val="clear" w:color="auto" w:fill="auto"/>
          </w:tcPr>
          <w:p w14:paraId="60B3C068" w14:textId="77777777" w:rsidR="007D6CCE" w:rsidRPr="00F529CF" w:rsidRDefault="007D6CCE" w:rsidP="007D6CCE">
            <w:pPr>
              <w:widowControl w:val="0"/>
              <w:spacing w:after="0" w:line="240" w:lineRule="auto"/>
              <w:jc w:val="center"/>
              <w:rPr>
                <w:rFonts w:ascii="PT Astra Serif" w:eastAsia="Times New Roman" w:hAnsi="PT Astra Serif" w:cs="Times New Roman"/>
                <w:sz w:val="24"/>
                <w:szCs w:val="24"/>
              </w:rPr>
            </w:pPr>
          </w:p>
        </w:tc>
        <w:tc>
          <w:tcPr>
            <w:tcW w:w="993" w:type="dxa"/>
            <w:shd w:val="clear" w:color="auto" w:fill="auto"/>
          </w:tcPr>
          <w:p w14:paraId="6AE94726" w14:textId="77777777" w:rsidR="007D6CCE" w:rsidRPr="00F529CF" w:rsidRDefault="007D6CCE" w:rsidP="007D6CCE">
            <w:pPr>
              <w:spacing w:after="0" w:line="240" w:lineRule="auto"/>
              <w:jc w:val="center"/>
              <w:rPr>
                <w:rFonts w:ascii="PT Astra Serif" w:eastAsia="Calibri" w:hAnsi="PT Astra Serif" w:cs="Times New Roman"/>
                <w:sz w:val="24"/>
                <w:szCs w:val="24"/>
              </w:rPr>
            </w:pPr>
          </w:p>
        </w:tc>
      </w:tr>
      <w:tr w:rsidR="007D6CCE" w:rsidRPr="00F529CF" w14:paraId="08509A2E" w14:textId="77777777" w:rsidTr="007D6CCE">
        <w:tc>
          <w:tcPr>
            <w:tcW w:w="738" w:type="dxa"/>
            <w:shd w:val="clear" w:color="auto" w:fill="auto"/>
          </w:tcPr>
          <w:p w14:paraId="26DAB541" w14:textId="77777777" w:rsidR="007D6CCE" w:rsidRPr="007D6CCE" w:rsidRDefault="007D6CCE" w:rsidP="007D6CCE">
            <w:pPr>
              <w:pStyle w:val="a3"/>
              <w:numPr>
                <w:ilvl w:val="0"/>
                <w:numId w:val="7"/>
              </w:numPr>
              <w:spacing w:after="0" w:line="240" w:lineRule="auto"/>
              <w:ind w:left="486" w:hanging="426"/>
              <w:jc w:val="center"/>
              <w:rPr>
                <w:rFonts w:ascii="PT Astra Serif" w:eastAsia="Calibri" w:hAnsi="PT Astra Serif" w:cs="Times New Roman"/>
                <w:sz w:val="24"/>
                <w:szCs w:val="24"/>
              </w:rPr>
            </w:pPr>
          </w:p>
        </w:tc>
        <w:tc>
          <w:tcPr>
            <w:tcW w:w="5131" w:type="dxa"/>
            <w:shd w:val="clear" w:color="auto" w:fill="auto"/>
          </w:tcPr>
          <w:p w14:paraId="2F68542F" w14:textId="163C25BC" w:rsidR="007D6CCE" w:rsidRPr="00EE7765" w:rsidRDefault="007D6CCE" w:rsidP="007D6CCE">
            <w:pPr>
              <w:widowControl w:val="0"/>
              <w:spacing w:after="0" w:line="240" w:lineRule="auto"/>
              <w:rPr>
                <w:rFonts w:ascii="PT Astra Serif" w:eastAsia="PT Sans" w:hAnsi="PT Astra Serif" w:cs="Times New Roman"/>
                <w:color w:val="000000" w:themeColor="text1"/>
                <w:sz w:val="26"/>
                <w:szCs w:val="26"/>
              </w:rPr>
            </w:pPr>
            <w:r w:rsidRPr="00516E08">
              <w:rPr>
                <w:rFonts w:ascii="PT Astra Serif" w:eastAsia="PT Sans" w:hAnsi="PT Astra Serif" w:cs="Times New Roman"/>
                <w:color w:val="000000" w:themeColor="text1"/>
                <w:sz w:val="26"/>
                <w:szCs w:val="26"/>
              </w:rPr>
              <w:t>Основы построения конструкций</w:t>
            </w:r>
          </w:p>
        </w:tc>
        <w:tc>
          <w:tcPr>
            <w:tcW w:w="993" w:type="dxa"/>
            <w:shd w:val="clear" w:color="auto" w:fill="auto"/>
          </w:tcPr>
          <w:p w14:paraId="5072532F" w14:textId="57296F87" w:rsidR="007D6CCE"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2</w:t>
            </w:r>
          </w:p>
        </w:tc>
        <w:tc>
          <w:tcPr>
            <w:tcW w:w="1984" w:type="dxa"/>
            <w:shd w:val="clear" w:color="auto" w:fill="auto"/>
          </w:tcPr>
          <w:p w14:paraId="4CEE102F" w14:textId="775079B9" w:rsidR="007D6CCE" w:rsidRPr="00F529CF" w:rsidRDefault="007D6CCE" w:rsidP="007D6CCE">
            <w:pPr>
              <w:spacing w:after="0" w:line="240" w:lineRule="auto"/>
              <w:jc w:val="center"/>
              <w:rPr>
                <w:rFonts w:ascii="PT Astra Serif" w:eastAsia="Calibri" w:hAnsi="PT Astra Serif" w:cs="Times New Roman"/>
                <w:sz w:val="24"/>
                <w:szCs w:val="24"/>
              </w:rPr>
            </w:pPr>
            <w:r w:rsidRPr="00F529CF">
              <w:rPr>
                <w:rFonts w:ascii="PT Astra Serif" w:eastAsia="Calibri" w:hAnsi="PT Astra Serif" w:cs="Times New Roman"/>
                <w:sz w:val="24"/>
                <w:szCs w:val="24"/>
              </w:rPr>
              <w:t>Практика</w:t>
            </w:r>
          </w:p>
        </w:tc>
        <w:tc>
          <w:tcPr>
            <w:tcW w:w="2410" w:type="dxa"/>
            <w:shd w:val="clear" w:color="auto" w:fill="auto"/>
          </w:tcPr>
          <w:p w14:paraId="63EFBA4E" w14:textId="655A93E2" w:rsidR="007D6CCE" w:rsidRPr="007D6CCE" w:rsidRDefault="007D6CCE" w:rsidP="007D6CCE">
            <w:pPr>
              <w:spacing w:after="0" w:line="240" w:lineRule="auto"/>
              <w:jc w:val="center"/>
              <w:rPr>
                <w:rFonts w:ascii="PT Astra Serif" w:eastAsia="Calibri" w:hAnsi="PT Astra Serif" w:cs="Times New Roman"/>
                <w:sz w:val="20"/>
                <w:szCs w:val="20"/>
              </w:rPr>
            </w:pPr>
            <w:r w:rsidRPr="007D6CCE">
              <w:rPr>
                <w:rFonts w:ascii="PT Astra Serif" w:eastAsia="Calibri" w:hAnsi="PT Astra Serif" w:cs="Times New Roman"/>
                <w:sz w:val="20"/>
                <w:szCs w:val="20"/>
              </w:rPr>
              <w:t>Выполнение упражнений</w:t>
            </w:r>
          </w:p>
        </w:tc>
        <w:tc>
          <w:tcPr>
            <w:tcW w:w="1275" w:type="dxa"/>
            <w:shd w:val="clear" w:color="auto" w:fill="auto"/>
          </w:tcPr>
          <w:p w14:paraId="7ECB3D5D" w14:textId="77777777" w:rsidR="007D6CCE" w:rsidRPr="00F529CF" w:rsidRDefault="007D6CCE" w:rsidP="007D6CCE">
            <w:pPr>
              <w:widowControl w:val="0"/>
              <w:spacing w:after="0" w:line="240" w:lineRule="auto"/>
              <w:jc w:val="center"/>
              <w:rPr>
                <w:rFonts w:ascii="PT Astra Serif" w:eastAsia="Arial Unicode MS" w:hAnsi="PT Astra Serif" w:cs="Times New Roman"/>
                <w:sz w:val="24"/>
                <w:szCs w:val="24"/>
                <w:lang w:eastAsia="ru-RU" w:bidi="ru-RU"/>
              </w:rPr>
            </w:pPr>
          </w:p>
        </w:tc>
        <w:tc>
          <w:tcPr>
            <w:tcW w:w="1134" w:type="dxa"/>
            <w:shd w:val="clear" w:color="auto" w:fill="auto"/>
          </w:tcPr>
          <w:p w14:paraId="55FE22BA" w14:textId="77777777" w:rsidR="007D6CCE" w:rsidRPr="00F529CF" w:rsidRDefault="007D6CCE" w:rsidP="007D6CCE">
            <w:pPr>
              <w:widowControl w:val="0"/>
              <w:spacing w:after="0" w:line="240" w:lineRule="auto"/>
              <w:jc w:val="center"/>
              <w:rPr>
                <w:rFonts w:ascii="PT Astra Serif" w:eastAsia="Times New Roman" w:hAnsi="PT Astra Serif" w:cs="Times New Roman"/>
                <w:sz w:val="24"/>
                <w:szCs w:val="24"/>
              </w:rPr>
            </w:pPr>
          </w:p>
        </w:tc>
        <w:tc>
          <w:tcPr>
            <w:tcW w:w="993" w:type="dxa"/>
            <w:shd w:val="clear" w:color="auto" w:fill="auto"/>
          </w:tcPr>
          <w:p w14:paraId="118722D9" w14:textId="77777777" w:rsidR="007D6CCE" w:rsidRPr="00F529CF" w:rsidRDefault="007D6CCE" w:rsidP="007D6CCE">
            <w:pPr>
              <w:spacing w:after="0" w:line="240" w:lineRule="auto"/>
              <w:jc w:val="center"/>
              <w:rPr>
                <w:rFonts w:ascii="PT Astra Serif" w:eastAsia="Calibri" w:hAnsi="PT Astra Serif" w:cs="Times New Roman"/>
                <w:sz w:val="24"/>
                <w:szCs w:val="24"/>
              </w:rPr>
            </w:pPr>
          </w:p>
        </w:tc>
      </w:tr>
      <w:tr w:rsidR="007D6CCE" w:rsidRPr="00F529CF" w14:paraId="2CD5D551" w14:textId="77777777" w:rsidTr="007D6CCE">
        <w:tc>
          <w:tcPr>
            <w:tcW w:w="738" w:type="dxa"/>
            <w:shd w:val="clear" w:color="auto" w:fill="auto"/>
          </w:tcPr>
          <w:p w14:paraId="6E7971C9" w14:textId="55FD85CF" w:rsidR="007D6CCE" w:rsidRPr="007D6CCE" w:rsidRDefault="007D6CCE" w:rsidP="007D6CCE">
            <w:pPr>
              <w:pStyle w:val="a3"/>
              <w:numPr>
                <w:ilvl w:val="0"/>
                <w:numId w:val="7"/>
              </w:numPr>
              <w:spacing w:after="0" w:line="240" w:lineRule="auto"/>
              <w:ind w:left="486" w:hanging="426"/>
              <w:jc w:val="center"/>
              <w:rPr>
                <w:rFonts w:ascii="PT Astra Serif" w:eastAsia="Calibri" w:hAnsi="PT Astra Serif" w:cs="Times New Roman"/>
                <w:sz w:val="24"/>
                <w:szCs w:val="24"/>
              </w:rPr>
            </w:pPr>
          </w:p>
        </w:tc>
        <w:tc>
          <w:tcPr>
            <w:tcW w:w="5131" w:type="dxa"/>
            <w:shd w:val="clear" w:color="auto" w:fill="auto"/>
            <w:vAlign w:val="center"/>
          </w:tcPr>
          <w:p w14:paraId="440F0EB3" w14:textId="1ED1E291" w:rsidR="007D6CCE" w:rsidRPr="00F529CF" w:rsidRDefault="007D6CCE" w:rsidP="007D6CCE">
            <w:pPr>
              <w:widowControl w:val="0"/>
              <w:spacing w:after="0" w:line="240" w:lineRule="auto"/>
              <w:rPr>
                <w:rFonts w:ascii="PT Astra Serif" w:eastAsia="Times New Roman" w:hAnsi="PT Astra Serif" w:cs="Times New Roman"/>
                <w:sz w:val="24"/>
                <w:szCs w:val="24"/>
              </w:rPr>
            </w:pPr>
            <w:r w:rsidRPr="00EE7765">
              <w:rPr>
                <w:rFonts w:ascii="PT Astra Serif" w:eastAsia="PT Sans" w:hAnsi="PT Astra Serif" w:cs="Times New Roman"/>
                <w:color w:val="000000" w:themeColor="text1"/>
                <w:sz w:val="26"/>
                <w:szCs w:val="26"/>
              </w:rPr>
              <w:t>Простые механизмы и их применение</w:t>
            </w:r>
          </w:p>
        </w:tc>
        <w:tc>
          <w:tcPr>
            <w:tcW w:w="993" w:type="dxa"/>
            <w:shd w:val="clear" w:color="auto" w:fill="auto"/>
          </w:tcPr>
          <w:p w14:paraId="10B3CB69" w14:textId="2B150902" w:rsidR="007D6CCE" w:rsidRPr="00F529CF"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2</w:t>
            </w:r>
          </w:p>
        </w:tc>
        <w:tc>
          <w:tcPr>
            <w:tcW w:w="1984" w:type="dxa"/>
            <w:shd w:val="clear" w:color="auto" w:fill="auto"/>
          </w:tcPr>
          <w:p w14:paraId="5C8F4193" w14:textId="0CC674E5" w:rsidR="007D6CCE" w:rsidRPr="00F529CF" w:rsidRDefault="007D6CCE" w:rsidP="007D6CCE">
            <w:pPr>
              <w:spacing w:after="0" w:line="240" w:lineRule="auto"/>
              <w:jc w:val="center"/>
              <w:rPr>
                <w:rFonts w:ascii="PT Astra Serif" w:eastAsia="Calibri" w:hAnsi="PT Astra Serif" w:cs="Times New Roman"/>
                <w:sz w:val="24"/>
                <w:szCs w:val="24"/>
              </w:rPr>
            </w:pPr>
            <w:r w:rsidRPr="00F529CF">
              <w:rPr>
                <w:rFonts w:ascii="PT Astra Serif" w:eastAsia="Calibri" w:hAnsi="PT Astra Serif" w:cs="Times New Roman"/>
                <w:sz w:val="24"/>
                <w:szCs w:val="24"/>
              </w:rPr>
              <w:t>Практика</w:t>
            </w:r>
          </w:p>
        </w:tc>
        <w:tc>
          <w:tcPr>
            <w:tcW w:w="2410" w:type="dxa"/>
            <w:shd w:val="clear" w:color="auto" w:fill="auto"/>
          </w:tcPr>
          <w:p w14:paraId="7ED39AB6" w14:textId="0E0B7101" w:rsidR="007D6CCE" w:rsidRPr="007D6CCE" w:rsidRDefault="007D6CCE" w:rsidP="007D6CCE">
            <w:pPr>
              <w:spacing w:after="0" w:line="240" w:lineRule="auto"/>
              <w:jc w:val="center"/>
              <w:rPr>
                <w:rFonts w:ascii="PT Astra Serif" w:eastAsia="Calibri" w:hAnsi="PT Astra Serif" w:cs="Times New Roman"/>
                <w:sz w:val="20"/>
                <w:szCs w:val="20"/>
              </w:rPr>
            </w:pPr>
            <w:r w:rsidRPr="007D6CCE">
              <w:rPr>
                <w:rFonts w:ascii="PT Astra Serif" w:eastAsia="Calibri" w:hAnsi="PT Astra Serif" w:cs="Times New Roman"/>
                <w:sz w:val="20"/>
                <w:szCs w:val="20"/>
              </w:rPr>
              <w:t>Выполнение упражнений</w:t>
            </w:r>
          </w:p>
        </w:tc>
        <w:tc>
          <w:tcPr>
            <w:tcW w:w="1275" w:type="dxa"/>
            <w:shd w:val="clear" w:color="auto" w:fill="auto"/>
          </w:tcPr>
          <w:p w14:paraId="16E3310E" w14:textId="77777777" w:rsidR="007D6CCE" w:rsidRPr="00F529CF" w:rsidRDefault="007D6CCE" w:rsidP="007D6CCE">
            <w:pPr>
              <w:widowControl w:val="0"/>
              <w:spacing w:after="0" w:line="240" w:lineRule="auto"/>
              <w:jc w:val="center"/>
              <w:rPr>
                <w:rFonts w:ascii="PT Astra Serif" w:eastAsia="Arial Unicode MS" w:hAnsi="PT Astra Serif" w:cs="Times New Roman"/>
                <w:sz w:val="24"/>
                <w:szCs w:val="24"/>
                <w:lang w:eastAsia="ru-RU" w:bidi="ru-RU"/>
              </w:rPr>
            </w:pPr>
          </w:p>
        </w:tc>
        <w:tc>
          <w:tcPr>
            <w:tcW w:w="1134" w:type="dxa"/>
            <w:shd w:val="clear" w:color="auto" w:fill="auto"/>
          </w:tcPr>
          <w:p w14:paraId="24DDA028" w14:textId="77777777" w:rsidR="007D6CCE" w:rsidRPr="00F529CF" w:rsidRDefault="007D6CCE" w:rsidP="007D6CCE">
            <w:pPr>
              <w:widowControl w:val="0"/>
              <w:spacing w:after="0" w:line="240" w:lineRule="auto"/>
              <w:jc w:val="center"/>
              <w:rPr>
                <w:rFonts w:ascii="PT Astra Serif" w:eastAsia="Times New Roman" w:hAnsi="PT Astra Serif" w:cs="Times New Roman"/>
                <w:sz w:val="24"/>
                <w:szCs w:val="24"/>
              </w:rPr>
            </w:pPr>
          </w:p>
        </w:tc>
        <w:tc>
          <w:tcPr>
            <w:tcW w:w="993" w:type="dxa"/>
            <w:shd w:val="clear" w:color="auto" w:fill="auto"/>
          </w:tcPr>
          <w:p w14:paraId="6555EF9A" w14:textId="77777777" w:rsidR="007D6CCE" w:rsidRPr="00F529CF" w:rsidRDefault="007D6CCE" w:rsidP="007D6CCE">
            <w:pPr>
              <w:spacing w:after="0" w:line="240" w:lineRule="auto"/>
              <w:jc w:val="center"/>
              <w:rPr>
                <w:rFonts w:ascii="PT Astra Serif" w:eastAsia="Calibri" w:hAnsi="PT Astra Serif" w:cs="Times New Roman"/>
                <w:sz w:val="24"/>
                <w:szCs w:val="24"/>
              </w:rPr>
            </w:pPr>
          </w:p>
        </w:tc>
      </w:tr>
      <w:tr w:rsidR="007D6CCE" w:rsidRPr="00F529CF" w14:paraId="5BAB42F8" w14:textId="77777777" w:rsidTr="007D6CCE">
        <w:tc>
          <w:tcPr>
            <w:tcW w:w="738" w:type="dxa"/>
            <w:shd w:val="clear" w:color="auto" w:fill="auto"/>
          </w:tcPr>
          <w:p w14:paraId="39779C61" w14:textId="77777777" w:rsidR="007D6CCE" w:rsidRPr="007D6CCE" w:rsidRDefault="007D6CCE" w:rsidP="007D6CCE">
            <w:pPr>
              <w:pStyle w:val="a3"/>
              <w:numPr>
                <w:ilvl w:val="0"/>
                <w:numId w:val="7"/>
              </w:numPr>
              <w:spacing w:after="0" w:line="240" w:lineRule="auto"/>
              <w:ind w:left="486" w:hanging="426"/>
              <w:jc w:val="center"/>
              <w:rPr>
                <w:rFonts w:ascii="PT Astra Serif" w:eastAsia="Calibri" w:hAnsi="PT Astra Serif" w:cs="Times New Roman"/>
                <w:sz w:val="24"/>
                <w:szCs w:val="24"/>
              </w:rPr>
            </w:pPr>
          </w:p>
        </w:tc>
        <w:tc>
          <w:tcPr>
            <w:tcW w:w="5131" w:type="dxa"/>
            <w:shd w:val="clear" w:color="auto" w:fill="auto"/>
            <w:vAlign w:val="center"/>
          </w:tcPr>
          <w:p w14:paraId="3CB70F27" w14:textId="67C56867" w:rsidR="007D6CCE" w:rsidRPr="00EE7765" w:rsidRDefault="007D6CCE" w:rsidP="007D6CCE">
            <w:pPr>
              <w:widowControl w:val="0"/>
              <w:spacing w:after="0" w:line="240" w:lineRule="auto"/>
              <w:rPr>
                <w:rFonts w:ascii="PT Astra Serif" w:eastAsia="PT Sans" w:hAnsi="PT Astra Serif" w:cs="Times New Roman"/>
                <w:color w:val="000000" w:themeColor="text1"/>
                <w:sz w:val="26"/>
                <w:szCs w:val="26"/>
              </w:rPr>
            </w:pPr>
            <w:r w:rsidRPr="00EE7765">
              <w:rPr>
                <w:rFonts w:ascii="PT Astra Serif" w:eastAsia="PT Sans" w:hAnsi="PT Astra Serif" w:cs="Times New Roman"/>
                <w:color w:val="000000" w:themeColor="text1"/>
                <w:sz w:val="26"/>
                <w:szCs w:val="26"/>
              </w:rPr>
              <w:t>Простые механизмы и их применение</w:t>
            </w:r>
          </w:p>
        </w:tc>
        <w:tc>
          <w:tcPr>
            <w:tcW w:w="993" w:type="dxa"/>
            <w:shd w:val="clear" w:color="auto" w:fill="auto"/>
          </w:tcPr>
          <w:p w14:paraId="55CD23CF" w14:textId="61075DA1" w:rsidR="007D6CCE"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2</w:t>
            </w:r>
          </w:p>
        </w:tc>
        <w:tc>
          <w:tcPr>
            <w:tcW w:w="1984" w:type="dxa"/>
            <w:shd w:val="clear" w:color="auto" w:fill="auto"/>
          </w:tcPr>
          <w:p w14:paraId="39E39178" w14:textId="67FADAB3" w:rsidR="007D6CCE" w:rsidRPr="00F529CF" w:rsidRDefault="007D6CCE" w:rsidP="007D6CCE">
            <w:pPr>
              <w:spacing w:after="0" w:line="240" w:lineRule="auto"/>
              <w:jc w:val="center"/>
              <w:rPr>
                <w:rFonts w:ascii="PT Astra Serif" w:eastAsia="Calibri" w:hAnsi="PT Astra Serif" w:cs="Times New Roman"/>
                <w:sz w:val="24"/>
                <w:szCs w:val="24"/>
              </w:rPr>
            </w:pPr>
            <w:r w:rsidRPr="00F529CF">
              <w:rPr>
                <w:rFonts w:ascii="PT Astra Serif" w:eastAsia="Calibri" w:hAnsi="PT Astra Serif" w:cs="Times New Roman"/>
                <w:sz w:val="24"/>
                <w:szCs w:val="24"/>
              </w:rPr>
              <w:t>Практика</w:t>
            </w:r>
          </w:p>
        </w:tc>
        <w:tc>
          <w:tcPr>
            <w:tcW w:w="2410" w:type="dxa"/>
            <w:shd w:val="clear" w:color="auto" w:fill="auto"/>
          </w:tcPr>
          <w:p w14:paraId="6A507731" w14:textId="1DA4ECBB" w:rsidR="007D6CCE" w:rsidRPr="007D6CCE" w:rsidRDefault="007D6CCE" w:rsidP="007D6CCE">
            <w:pPr>
              <w:spacing w:after="0" w:line="240" w:lineRule="auto"/>
              <w:jc w:val="center"/>
              <w:rPr>
                <w:rFonts w:ascii="PT Astra Serif" w:eastAsia="Calibri" w:hAnsi="PT Astra Serif" w:cs="Times New Roman"/>
                <w:sz w:val="20"/>
                <w:szCs w:val="20"/>
              </w:rPr>
            </w:pPr>
            <w:r w:rsidRPr="007D6CCE">
              <w:rPr>
                <w:rFonts w:ascii="PT Astra Serif" w:eastAsia="Calibri" w:hAnsi="PT Astra Serif" w:cs="Times New Roman"/>
                <w:sz w:val="20"/>
                <w:szCs w:val="20"/>
              </w:rPr>
              <w:t>Выполнение упражнений</w:t>
            </w:r>
          </w:p>
        </w:tc>
        <w:tc>
          <w:tcPr>
            <w:tcW w:w="1275" w:type="dxa"/>
            <w:shd w:val="clear" w:color="auto" w:fill="auto"/>
          </w:tcPr>
          <w:p w14:paraId="2BF98166" w14:textId="77777777" w:rsidR="007D6CCE" w:rsidRPr="00F529CF" w:rsidRDefault="007D6CCE" w:rsidP="007D6CCE">
            <w:pPr>
              <w:widowControl w:val="0"/>
              <w:spacing w:after="0" w:line="240" w:lineRule="auto"/>
              <w:jc w:val="center"/>
              <w:rPr>
                <w:rFonts w:ascii="PT Astra Serif" w:eastAsia="Arial Unicode MS" w:hAnsi="PT Astra Serif" w:cs="Times New Roman"/>
                <w:sz w:val="24"/>
                <w:szCs w:val="24"/>
                <w:lang w:eastAsia="ru-RU" w:bidi="ru-RU"/>
              </w:rPr>
            </w:pPr>
          </w:p>
        </w:tc>
        <w:tc>
          <w:tcPr>
            <w:tcW w:w="1134" w:type="dxa"/>
            <w:shd w:val="clear" w:color="auto" w:fill="auto"/>
          </w:tcPr>
          <w:p w14:paraId="1DE5DD6E" w14:textId="77777777" w:rsidR="007D6CCE" w:rsidRPr="00F529CF" w:rsidRDefault="007D6CCE" w:rsidP="007D6CCE">
            <w:pPr>
              <w:widowControl w:val="0"/>
              <w:spacing w:after="0" w:line="240" w:lineRule="auto"/>
              <w:jc w:val="center"/>
              <w:rPr>
                <w:rFonts w:ascii="PT Astra Serif" w:eastAsia="Times New Roman" w:hAnsi="PT Astra Serif" w:cs="Times New Roman"/>
                <w:sz w:val="24"/>
                <w:szCs w:val="24"/>
              </w:rPr>
            </w:pPr>
          </w:p>
        </w:tc>
        <w:tc>
          <w:tcPr>
            <w:tcW w:w="993" w:type="dxa"/>
            <w:shd w:val="clear" w:color="auto" w:fill="auto"/>
          </w:tcPr>
          <w:p w14:paraId="166C815B" w14:textId="77777777" w:rsidR="007D6CCE" w:rsidRPr="00F529CF" w:rsidRDefault="007D6CCE" w:rsidP="007D6CCE">
            <w:pPr>
              <w:spacing w:after="0" w:line="240" w:lineRule="auto"/>
              <w:jc w:val="center"/>
              <w:rPr>
                <w:rFonts w:ascii="PT Astra Serif" w:eastAsia="Calibri" w:hAnsi="PT Astra Serif" w:cs="Times New Roman"/>
                <w:sz w:val="24"/>
                <w:szCs w:val="24"/>
              </w:rPr>
            </w:pPr>
          </w:p>
        </w:tc>
      </w:tr>
      <w:tr w:rsidR="007D6CCE" w:rsidRPr="00F529CF" w14:paraId="37DD8D6D" w14:textId="77777777" w:rsidTr="007D6CCE">
        <w:tc>
          <w:tcPr>
            <w:tcW w:w="738" w:type="dxa"/>
            <w:shd w:val="clear" w:color="auto" w:fill="auto"/>
          </w:tcPr>
          <w:p w14:paraId="577237DF" w14:textId="77777777" w:rsidR="007D6CCE" w:rsidRPr="007D6CCE" w:rsidRDefault="007D6CCE" w:rsidP="007D6CCE">
            <w:pPr>
              <w:pStyle w:val="a3"/>
              <w:numPr>
                <w:ilvl w:val="0"/>
                <w:numId w:val="7"/>
              </w:numPr>
              <w:spacing w:after="0" w:line="240" w:lineRule="auto"/>
              <w:ind w:left="486" w:hanging="426"/>
              <w:jc w:val="center"/>
              <w:rPr>
                <w:rFonts w:ascii="PT Astra Serif" w:eastAsia="Calibri" w:hAnsi="PT Astra Serif" w:cs="Times New Roman"/>
                <w:sz w:val="24"/>
                <w:szCs w:val="24"/>
              </w:rPr>
            </w:pPr>
          </w:p>
        </w:tc>
        <w:tc>
          <w:tcPr>
            <w:tcW w:w="5131" w:type="dxa"/>
            <w:shd w:val="clear" w:color="auto" w:fill="auto"/>
            <w:vAlign w:val="center"/>
          </w:tcPr>
          <w:p w14:paraId="53D65B33" w14:textId="1B432677" w:rsidR="007D6CCE" w:rsidRPr="00EE7765" w:rsidRDefault="007D6CCE" w:rsidP="007D6CCE">
            <w:pPr>
              <w:widowControl w:val="0"/>
              <w:spacing w:after="0" w:line="240" w:lineRule="auto"/>
              <w:rPr>
                <w:rFonts w:ascii="PT Astra Serif" w:eastAsia="PT Sans" w:hAnsi="PT Astra Serif" w:cs="Times New Roman"/>
                <w:color w:val="000000" w:themeColor="text1"/>
                <w:sz w:val="26"/>
                <w:szCs w:val="26"/>
              </w:rPr>
            </w:pPr>
            <w:r w:rsidRPr="00EE7765">
              <w:rPr>
                <w:rFonts w:ascii="PT Astra Serif" w:eastAsia="PT Sans" w:hAnsi="PT Astra Serif" w:cs="Times New Roman"/>
                <w:color w:val="000000" w:themeColor="text1"/>
                <w:sz w:val="26"/>
                <w:szCs w:val="26"/>
              </w:rPr>
              <w:t>Простые механизмы и их применение</w:t>
            </w:r>
          </w:p>
        </w:tc>
        <w:tc>
          <w:tcPr>
            <w:tcW w:w="993" w:type="dxa"/>
            <w:shd w:val="clear" w:color="auto" w:fill="auto"/>
          </w:tcPr>
          <w:p w14:paraId="617590A9" w14:textId="729FC366" w:rsidR="007D6CCE"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2</w:t>
            </w:r>
          </w:p>
        </w:tc>
        <w:tc>
          <w:tcPr>
            <w:tcW w:w="1984" w:type="dxa"/>
            <w:shd w:val="clear" w:color="auto" w:fill="auto"/>
          </w:tcPr>
          <w:p w14:paraId="763B9B21" w14:textId="5B1A8465" w:rsidR="007D6CCE" w:rsidRPr="00F529CF" w:rsidRDefault="007D6CCE" w:rsidP="007D6CCE">
            <w:pPr>
              <w:spacing w:after="0" w:line="240" w:lineRule="auto"/>
              <w:jc w:val="center"/>
              <w:rPr>
                <w:rFonts w:ascii="PT Astra Serif" w:eastAsia="Calibri" w:hAnsi="PT Astra Serif" w:cs="Times New Roman"/>
                <w:sz w:val="24"/>
                <w:szCs w:val="24"/>
              </w:rPr>
            </w:pPr>
            <w:r w:rsidRPr="00F529CF">
              <w:rPr>
                <w:rFonts w:ascii="PT Astra Serif" w:eastAsia="Calibri" w:hAnsi="PT Astra Serif" w:cs="Times New Roman"/>
                <w:sz w:val="24"/>
                <w:szCs w:val="24"/>
              </w:rPr>
              <w:t>Практика</w:t>
            </w:r>
          </w:p>
        </w:tc>
        <w:tc>
          <w:tcPr>
            <w:tcW w:w="2410" w:type="dxa"/>
            <w:shd w:val="clear" w:color="auto" w:fill="auto"/>
          </w:tcPr>
          <w:p w14:paraId="67BB24DE" w14:textId="2355F4F4" w:rsidR="007D6CCE" w:rsidRPr="007D6CCE" w:rsidRDefault="007D6CCE" w:rsidP="007D6CCE">
            <w:pPr>
              <w:spacing w:after="0" w:line="240" w:lineRule="auto"/>
              <w:jc w:val="center"/>
              <w:rPr>
                <w:rFonts w:ascii="PT Astra Serif" w:eastAsia="Calibri" w:hAnsi="PT Astra Serif" w:cs="Times New Roman"/>
                <w:sz w:val="20"/>
                <w:szCs w:val="20"/>
              </w:rPr>
            </w:pPr>
            <w:r w:rsidRPr="007D6CCE">
              <w:rPr>
                <w:rFonts w:ascii="PT Astra Serif" w:eastAsia="Calibri" w:hAnsi="PT Astra Serif" w:cs="Times New Roman"/>
                <w:sz w:val="20"/>
                <w:szCs w:val="20"/>
              </w:rPr>
              <w:t>Выполнение упражнений</w:t>
            </w:r>
          </w:p>
        </w:tc>
        <w:tc>
          <w:tcPr>
            <w:tcW w:w="1275" w:type="dxa"/>
            <w:shd w:val="clear" w:color="auto" w:fill="auto"/>
          </w:tcPr>
          <w:p w14:paraId="11823770" w14:textId="77777777" w:rsidR="007D6CCE" w:rsidRPr="00F529CF" w:rsidRDefault="007D6CCE" w:rsidP="007D6CCE">
            <w:pPr>
              <w:widowControl w:val="0"/>
              <w:spacing w:after="0" w:line="240" w:lineRule="auto"/>
              <w:jc w:val="center"/>
              <w:rPr>
                <w:rFonts w:ascii="PT Astra Serif" w:eastAsia="Arial Unicode MS" w:hAnsi="PT Astra Serif" w:cs="Times New Roman"/>
                <w:sz w:val="24"/>
                <w:szCs w:val="24"/>
                <w:lang w:eastAsia="ru-RU" w:bidi="ru-RU"/>
              </w:rPr>
            </w:pPr>
          </w:p>
        </w:tc>
        <w:tc>
          <w:tcPr>
            <w:tcW w:w="1134" w:type="dxa"/>
            <w:shd w:val="clear" w:color="auto" w:fill="auto"/>
          </w:tcPr>
          <w:p w14:paraId="4B956E8C" w14:textId="77777777" w:rsidR="007D6CCE" w:rsidRPr="00F529CF" w:rsidRDefault="007D6CCE" w:rsidP="007D6CCE">
            <w:pPr>
              <w:widowControl w:val="0"/>
              <w:spacing w:after="0" w:line="240" w:lineRule="auto"/>
              <w:jc w:val="center"/>
              <w:rPr>
                <w:rFonts w:ascii="PT Astra Serif" w:eastAsia="Times New Roman" w:hAnsi="PT Astra Serif" w:cs="Times New Roman"/>
                <w:sz w:val="24"/>
                <w:szCs w:val="24"/>
              </w:rPr>
            </w:pPr>
          </w:p>
        </w:tc>
        <w:tc>
          <w:tcPr>
            <w:tcW w:w="993" w:type="dxa"/>
            <w:shd w:val="clear" w:color="auto" w:fill="auto"/>
          </w:tcPr>
          <w:p w14:paraId="3EBEC6CD" w14:textId="77777777" w:rsidR="007D6CCE" w:rsidRPr="00F529CF" w:rsidRDefault="007D6CCE" w:rsidP="007D6CCE">
            <w:pPr>
              <w:spacing w:after="0" w:line="240" w:lineRule="auto"/>
              <w:jc w:val="center"/>
              <w:rPr>
                <w:rFonts w:ascii="PT Astra Serif" w:eastAsia="Calibri" w:hAnsi="PT Astra Serif" w:cs="Times New Roman"/>
                <w:sz w:val="24"/>
                <w:szCs w:val="24"/>
              </w:rPr>
            </w:pPr>
          </w:p>
        </w:tc>
      </w:tr>
      <w:tr w:rsidR="007D6CCE" w:rsidRPr="00F529CF" w14:paraId="75A6EAE4" w14:textId="77777777" w:rsidTr="007D6CCE">
        <w:tc>
          <w:tcPr>
            <w:tcW w:w="738" w:type="dxa"/>
            <w:shd w:val="clear" w:color="auto" w:fill="auto"/>
          </w:tcPr>
          <w:p w14:paraId="0C2642F0" w14:textId="77777777" w:rsidR="007D6CCE" w:rsidRPr="007D6CCE" w:rsidRDefault="007D6CCE" w:rsidP="007D6CCE">
            <w:pPr>
              <w:pStyle w:val="a3"/>
              <w:numPr>
                <w:ilvl w:val="0"/>
                <w:numId w:val="7"/>
              </w:numPr>
              <w:spacing w:after="0" w:line="240" w:lineRule="auto"/>
              <w:ind w:left="486" w:hanging="426"/>
              <w:jc w:val="center"/>
              <w:rPr>
                <w:rFonts w:ascii="PT Astra Serif" w:eastAsia="Calibri" w:hAnsi="PT Astra Serif" w:cs="Times New Roman"/>
                <w:sz w:val="24"/>
                <w:szCs w:val="24"/>
              </w:rPr>
            </w:pPr>
          </w:p>
        </w:tc>
        <w:tc>
          <w:tcPr>
            <w:tcW w:w="5131" w:type="dxa"/>
            <w:shd w:val="clear" w:color="auto" w:fill="auto"/>
            <w:vAlign w:val="center"/>
          </w:tcPr>
          <w:p w14:paraId="32E2B3BA" w14:textId="7A275E0C" w:rsidR="007D6CCE" w:rsidRPr="00EE7765" w:rsidRDefault="007D6CCE" w:rsidP="007D6CCE">
            <w:pPr>
              <w:widowControl w:val="0"/>
              <w:spacing w:after="0" w:line="240" w:lineRule="auto"/>
              <w:rPr>
                <w:rFonts w:ascii="PT Astra Serif" w:eastAsia="PT Sans" w:hAnsi="PT Astra Serif" w:cs="Times New Roman"/>
                <w:color w:val="000000" w:themeColor="text1"/>
                <w:sz w:val="26"/>
                <w:szCs w:val="26"/>
              </w:rPr>
            </w:pPr>
            <w:r w:rsidRPr="00EE7765">
              <w:rPr>
                <w:rFonts w:ascii="PT Astra Serif" w:eastAsia="PT Sans" w:hAnsi="PT Astra Serif" w:cs="Times New Roman"/>
                <w:color w:val="000000" w:themeColor="text1"/>
                <w:sz w:val="26"/>
                <w:szCs w:val="26"/>
              </w:rPr>
              <w:t>Простые механизмы и их применение</w:t>
            </w:r>
          </w:p>
        </w:tc>
        <w:tc>
          <w:tcPr>
            <w:tcW w:w="993" w:type="dxa"/>
            <w:shd w:val="clear" w:color="auto" w:fill="auto"/>
          </w:tcPr>
          <w:p w14:paraId="3E15A570" w14:textId="76181F0E" w:rsidR="007D6CCE"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2</w:t>
            </w:r>
          </w:p>
        </w:tc>
        <w:tc>
          <w:tcPr>
            <w:tcW w:w="1984" w:type="dxa"/>
            <w:shd w:val="clear" w:color="auto" w:fill="auto"/>
          </w:tcPr>
          <w:p w14:paraId="5F787C5F" w14:textId="33A2FB73" w:rsidR="007D6CCE" w:rsidRPr="00F529CF" w:rsidRDefault="007D6CCE" w:rsidP="007D6CCE">
            <w:pPr>
              <w:spacing w:after="0" w:line="240" w:lineRule="auto"/>
              <w:jc w:val="center"/>
              <w:rPr>
                <w:rFonts w:ascii="PT Astra Serif" w:eastAsia="Calibri" w:hAnsi="PT Astra Serif" w:cs="Times New Roman"/>
                <w:sz w:val="24"/>
                <w:szCs w:val="24"/>
              </w:rPr>
            </w:pPr>
            <w:r w:rsidRPr="00F529CF">
              <w:rPr>
                <w:rFonts w:ascii="PT Astra Serif" w:eastAsia="Calibri" w:hAnsi="PT Astra Serif" w:cs="Times New Roman"/>
                <w:sz w:val="24"/>
                <w:szCs w:val="24"/>
              </w:rPr>
              <w:t>Практика</w:t>
            </w:r>
          </w:p>
        </w:tc>
        <w:tc>
          <w:tcPr>
            <w:tcW w:w="2410" w:type="dxa"/>
            <w:shd w:val="clear" w:color="auto" w:fill="auto"/>
          </w:tcPr>
          <w:p w14:paraId="2C483BAE" w14:textId="0E953735" w:rsidR="007D6CCE" w:rsidRPr="007D6CCE" w:rsidRDefault="007D6CCE" w:rsidP="007D6CCE">
            <w:pPr>
              <w:spacing w:after="0" w:line="240" w:lineRule="auto"/>
              <w:jc w:val="center"/>
              <w:rPr>
                <w:rFonts w:ascii="PT Astra Serif" w:eastAsia="Calibri" w:hAnsi="PT Astra Serif" w:cs="Times New Roman"/>
                <w:sz w:val="20"/>
                <w:szCs w:val="20"/>
              </w:rPr>
            </w:pPr>
            <w:r w:rsidRPr="007D6CCE">
              <w:rPr>
                <w:rFonts w:ascii="PT Astra Serif" w:eastAsia="Calibri" w:hAnsi="PT Astra Serif" w:cs="Times New Roman"/>
                <w:sz w:val="20"/>
                <w:szCs w:val="20"/>
              </w:rPr>
              <w:t>Выполнение упражнений</w:t>
            </w:r>
          </w:p>
        </w:tc>
        <w:tc>
          <w:tcPr>
            <w:tcW w:w="1275" w:type="dxa"/>
            <w:shd w:val="clear" w:color="auto" w:fill="auto"/>
          </w:tcPr>
          <w:p w14:paraId="6A263CA7" w14:textId="77777777" w:rsidR="007D6CCE" w:rsidRPr="00F529CF" w:rsidRDefault="007D6CCE" w:rsidP="007D6CCE">
            <w:pPr>
              <w:widowControl w:val="0"/>
              <w:spacing w:after="0" w:line="240" w:lineRule="auto"/>
              <w:jc w:val="center"/>
              <w:rPr>
                <w:rFonts w:ascii="PT Astra Serif" w:eastAsia="Arial Unicode MS" w:hAnsi="PT Astra Serif" w:cs="Times New Roman"/>
                <w:sz w:val="24"/>
                <w:szCs w:val="24"/>
                <w:lang w:eastAsia="ru-RU" w:bidi="ru-RU"/>
              </w:rPr>
            </w:pPr>
          </w:p>
        </w:tc>
        <w:tc>
          <w:tcPr>
            <w:tcW w:w="1134" w:type="dxa"/>
            <w:shd w:val="clear" w:color="auto" w:fill="auto"/>
          </w:tcPr>
          <w:p w14:paraId="57F1C695" w14:textId="77777777" w:rsidR="007D6CCE" w:rsidRPr="00F529CF" w:rsidRDefault="007D6CCE" w:rsidP="007D6CCE">
            <w:pPr>
              <w:widowControl w:val="0"/>
              <w:spacing w:after="0" w:line="240" w:lineRule="auto"/>
              <w:jc w:val="center"/>
              <w:rPr>
                <w:rFonts w:ascii="PT Astra Serif" w:eastAsia="Times New Roman" w:hAnsi="PT Astra Serif" w:cs="Times New Roman"/>
                <w:sz w:val="24"/>
                <w:szCs w:val="24"/>
              </w:rPr>
            </w:pPr>
          </w:p>
        </w:tc>
        <w:tc>
          <w:tcPr>
            <w:tcW w:w="993" w:type="dxa"/>
            <w:shd w:val="clear" w:color="auto" w:fill="auto"/>
          </w:tcPr>
          <w:p w14:paraId="715C1BE4" w14:textId="77777777" w:rsidR="007D6CCE" w:rsidRPr="00F529CF" w:rsidRDefault="007D6CCE" w:rsidP="007D6CCE">
            <w:pPr>
              <w:spacing w:after="0" w:line="240" w:lineRule="auto"/>
              <w:jc w:val="center"/>
              <w:rPr>
                <w:rFonts w:ascii="PT Astra Serif" w:eastAsia="Calibri" w:hAnsi="PT Astra Serif" w:cs="Times New Roman"/>
                <w:sz w:val="24"/>
                <w:szCs w:val="24"/>
              </w:rPr>
            </w:pPr>
          </w:p>
        </w:tc>
      </w:tr>
      <w:tr w:rsidR="007D6CCE" w:rsidRPr="00F529CF" w14:paraId="0D660B73" w14:textId="77777777" w:rsidTr="007D6CCE">
        <w:tc>
          <w:tcPr>
            <w:tcW w:w="738" w:type="dxa"/>
            <w:shd w:val="clear" w:color="auto" w:fill="auto"/>
          </w:tcPr>
          <w:p w14:paraId="69706545" w14:textId="77777777" w:rsidR="007D6CCE" w:rsidRPr="007D6CCE" w:rsidRDefault="007D6CCE" w:rsidP="007D6CCE">
            <w:pPr>
              <w:pStyle w:val="a3"/>
              <w:numPr>
                <w:ilvl w:val="0"/>
                <w:numId w:val="7"/>
              </w:numPr>
              <w:spacing w:after="0" w:line="240" w:lineRule="auto"/>
              <w:ind w:left="486" w:hanging="426"/>
              <w:jc w:val="center"/>
              <w:rPr>
                <w:rFonts w:ascii="PT Astra Serif" w:eastAsia="Calibri" w:hAnsi="PT Astra Serif" w:cs="Times New Roman"/>
                <w:sz w:val="24"/>
                <w:szCs w:val="24"/>
              </w:rPr>
            </w:pPr>
          </w:p>
        </w:tc>
        <w:tc>
          <w:tcPr>
            <w:tcW w:w="5131" w:type="dxa"/>
            <w:shd w:val="clear" w:color="auto" w:fill="auto"/>
            <w:vAlign w:val="center"/>
          </w:tcPr>
          <w:p w14:paraId="17E9E727" w14:textId="534FE2C0" w:rsidR="007D6CCE" w:rsidRPr="00EE7765" w:rsidRDefault="007D6CCE" w:rsidP="007D6CCE">
            <w:pPr>
              <w:widowControl w:val="0"/>
              <w:spacing w:after="0" w:line="240" w:lineRule="auto"/>
              <w:rPr>
                <w:rFonts w:ascii="PT Astra Serif" w:eastAsia="PT Sans" w:hAnsi="PT Astra Serif" w:cs="Times New Roman"/>
                <w:color w:val="000000" w:themeColor="text1"/>
                <w:sz w:val="26"/>
                <w:szCs w:val="26"/>
              </w:rPr>
            </w:pPr>
            <w:r w:rsidRPr="00EE7765">
              <w:rPr>
                <w:rFonts w:ascii="PT Astra Serif" w:eastAsia="PT Sans" w:hAnsi="PT Astra Serif" w:cs="Times New Roman"/>
                <w:color w:val="000000" w:themeColor="text1"/>
                <w:sz w:val="26"/>
                <w:szCs w:val="26"/>
              </w:rPr>
              <w:t>Простые механизмы и их применение</w:t>
            </w:r>
          </w:p>
        </w:tc>
        <w:tc>
          <w:tcPr>
            <w:tcW w:w="993" w:type="dxa"/>
            <w:shd w:val="clear" w:color="auto" w:fill="auto"/>
          </w:tcPr>
          <w:p w14:paraId="035589E8" w14:textId="166C57CC" w:rsidR="007D6CCE"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2</w:t>
            </w:r>
          </w:p>
        </w:tc>
        <w:tc>
          <w:tcPr>
            <w:tcW w:w="1984" w:type="dxa"/>
            <w:shd w:val="clear" w:color="auto" w:fill="auto"/>
          </w:tcPr>
          <w:p w14:paraId="03982861" w14:textId="0D73AA39" w:rsidR="007D6CCE" w:rsidRPr="00F529CF" w:rsidRDefault="007D6CCE" w:rsidP="007D6CCE">
            <w:pPr>
              <w:spacing w:after="0" w:line="240" w:lineRule="auto"/>
              <w:jc w:val="center"/>
              <w:rPr>
                <w:rFonts w:ascii="PT Astra Serif" w:eastAsia="Calibri" w:hAnsi="PT Astra Serif" w:cs="Times New Roman"/>
                <w:sz w:val="24"/>
                <w:szCs w:val="24"/>
              </w:rPr>
            </w:pPr>
            <w:r w:rsidRPr="00F529CF">
              <w:rPr>
                <w:rFonts w:ascii="PT Astra Serif" w:eastAsia="Calibri" w:hAnsi="PT Astra Serif" w:cs="Times New Roman"/>
                <w:sz w:val="24"/>
                <w:szCs w:val="24"/>
              </w:rPr>
              <w:t>Практика</w:t>
            </w:r>
          </w:p>
        </w:tc>
        <w:tc>
          <w:tcPr>
            <w:tcW w:w="2410" w:type="dxa"/>
            <w:shd w:val="clear" w:color="auto" w:fill="auto"/>
          </w:tcPr>
          <w:p w14:paraId="7F51D352" w14:textId="29560880" w:rsidR="007D6CCE" w:rsidRPr="007D6CCE" w:rsidRDefault="007D6CCE" w:rsidP="007D6CCE">
            <w:pPr>
              <w:spacing w:after="0" w:line="240" w:lineRule="auto"/>
              <w:jc w:val="center"/>
              <w:rPr>
                <w:rFonts w:ascii="PT Astra Serif" w:eastAsia="Calibri" w:hAnsi="PT Astra Serif" w:cs="Times New Roman"/>
                <w:sz w:val="20"/>
                <w:szCs w:val="20"/>
              </w:rPr>
            </w:pPr>
            <w:r w:rsidRPr="007D6CCE">
              <w:rPr>
                <w:rFonts w:ascii="PT Astra Serif" w:eastAsia="Calibri" w:hAnsi="PT Astra Serif" w:cs="Times New Roman"/>
                <w:sz w:val="20"/>
                <w:szCs w:val="20"/>
              </w:rPr>
              <w:t>Выполнение упражнений</w:t>
            </w:r>
          </w:p>
        </w:tc>
        <w:tc>
          <w:tcPr>
            <w:tcW w:w="1275" w:type="dxa"/>
            <w:shd w:val="clear" w:color="auto" w:fill="auto"/>
          </w:tcPr>
          <w:p w14:paraId="0124F8F0" w14:textId="77777777" w:rsidR="007D6CCE" w:rsidRPr="00F529CF" w:rsidRDefault="007D6CCE" w:rsidP="007D6CCE">
            <w:pPr>
              <w:widowControl w:val="0"/>
              <w:spacing w:after="0" w:line="240" w:lineRule="auto"/>
              <w:jc w:val="center"/>
              <w:rPr>
                <w:rFonts w:ascii="PT Astra Serif" w:eastAsia="Arial Unicode MS" w:hAnsi="PT Astra Serif" w:cs="Times New Roman"/>
                <w:sz w:val="24"/>
                <w:szCs w:val="24"/>
                <w:lang w:eastAsia="ru-RU" w:bidi="ru-RU"/>
              </w:rPr>
            </w:pPr>
          </w:p>
        </w:tc>
        <w:tc>
          <w:tcPr>
            <w:tcW w:w="1134" w:type="dxa"/>
            <w:shd w:val="clear" w:color="auto" w:fill="auto"/>
          </w:tcPr>
          <w:p w14:paraId="026EC451" w14:textId="77777777" w:rsidR="007D6CCE" w:rsidRPr="00F529CF" w:rsidRDefault="007D6CCE" w:rsidP="007D6CCE">
            <w:pPr>
              <w:widowControl w:val="0"/>
              <w:spacing w:after="0" w:line="240" w:lineRule="auto"/>
              <w:jc w:val="center"/>
              <w:rPr>
                <w:rFonts w:ascii="PT Astra Serif" w:eastAsia="Times New Roman" w:hAnsi="PT Astra Serif" w:cs="Times New Roman"/>
                <w:sz w:val="24"/>
                <w:szCs w:val="24"/>
              </w:rPr>
            </w:pPr>
          </w:p>
        </w:tc>
        <w:tc>
          <w:tcPr>
            <w:tcW w:w="993" w:type="dxa"/>
            <w:shd w:val="clear" w:color="auto" w:fill="auto"/>
          </w:tcPr>
          <w:p w14:paraId="6E6E0295" w14:textId="77777777" w:rsidR="007D6CCE" w:rsidRPr="00F529CF" w:rsidRDefault="007D6CCE" w:rsidP="007D6CCE">
            <w:pPr>
              <w:spacing w:after="0" w:line="240" w:lineRule="auto"/>
              <w:jc w:val="center"/>
              <w:rPr>
                <w:rFonts w:ascii="PT Astra Serif" w:eastAsia="Calibri" w:hAnsi="PT Astra Serif" w:cs="Times New Roman"/>
                <w:sz w:val="24"/>
                <w:szCs w:val="24"/>
              </w:rPr>
            </w:pPr>
          </w:p>
        </w:tc>
      </w:tr>
      <w:tr w:rsidR="007D6CCE" w:rsidRPr="00F529CF" w14:paraId="244BFBA4" w14:textId="77777777" w:rsidTr="007D6CCE">
        <w:tc>
          <w:tcPr>
            <w:tcW w:w="738" w:type="dxa"/>
            <w:shd w:val="clear" w:color="auto" w:fill="auto"/>
          </w:tcPr>
          <w:p w14:paraId="0BAF6906" w14:textId="7A032C24" w:rsidR="007D6CCE" w:rsidRPr="007D6CCE" w:rsidRDefault="007D6CCE" w:rsidP="007D6CCE">
            <w:pPr>
              <w:pStyle w:val="a3"/>
              <w:numPr>
                <w:ilvl w:val="0"/>
                <w:numId w:val="7"/>
              </w:numPr>
              <w:spacing w:after="0" w:line="240" w:lineRule="auto"/>
              <w:ind w:left="486" w:hanging="426"/>
              <w:jc w:val="center"/>
              <w:rPr>
                <w:rFonts w:ascii="PT Astra Serif" w:eastAsia="Calibri" w:hAnsi="PT Astra Serif" w:cs="Times New Roman"/>
                <w:sz w:val="24"/>
                <w:szCs w:val="24"/>
              </w:rPr>
            </w:pPr>
          </w:p>
        </w:tc>
        <w:tc>
          <w:tcPr>
            <w:tcW w:w="5131" w:type="dxa"/>
            <w:shd w:val="clear" w:color="auto" w:fill="auto"/>
            <w:vAlign w:val="center"/>
          </w:tcPr>
          <w:p w14:paraId="635CCB3E" w14:textId="144E80A4" w:rsidR="007D6CCE" w:rsidRPr="00EE7765" w:rsidRDefault="007D6CCE" w:rsidP="007D6CCE">
            <w:pPr>
              <w:widowControl w:val="0"/>
              <w:spacing w:after="0" w:line="240" w:lineRule="auto"/>
              <w:rPr>
                <w:rFonts w:ascii="PT Astra Serif" w:eastAsia="PT Sans" w:hAnsi="PT Astra Serif" w:cs="Times New Roman"/>
                <w:color w:val="000000" w:themeColor="text1"/>
                <w:sz w:val="26"/>
                <w:szCs w:val="26"/>
              </w:rPr>
            </w:pPr>
            <w:r w:rsidRPr="00EE7765">
              <w:rPr>
                <w:rFonts w:ascii="PT Astra Serif" w:eastAsia="PT Sans" w:hAnsi="PT Astra Serif" w:cs="Times New Roman"/>
                <w:color w:val="000000" w:themeColor="text1"/>
                <w:sz w:val="26"/>
                <w:szCs w:val="26"/>
              </w:rPr>
              <w:t>Ременные, зубчатые и червячные передачи</w:t>
            </w:r>
          </w:p>
        </w:tc>
        <w:tc>
          <w:tcPr>
            <w:tcW w:w="993" w:type="dxa"/>
            <w:shd w:val="clear" w:color="auto" w:fill="auto"/>
          </w:tcPr>
          <w:p w14:paraId="79EDEEF9" w14:textId="0B4613F1" w:rsidR="007D6CCE" w:rsidRPr="00F529CF"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2</w:t>
            </w:r>
          </w:p>
        </w:tc>
        <w:tc>
          <w:tcPr>
            <w:tcW w:w="1984" w:type="dxa"/>
            <w:shd w:val="clear" w:color="auto" w:fill="auto"/>
          </w:tcPr>
          <w:p w14:paraId="37F5C46A" w14:textId="27164EA4" w:rsidR="007D6CCE" w:rsidRPr="00F529CF" w:rsidRDefault="007D6CCE" w:rsidP="007D6CCE">
            <w:pPr>
              <w:spacing w:after="0" w:line="240" w:lineRule="auto"/>
              <w:jc w:val="center"/>
              <w:rPr>
                <w:rFonts w:ascii="PT Astra Serif" w:eastAsia="Calibri" w:hAnsi="PT Astra Serif" w:cs="Times New Roman"/>
                <w:sz w:val="24"/>
                <w:szCs w:val="24"/>
              </w:rPr>
            </w:pPr>
            <w:r w:rsidRPr="00F529CF">
              <w:rPr>
                <w:rFonts w:ascii="PT Astra Serif" w:eastAsia="Calibri" w:hAnsi="PT Astra Serif" w:cs="Times New Roman"/>
                <w:sz w:val="24"/>
                <w:szCs w:val="24"/>
              </w:rPr>
              <w:t>Практика</w:t>
            </w:r>
          </w:p>
        </w:tc>
        <w:tc>
          <w:tcPr>
            <w:tcW w:w="2410" w:type="dxa"/>
            <w:shd w:val="clear" w:color="auto" w:fill="auto"/>
          </w:tcPr>
          <w:p w14:paraId="6A7CD705" w14:textId="5EBAC007" w:rsidR="007D6CCE" w:rsidRPr="007D6CCE" w:rsidRDefault="007D6CCE" w:rsidP="007D6CCE">
            <w:pPr>
              <w:spacing w:after="0" w:line="240" w:lineRule="auto"/>
              <w:jc w:val="center"/>
              <w:rPr>
                <w:rFonts w:ascii="PT Astra Serif" w:eastAsia="Calibri" w:hAnsi="PT Astra Serif" w:cs="Times New Roman"/>
                <w:sz w:val="20"/>
                <w:szCs w:val="20"/>
              </w:rPr>
            </w:pPr>
            <w:r w:rsidRPr="007D6CCE">
              <w:rPr>
                <w:rFonts w:ascii="PT Astra Serif" w:eastAsia="Calibri" w:hAnsi="PT Astra Serif" w:cs="Times New Roman"/>
                <w:sz w:val="20"/>
                <w:szCs w:val="20"/>
              </w:rPr>
              <w:t>Выполнение упражнений</w:t>
            </w:r>
          </w:p>
        </w:tc>
        <w:tc>
          <w:tcPr>
            <w:tcW w:w="1275" w:type="dxa"/>
            <w:shd w:val="clear" w:color="auto" w:fill="auto"/>
          </w:tcPr>
          <w:p w14:paraId="5251C3B7" w14:textId="77777777" w:rsidR="007D6CCE" w:rsidRPr="00F529CF" w:rsidRDefault="007D6CCE" w:rsidP="007D6CCE">
            <w:pPr>
              <w:widowControl w:val="0"/>
              <w:spacing w:after="0" w:line="240" w:lineRule="auto"/>
              <w:jc w:val="center"/>
              <w:rPr>
                <w:rFonts w:ascii="PT Astra Serif" w:eastAsia="Arial Unicode MS" w:hAnsi="PT Astra Serif" w:cs="Times New Roman"/>
                <w:sz w:val="24"/>
                <w:szCs w:val="24"/>
                <w:lang w:eastAsia="ru-RU" w:bidi="ru-RU"/>
              </w:rPr>
            </w:pPr>
          </w:p>
        </w:tc>
        <w:tc>
          <w:tcPr>
            <w:tcW w:w="1134" w:type="dxa"/>
            <w:shd w:val="clear" w:color="auto" w:fill="auto"/>
          </w:tcPr>
          <w:p w14:paraId="25CE28B6" w14:textId="77777777" w:rsidR="007D6CCE" w:rsidRPr="00F529CF" w:rsidRDefault="007D6CCE" w:rsidP="007D6CCE">
            <w:pPr>
              <w:widowControl w:val="0"/>
              <w:spacing w:after="0" w:line="240" w:lineRule="auto"/>
              <w:jc w:val="center"/>
              <w:rPr>
                <w:rFonts w:ascii="PT Astra Serif" w:eastAsia="Times New Roman" w:hAnsi="PT Astra Serif" w:cs="Times New Roman"/>
                <w:sz w:val="24"/>
                <w:szCs w:val="24"/>
              </w:rPr>
            </w:pPr>
          </w:p>
        </w:tc>
        <w:tc>
          <w:tcPr>
            <w:tcW w:w="993" w:type="dxa"/>
            <w:shd w:val="clear" w:color="auto" w:fill="auto"/>
          </w:tcPr>
          <w:p w14:paraId="70FC90CD" w14:textId="77777777" w:rsidR="007D6CCE" w:rsidRPr="00F529CF" w:rsidRDefault="007D6CCE" w:rsidP="007D6CCE">
            <w:pPr>
              <w:spacing w:after="0" w:line="240" w:lineRule="auto"/>
              <w:jc w:val="center"/>
              <w:rPr>
                <w:rFonts w:ascii="PT Astra Serif" w:eastAsia="Calibri" w:hAnsi="PT Astra Serif" w:cs="Times New Roman"/>
                <w:sz w:val="24"/>
                <w:szCs w:val="24"/>
              </w:rPr>
            </w:pPr>
          </w:p>
        </w:tc>
      </w:tr>
      <w:tr w:rsidR="007D6CCE" w:rsidRPr="00F529CF" w14:paraId="6EED8159" w14:textId="77777777" w:rsidTr="007D6CCE">
        <w:tc>
          <w:tcPr>
            <w:tcW w:w="738" w:type="dxa"/>
            <w:shd w:val="clear" w:color="auto" w:fill="auto"/>
          </w:tcPr>
          <w:p w14:paraId="515A4E15" w14:textId="77777777" w:rsidR="007D6CCE" w:rsidRPr="007D6CCE" w:rsidRDefault="007D6CCE" w:rsidP="007D6CCE">
            <w:pPr>
              <w:pStyle w:val="a3"/>
              <w:numPr>
                <w:ilvl w:val="0"/>
                <w:numId w:val="7"/>
              </w:numPr>
              <w:spacing w:after="0" w:line="240" w:lineRule="auto"/>
              <w:ind w:left="486" w:hanging="426"/>
              <w:jc w:val="center"/>
              <w:rPr>
                <w:rFonts w:ascii="PT Astra Serif" w:eastAsia="Calibri" w:hAnsi="PT Astra Serif" w:cs="Times New Roman"/>
                <w:sz w:val="24"/>
                <w:szCs w:val="24"/>
              </w:rPr>
            </w:pPr>
          </w:p>
        </w:tc>
        <w:tc>
          <w:tcPr>
            <w:tcW w:w="5131" w:type="dxa"/>
            <w:shd w:val="clear" w:color="auto" w:fill="auto"/>
            <w:vAlign w:val="center"/>
          </w:tcPr>
          <w:p w14:paraId="1072534C" w14:textId="7E7610D9" w:rsidR="007D6CCE" w:rsidRPr="00EE7765" w:rsidRDefault="007D6CCE" w:rsidP="007D6CCE">
            <w:pPr>
              <w:widowControl w:val="0"/>
              <w:spacing w:after="0" w:line="240" w:lineRule="auto"/>
              <w:rPr>
                <w:rFonts w:ascii="PT Astra Serif" w:eastAsia="PT Sans" w:hAnsi="PT Astra Serif" w:cs="Times New Roman"/>
                <w:color w:val="000000" w:themeColor="text1"/>
                <w:sz w:val="26"/>
                <w:szCs w:val="26"/>
              </w:rPr>
            </w:pPr>
            <w:r w:rsidRPr="00EE7765">
              <w:rPr>
                <w:rFonts w:ascii="PT Astra Serif" w:eastAsia="PT Sans" w:hAnsi="PT Astra Serif" w:cs="Times New Roman"/>
                <w:color w:val="000000" w:themeColor="text1"/>
                <w:sz w:val="26"/>
                <w:szCs w:val="26"/>
              </w:rPr>
              <w:t>Ременные, зубчатые и червячные передачи</w:t>
            </w:r>
          </w:p>
        </w:tc>
        <w:tc>
          <w:tcPr>
            <w:tcW w:w="993" w:type="dxa"/>
            <w:shd w:val="clear" w:color="auto" w:fill="auto"/>
          </w:tcPr>
          <w:p w14:paraId="0CF25205" w14:textId="1A77BEC6" w:rsidR="007D6CCE"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2</w:t>
            </w:r>
          </w:p>
        </w:tc>
        <w:tc>
          <w:tcPr>
            <w:tcW w:w="1984" w:type="dxa"/>
            <w:shd w:val="clear" w:color="auto" w:fill="auto"/>
          </w:tcPr>
          <w:p w14:paraId="47414143" w14:textId="3D65A722" w:rsidR="007D6CCE" w:rsidRDefault="007D6CCE" w:rsidP="007D6CCE">
            <w:pPr>
              <w:spacing w:after="0" w:line="240" w:lineRule="auto"/>
              <w:jc w:val="center"/>
              <w:rPr>
                <w:rFonts w:ascii="PT Astra Serif" w:eastAsia="Calibri" w:hAnsi="PT Astra Serif" w:cs="Times New Roman"/>
                <w:sz w:val="24"/>
                <w:szCs w:val="24"/>
              </w:rPr>
            </w:pPr>
            <w:r w:rsidRPr="00F529CF">
              <w:rPr>
                <w:rFonts w:ascii="PT Astra Serif" w:eastAsia="Calibri" w:hAnsi="PT Astra Serif" w:cs="Times New Roman"/>
                <w:sz w:val="24"/>
                <w:szCs w:val="24"/>
              </w:rPr>
              <w:t>Практика</w:t>
            </w:r>
          </w:p>
        </w:tc>
        <w:tc>
          <w:tcPr>
            <w:tcW w:w="2410" w:type="dxa"/>
            <w:shd w:val="clear" w:color="auto" w:fill="auto"/>
          </w:tcPr>
          <w:p w14:paraId="2D719111" w14:textId="7FC98DFA" w:rsidR="007D6CCE" w:rsidRPr="007D6CCE" w:rsidRDefault="007D6CCE" w:rsidP="007D6CCE">
            <w:pPr>
              <w:spacing w:after="0" w:line="240" w:lineRule="auto"/>
              <w:jc w:val="center"/>
              <w:rPr>
                <w:rFonts w:ascii="PT Astra Serif" w:eastAsia="Calibri" w:hAnsi="PT Astra Serif" w:cs="Times New Roman"/>
                <w:sz w:val="20"/>
                <w:szCs w:val="20"/>
              </w:rPr>
            </w:pPr>
            <w:r w:rsidRPr="007D6CCE">
              <w:rPr>
                <w:rFonts w:ascii="PT Astra Serif" w:eastAsia="Calibri" w:hAnsi="PT Astra Serif" w:cs="Times New Roman"/>
                <w:sz w:val="20"/>
                <w:szCs w:val="20"/>
              </w:rPr>
              <w:t>Выполнение упражнений</w:t>
            </w:r>
          </w:p>
        </w:tc>
        <w:tc>
          <w:tcPr>
            <w:tcW w:w="1275" w:type="dxa"/>
            <w:shd w:val="clear" w:color="auto" w:fill="auto"/>
          </w:tcPr>
          <w:p w14:paraId="78D6F7F6" w14:textId="77777777" w:rsidR="007D6CCE" w:rsidRPr="00F529CF" w:rsidRDefault="007D6CCE" w:rsidP="007D6CCE">
            <w:pPr>
              <w:widowControl w:val="0"/>
              <w:spacing w:after="0" w:line="240" w:lineRule="auto"/>
              <w:jc w:val="center"/>
              <w:rPr>
                <w:rFonts w:ascii="PT Astra Serif" w:eastAsia="Arial Unicode MS" w:hAnsi="PT Astra Serif" w:cs="Times New Roman"/>
                <w:sz w:val="24"/>
                <w:szCs w:val="24"/>
                <w:lang w:eastAsia="ru-RU" w:bidi="ru-RU"/>
              </w:rPr>
            </w:pPr>
          </w:p>
        </w:tc>
        <w:tc>
          <w:tcPr>
            <w:tcW w:w="1134" w:type="dxa"/>
            <w:shd w:val="clear" w:color="auto" w:fill="auto"/>
          </w:tcPr>
          <w:p w14:paraId="69F3A0CF" w14:textId="77777777" w:rsidR="007D6CCE" w:rsidRPr="00F529CF" w:rsidRDefault="007D6CCE" w:rsidP="007D6CCE">
            <w:pPr>
              <w:widowControl w:val="0"/>
              <w:spacing w:after="0" w:line="240" w:lineRule="auto"/>
              <w:jc w:val="center"/>
              <w:rPr>
                <w:rFonts w:ascii="PT Astra Serif" w:eastAsia="Times New Roman" w:hAnsi="PT Astra Serif" w:cs="Times New Roman"/>
                <w:sz w:val="24"/>
                <w:szCs w:val="24"/>
              </w:rPr>
            </w:pPr>
          </w:p>
        </w:tc>
        <w:tc>
          <w:tcPr>
            <w:tcW w:w="993" w:type="dxa"/>
            <w:shd w:val="clear" w:color="auto" w:fill="auto"/>
          </w:tcPr>
          <w:p w14:paraId="426D1C8F" w14:textId="77777777" w:rsidR="007D6CCE" w:rsidRPr="00F529CF" w:rsidRDefault="007D6CCE" w:rsidP="007D6CCE">
            <w:pPr>
              <w:spacing w:after="0" w:line="240" w:lineRule="auto"/>
              <w:jc w:val="center"/>
              <w:rPr>
                <w:rFonts w:ascii="PT Astra Serif" w:eastAsia="Calibri" w:hAnsi="PT Astra Serif" w:cs="Times New Roman"/>
                <w:sz w:val="24"/>
                <w:szCs w:val="24"/>
              </w:rPr>
            </w:pPr>
          </w:p>
        </w:tc>
      </w:tr>
      <w:tr w:rsidR="007D6CCE" w:rsidRPr="00F529CF" w14:paraId="37E52B8C" w14:textId="77777777" w:rsidTr="007D6CCE">
        <w:tc>
          <w:tcPr>
            <w:tcW w:w="738" w:type="dxa"/>
            <w:shd w:val="clear" w:color="auto" w:fill="auto"/>
          </w:tcPr>
          <w:p w14:paraId="45750D48" w14:textId="77777777" w:rsidR="007D6CCE" w:rsidRPr="007D6CCE" w:rsidRDefault="007D6CCE" w:rsidP="007D6CCE">
            <w:pPr>
              <w:pStyle w:val="a3"/>
              <w:numPr>
                <w:ilvl w:val="0"/>
                <w:numId w:val="7"/>
              </w:numPr>
              <w:spacing w:after="0" w:line="240" w:lineRule="auto"/>
              <w:ind w:left="486" w:hanging="426"/>
              <w:jc w:val="center"/>
              <w:rPr>
                <w:rFonts w:ascii="PT Astra Serif" w:eastAsia="Calibri" w:hAnsi="PT Astra Serif" w:cs="Times New Roman"/>
                <w:sz w:val="24"/>
                <w:szCs w:val="24"/>
              </w:rPr>
            </w:pPr>
          </w:p>
        </w:tc>
        <w:tc>
          <w:tcPr>
            <w:tcW w:w="5131" w:type="dxa"/>
            <w:shd w:val="clear" w:color="auto" w:fill="auto"/>
            <w:vAlign w:val="center"/>
          </w:tcPr>
          <w:p w14:paraId="368B5A99" w14:textId="127155C9" w:rsidR="007D6CCE" w:rsidRPr="00EE7765" w:rsidRDefault="007D6CCE" w:rsidP="007D6CCE">
            <w:pPr>
              <w:widowControl w:val="0"/>
              <w:spacing w:after="0" w:line="240" w:lineRule="auto"/>
              <w:rPr>
                <w:rFonts w:ascii="PT Astra Serif" w:eastAsia="PT Sans" w:hAnsi="PT Astra Serif" w:cs="Times New Roman"/>
                <w:color w:val="000000" w:themeColor="text1"/>
                <w:sz w:val="26"/>
                <w:szCs w:val="26"/>
              </w:rPr>
            </w:pPr>
            <w:r w:rsidRPr="00EE7765">
              <w:rPr>
                <w:rFonts w:ascii="PT Astra Serif" w:eastAsia="PT Sans" w:hAnsi="PT Astra Serif" w:cs="Times New Roman"/>
                <w:color w:val="000000" w:themeColor="text1"/>
                <w:sz w:val="26"/>
                <w:szCs w:val="26"/>
              </w:rPr>
              <w:t>Ременные, зубчатые и червячные передачи</w:t>
            </w:r>
          </w:p>
        </w:tc>
        <w:tc>
          <w:tcPr>
            <w:tcW w:w="993" w:type="dxa"/>
            <w:shd w:val="clear" w:color="auto" w:fill="auto"/>
          </w:tcPr>
          <w:p w14:paraId="1B1F7873" w14:textId="7EDE6A92" w:rsidR="007D6CCE"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2</w:t>
            </w:r>
          </w:p>
        </w:tc>
        <w:tc>
          <w:tcPr>
            <w:tcW w:w="1984" w:type="dxa"/>
            <w:shd w:val="clear" w:color="auto" w:fill="auto"/>
          </w:tcPr>
          <w:p w14:paraId="215C9797" w14:textId="7258ACB9" w:rsidR="007D6CCE" w:rsidRDefault="007D6CCE" w:rsidP="007D6CCE">
            <w:pPr>
              <w:spacing w:after="0" w:line="240" w:lineRule="auto"/>
              <w:jc w:val="center"/>
              <w:rPr>
                <w:rFonts w:ascii="PT Astra Serif" w:eastAsia="Calibri" w:hAnsi="PT Astra Serif" w:cs="Times New Roman"/>
                <w:sz w:val="24"/>
                <w:szCs w:val="24"/>
              </w:rPr>
            </w:pPr>
            <w:r w:rsidRPr="00F529CF">
              <w:rPr>
                <w:rFonts w:ascii="PT Astra Serif" w:eastAsia="Calibri" w:hAnsi="PT Astra Serif" w:cs="Times New Roman"/>
                <w:sz w:val="24"/>
                <w:szCs w:val="24"/>
              </w:rPr>
              <w:t>Практика</w:t>
            </w:r>
          </w:p>
        </w:tc>
        <w:tc>
          <w:tcPr>
            <w:tcW w:w="2410" w:type="dxa"/>
            <w:shd w:val="clear" w:color="auto" w:fill="auto"/>
          </w:tcPr>
          <w:p w14:paraId="78303E17" w14:textId="4EE72D9E" w:rsidR="007D6CCE" w:rsidRPr="007D6CCE" w:rsidRDefault="007D6CCE" w:rsidP="007D6CCE">
            <w:pPr>
              <w:spacing w:after="0" w:line="240" w:lineRule="auto"/>
              <w:jc w:val="center"/>
              <w:rPr>
                <w:rFonts w:ascii="PT Astra Serif" w:eastAsia="Calibri" w:hAnsi="PT Astra Serif" w:cs="Times New Roman"/>
                <w:sz w:val="20"/>
                <w:szCs w:val="20"/>
              </w:rPr>
            </w:pPr>
            <w:r w:rsidRPr="007D6CCE">
              <w:rPr>
                <w:rFonts w:ascii="PT Astra Serif" w:eastAsia="Calibri" w:hAnsi="PT Astra Serif" w:cs="Times New Roman"/>
                <w:sz w:val="20"/>
                <w:szCs w:val="20"/>
              </w:rPr>
              <w:t>Выполнение упражнений</w:t>
            </w:r>
          </w:p>
        </w:tc>
        <w:tc>
          <w:tcPr>
            <w:tcW w:w="1275" w:type="dxa"/>
            <w:shd w:val="clear" w:color="auto" w:fill="auto"/>
          </w:tcPr>
          <w:p w14:paraId="6DCAE812" w14:textId="77777777" w:rsidR="007D6CCE" w:rsidRPr="00F529CF" w:rsidRDefault="007D6CCE" w:rsidP="007D6CCE">
            <w:pPr>
              <w:widowControl w:val="0"/>
              <w:spacing w:after="0" w:line="240" w:lineRule="auto"/>
              <w:jc w:val="center"/>
              <w:rPr>
                <w:rFonts w:ascii="PT Astra Serif" w:eastAsia="Arial Unicode MS" w:hAnsi="PT Astra Serif" w:cs="Times New Roman"/>
                <w:sz w:val="24"/>
                <w:szCs w:val="24"/>
                <w:lang w:eastAsia="ru-RU" w:bidi="ru-RU"/>
              </w:rPr>
            </w:pPr>
          </w:p>
        </w:tc>
        <w:tc>
          <w:tcPr>
            <w:tcW w:w="1134" w:type="dxa"/>
            <w:shd w:val="clear" w:color="auto" w:fill="auto"/>
          </w:tcPr>
          <w:p w14:paraId="1C35F426" w14:textId="77777777" w:rsidR="007D6CCE" w:rsidRPr="00F529CF" w:rsidRDefault="007D6CCE" w:rsidP="007D6CCE">
            <w:pPr>
              <w:widowControl w:val="0"/>
              <w:spacing w:after="0" w:line="240" w:lineRule="auto"/>
              <w:jc w:val="center"/>
              <w:rPr>
                <w:rFonts w:ascii="PT Astra Serif" w:eastAsia="Times New Roman" w:hAnsi="PT Astra Serif" w:cs="Times New Roman"/>
                <w:sz w:val="24"/>
                <w:szCs w:val="24"/>
              </w:rPr>
            </w:pPr>
          </w:p>
        </w:tc>
        <w:tc>
          <w:tcPr>
            <w:tcW w:w="993" w:type="dxa"/>
            <w:shd w:val="clear" w:color="auto" w:fill="auto"/>
          </w:tcPr>
          <w:p w14:paraId="5CE42826" w14:textId="77777777" w:rsidR="007D6CCE" w:rsidRPr="00F529CF" w:rsidRDefault="007D6CCE" w:rsidP="007D6CCE">
            <w:pPr>
              <w:spacing w:after="0" w:line="240" w:lineRule="auto"/>
              <w:jc w:val="center"/>
              <w:rPr>
                <w:rFonts w:ascii="PT Astra Serif" w:eastAsia="Calibri" w:hAnsi="PT Astra Serif" w:cs="Times New Roman"/>
                <w:sz w:val="24"/>
                <w:szCs w:val="24"/>
              </w:rPr>
            </w:pPr>
          </w:p>
        </w:tc>
      </w:tr>
      <w:tr w:rsidR="007D6CCE" w:rsidRPr="00F529CF" w14:paraId="55A2BF88" w14:textId="77777777" w:rsidTr="007D6CCE">
        <w:tc>
          <w:tcPr>
            <w:tcW w:w="738" w:type="dxa"/>
            <w:shd w:val="clear" w:color="auto" w:fill="auto"/>
          </w:tcPr>
          <w:p w14:paraId="0CEBAED8" w14:textId="77777777" w:rsidR="007D6CCE" w:rsidRPr="007D6CCE" w:rsidRDefault="007D6CCE" w:rsidP="007D6CCE">
            <w:pPr>
              <w:pStyle w:val="a3"/>
              <w:numPr>
                <w:ilvl w:val="0"/>
                <w:numId w:val="7"/>
              </w:numPr>
              <w:spacing w:after="0" w:line="240" w:lineRule="auto"/>
              <w:ind w:left="486" w:hanging="426"/>
              <w:jc w:val="center"/>
              <w:rPr>
                <w:rFonts w:ascii="PT Astra Serif" w:eastAsia="Calibri" w:hAnsi="PT Astra Serif" w:cs="Times New Roman"/>
                <w:sz w:val="24"/>
                <w:szCs w:val="24"/>
              </w:rPr>
            </w:pPr>
          </w:p>
        </w:tc>
        <w:tc>
          <w:tcPr>
            <w:tcW w:w="5131" w:type="dxa"/>
            <w:shd w:val="clear" w:color="auto" w:fill="auto"/>
            <w:vAlign w:val="center"/>
          </w:tcPr>
          <w:p w14:paraId="489F3EA7" w14:textId="20F4CABA" w:rsidR="007D6CCE" w:rsidRPr="00EE7765" w:rsidRDefault="007D6CCE" w:rsidP="007D6CCE">
            <w:pPr>
              <w:widowControl w:val="0"/>
              <w:spacing w:after="0" w:line="240" w:lineRule="auto"/>
              <w:rPr>
                <w:rFonts w:ascii="PT Astra Serif" w:eastAsia="PT Sans" w:hAnsi="PT Astra Serif" w:cs="Times New Roman"/>
                <w:color w:val="000000" w:themeColor="text1"/>
                <w:sz w:val="26"/>
                <w:szCs w:val="26"/>
              </w:rPr>
            </w:pPr>
            <w:r w:rsidRPr="00EE7765">
              <w:rPr>
                <w:rFonts w:ascii="PT Astra Serif" w:eastAsia="PT Sans" w:hAnsi="PT Astra Serif" w:cs="Times New Roman"/>
                <w:color w:val="000000" w:themeColor="text1"/>
                <w:sz w:val="26"/>
                <w:szCs w:val="26"/>
              </w:rPr>
              <w:t>Ременные, зубчатые и червячные передачи</w:t>
            </w:r>
          </w:p>
        </w:tc>
        <w:tc>
          <w:tcPr>
            <w:tcW w:w="993" w:type="dxa"/>
            <w:shd w:val="clear" w:color="auto" w:fill="auto"/>
          </w:tcPr>
          <w:p w14:paraId="203370A0" w14:textId="35AB6F88" w:rsidR="007D6CCE"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2</w:t>
            </w:r>
          </w:p>
        </w:tc>
        <w:tc>
          <w:tcPr>
            <w:tcW w:w="1984" w:type="dxa"/>
            <w:shd w:val="clear" w:color="auto" w:fill="auto"/>
          </w:tcPr>
          <w:p w14:paraId="70746970" w14:textId="15CDDC58" w:rsidR="007D6CCE" w:rsidRDefault="007D6CCE" w:rsidP="007D6CCE">
            <w:pPr>
              <w:spacing w:after="0" w:line="240" w:lineRule="auto"/>
              <w:jc w:val="center"/>
              <w:rPr>
                <w:rFonts w:ascii="PT Astra Serif" w:eastAsia="Calibri" w:hAnsi="PT Astra Serif" w:cs="Times New Roman"/>
                <w:sz w:val="24"/>
                <w:szCs w:val="24"/>
              </w:rPr>
            </w:pPr>
            <w:r w:rsidRPr="00F529CF">
              <w:rPr>
                <w:rFonts w:ascii="PT Astra Serif" w:eastAsia="Calibri" w:hAnsi="PT Astra Serif" w:cs="Times New Roman"/>
                <w:sz w:val="24"/>
                <w:szCs w:val="24"/>
              </w:rPr>
              <w:t>Практика</w:t>
            </w:r>
          </w:p>
        </w:tc>
        <w:tc>
          <w:tcPr>
            <w:tcW w:w="2410" w:type="dxa"/>
            <w:shd w:val="clear" w:color="auto" w:fill="auto"/>
          </w:tcPr>
          <w:p w14:paraId="3CFDDA2F" w14:textId="158ADC8F" w:rsidR="007D6CCE" w:rsidRPr="007D6CCE" w:rsidRDefault="007D6CCE" w:rsidP="007D6CCE">
            <w:pPr>
              <w:spacing w:after="0" w:line="240" w:lineRule="auto"/>
              <w:jc w:val="center"/>
              <w:rPr>
                <w:rFonts w:ascii="PT Astra Serif" w:eastAsia="Calibri" w:hAnsi="PT Astra Serif" w:cs="Times New Roman"/>
                <w:sz w:val="20"/>
                <w:szCs w:val="20"/>
              </w:rPr>
            </w:pPr>
            <w:r w:rsidRPr="007D6CCE">
              <w:rPr>
                <w:rFonts w:ascii="PT Astra Serif" w:eastAsia="Calibri" w:hAnsi="PT Astra Serif" w:cs="Times New Roman"/>
                <w:sz w:val="20"/>
                <w:szCs w:val="20"/>
              </w:rPr>
              <w:t>Выполнение упражнений</w:t>
            </w:r>
          </w:p>
        </w:tc>
        <w:tc>
          <w:tcPr>
            <w:tcW w:w="1275" w:type="dxa"/>
            <w:shd w:val="clear" w:color="auto" w:fill="auto"/>
          </w:tcPr>
          <w:p w14:paraId="71A81783" w14:textId="77777777" w:rsidR="007D6CCE" w:rsidRPr="00F529CF" w:rsidRDefault="007D6CCE" w:rsidP="007D6CCE">
            <w:pPr>
              <w:widowControl w:val="0"/>
              <w:spacing w:after="0" w:line="240" w:lineRule="auto"/>
              <w:jc w:val="center"/>
              <w:rPr>
                <w:rFonts w:ascii="PT Astra Serif" w:eastAsia="Arial Unicode MS" w:hAnsi="PT Astra Serif" w:cs="Times New Roman"/>
                <w:sz w:val="24"/>
                <w:szCs w:val="24"/>
                <w:lang w:eastAsia="ru-RU" w:bidi="ru-RU"/>
              </w:rPr>
            </w:pPr>
          </w:p>
        </w:tc>
        <w:tc>
          <w:tcPr>
            <w:tcW w:w="1134" w:type="dxa"/>
            <w:shd w:val="clear" w:color="auto" w:fill="auto"/>
          </w:tcPr>
          <w:p w14:paraId="589ADFA5" w14:textId="77777777" w:rsidR="007D6CCE" w:rsidRPr="00F529CF" w:rsidRDefault="007D6CCE" w:rsidP="007D6CCE">
            <w:pPr>
              <w:widowControl w:val="0"/>
              <w:spacing w:after="0" w:line="240" w:lineRule="auto"/>
              <w:jc w:val="center"/>
              <w:rPr>
                <w:rFonts w:ascii="PT Astra Serif" w:eastAsia="Times New Roman" w:hAnsi="PT Astra Serif" w:cs="Times New Roman"/>
                <w:sz w:val="24"/>
                <w:szCs w:val="24"/>
              </w:rPr>
            </w:pPr>
          </w:p>
        </w:tc>
        <w:tc>
          <w:tcPr>
            <w:tcW w:w="993" w:type="dxa"/>
            <w:shd w:val="clear" w:color="auto" w:fill="auto"/>
          </w:tcPr>
          <w:p w14:paraId="48829BE0" w14:textId="77777777" w:rsidR="007D6CCE" w:rsidRPr="00F529CF" w:rsidRDefault="007D6CCE" w:rsidP="007D6CCE">
            <w:pPr>
              <w:spacing w:after="0" w:line="240" w:lineRule="auto"/>
              <w:jc w:val="center"/>
              <w:rPr>
                <w:rFonts w:ascii="PT Astra Serif" w:eastAsia="Calibri" w:hAnsi="PT Astra Serif" w:cs="Times New Roman"/>
                <w:sz w:val="24"/>
                <w:szCs w:val="24"/>
              </w:rPr>
            </w:pPr>
          </w:p>
        </w:tc>
      </w:tr>
      <w:tr w:rsidR="007D6CCE" w:rsidRPr="00F529CF" w14:paraId="474E010B" w14:textId="77777777" w:rsidTr="007D6CCE">
        <w:tc>
          <w:tcPr>
            <w:tcW w:w="738" w:type="dxa"/>
            <w:shd w:val="clear" w:color="auto" w:fill="auto"/>
          </w:tcPr>
          <w:p w14:paraId="77B97F27" w14:textId="77777777" w:rsidR="007D6CCE" w:rsidRPr="007D6CCE" w:rsidRDefault="007D6CCE" w:rsidP="007D6CCE">
            <w:pPr>
              <w:pStyle w:val="a3"/>
              <w:numPr>
                <w:ilvl w:val="0"/>
                <w:numId w:val="7"/>
              </w:numPr>
              <w:spacing w:after="0" w:line="240" w:lineRule="auto"/>
              <w:ind w:left="486" w:hanging="426"/>
              <w:jc w:val="center"/>
              <w:rPr>
                <w:rFonts w:ascii="PT Astra Serif" w:eastAsia="Calibri" w:hAnsi="PT Astra Serif" w:cs="Times New Roman"/>
                <w:sz w:val="24"/>
                <w:szCs w:val="24"/>
              </w:rPr>
            </w:pPr>
          </w:p>
        </w:tc>
        <w:tc>
          <w:tcPr>
            <w:tcW w:w="5131" w:type="dxa"/>
            <w:shd w:val="clear" w:color="auto" w:fill="auto"/>
            <w:vAlign w:val="center"/>
          </w:tcPr>
          <w:p w14:paraId="224FF9B9" w14:textId="6A11F8B7" w:rsidR="007D6CCE" w:rsidRPr="00EE7765" w:rsidRDefault="007D6CCE" w:rsidP="007D6CCE">
            <w:pPr>
              <w:widowControl w:val="0"/>
              <w:spacing w:after="0" w:line="240" w:lineRule="auto"/>
              <w:rPr>
                <w:rFonts w:ascii="PT Astra Serif" w:eastAsia="PT Sans" w:hAnsi="PT Astra Serif" w:cs="Times New Roman"/>
                <w:color w:val="000000" w:themeColor="text1"/>
                <w:sz w:val="26"/>
                <w:szCs w:val="26"/>
              </w:rPr>
            </w:pPr>
            <w:r w:rsidRPr="00EE7765">
              <w:rPr>
                <w:rFonts w:ascii="PT Astra Serif" w:eastAsia="PT Sans" w:hAnsi="PT Astra Serif" w:cs="Times New Roman"/>
                <w:color w:val="000000" w:themeColor="text1"/>
                <w:sz w:val="26"/>
                <w:szCs w:val="26"/>
              </w:rPr>
              <w:t>Ременные, зубчатые и червячные передачи</w:t>
            </w:r>
          </w:p>
        </w:tc>
        <w:tc>
          <w:tcPr>
            <w:tcW w:w="993" w:type="dxa"/>
            <w:shd w:val="clear" w:color="auto" w:fill="auto"/>
          </w:tcPr>
          <w:p w14:paraId="712C001A" w14:textId="0CE27E10" w:rsidR="007D6CCE"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2</w:t>
            </w:r>
          </w:p>
        </w:tc>
        <w:tc>
          <w:tcPr>
            <w:tcW w:w="1984" w:type="dxa"/>
            <w:shd w:val="clear" w:color="auto" w:fill="auto"/>
          </w:tcPr>
          <w:p w14:paraId="400CD3BD" w14:textId="0B3C2375" w:rsidR="007D6CCE" w:rsidRDefault="007D6CCE" w:rsidP="007D6CCE">
            <w:pPr>
              <w:spacing w:after="0" w:line="240" w:lineRule="auto"/>
              <w:jc w:val="center"/>
              <w:rPr>
                <w:rFonts w:ascii="PT Astra Serif" w:eastAsia="Calibri" w:hAnsi="PT Astra Serif" w:cs="Times New Roman"/>
                <w:sz w:val="24"/>
                <w:szCs w:val="24"/>
              </w:rPr>
            </w:pPr>
            <w:r w:rsidRPr="00F529CF">
              <w:rPr>
                <w:rFonts w:ascii="PT Astra Serif" w:eastAsia="Calibri" w:hAnsi="PT Astra Serif" w:cs="Times New Roman"/>
                <w:sz w:val="24"/>
                <w:szCs w:val="24"/>
              </w:rPr>
              <w:t>Практика</w:t>
            </w:r>
          </w:p>
        </w:tc>
        <w:tc>
          <w:tcPr>
            <w:tcW w:w="2410" w:type="dxa"/>
            <w:shd w:val="clear" w:color="auto" w:fill="auto"/>
          </w:tcPr>
          <w:p w14:paraId="4723E1E3" w14:textId="1D28FA40" w:rsidR="007D6CCE" w:rsidRPr="007D6CCE" w:rsidRDefault="007D6CCE" w:rsidP="007D6CCE">
            <w:pPr>
              <w:spacing w:after="0" w:line="240" w:lineRule="auto"/>
              <w:jc w:val="center"/>
              <w:rPr>
                <w:rFonts w:ascii="PT Astra Serif" w:eastAsia="Calibri" w:hAnsi="PT Astra Serif" w:cs="Times New Roman"/>
                <w:sz w:val="20"/>
                <w:szCs w:val="20"/>
              </w:rPr>
            </w:pPr>
            <w:r w:rsidRPr="007D6CCE">
              <w:rPr>
                <w:rFonts w:ascii="PT Astra Serif" w:eastAsia="Calibri" w:hAnsi="PT Astra Serif" w:cs="Times New Roman"/>
                <w:sz w:val="20"/>
                <w:szCs w:val="20"/>
              </w:rPr>
              <w:t>Выполнение упражнений</w:t>
            </w:r>
          </w:p>
        </w:tc>
        <w:tc>
          <w:tcPr>
            <w:tcW w:w="1275" w:type="dxa"/>
            <w:shd w:val="clear" w:color="auto" w:fill="auto"/>
          </w:tcPr>
          <w:p w14:paraId="469D8E57" w14:textId="77777777" w:rsidR="007D6CCE" w:rsidRPr="00F529CF" w:rsidRDefault="007D6CCE" w:rsidP="007D6CCE">
            <w:pPr>
              <w:widowControl w:val="0"/>
              <w:spacing w:after="0" w:line="240" w:lineRule="auto"/>
              <w:jc w:val="center"/>
              <w:rPr>
                <w:rFonts w:ascii="PT Astra Serif" w:eastAsia="Arial Unicode MS" w:hAnsi="PT Astra Serif" w:cs="Times New Roman"/>
                <w:sz w:val="24"/>
                <w:szCs w:val="24"/>
                <w:lang w:eastAsia="ru-RU" w:bidi="ru-RU"/>
              </w:rPr>
            </w:pPr>
          </w:p>
        </w:tc>
        <w:tc>
          <w:tcPr>
            <w:tcW w:w="1134" w:type="dxa"/>
            <w:shd w:val="clear" w:color="auto" w:fill="auto"/>
          </w:tcPr>
          <w:p w14:paraId="256A8762" w14:textId="77777777" w:rsidR="007D6CCE" w:rsidRPr="00F529CF" w:rsidRDefault="007D6CCE" w:rsidP="007D6CCE">
            <w:pPr>
              <w:widowControl w:val="0"/>
              <w:spacing w:after="0" w:line="240" w:lineRule="auto"/>
              <w:jc w:val="center"/>
              <w:rPr>
                <w:rFonts w:ascii="PT Astra Serif" w:eastAsia="Times New Roman" w:hAnsi="PT Astra Serif" w:cs="Times New Roman"/>
                <w:sz w:val="24"/>
                <w:szCs w:val="24"/>
              </w:rPr>
            </w:pPr>
          </w:p>
        </w:tc>
        <w:tc>
          <w:tcPr>
            <w:tcW w:w="993" w:type="dxa"/>
            <w:shd w:val="clear" w:color="auto" w:fill="auto"/>
          </w:tcPr>
          <w:p w14:paraId="02D88409" w14:textId="77777777" w:rsidR="007D6CCE" w:rsidRPr="00F529CF" w:rsidRDefault="007D6CCE" w:rsidP="007D6CCE">
            <w:pPr>
              <w:spacing w:after="0" w:line="240" w:lineRule="auto"/>
              <w:jc w:val="center"/>
              <w:rPr>
                <w:rFonts w:ascii="PT Astra Serif" w:eastAsia="Calibri" w:hAnsi="PT Astra Serif" w:cs="Times New Roman"/>
                <w:sz w:val="24"/>
                <w:szCs w:val="24"/>
              </w:rPr>
            </w:pPr>
          </w:p>
        </w:tc>
      </w:tr>
      <w:tr w:rsidR="007D6CCE" w:rsidRPr="00F529CF" w14:paraId="11F9F41A" w14:textId="77777777" w:rsidTr="007D6CCE">
        <w:tc>
          <w:tcPr>
            <w:tcW w:w="738" w:type="dxa"/>
            <w:shd w:val="clear" w:color="auto" w:fill="auto"/>
          </w:tcPr>
          <w:p w14:paraId="55EFF232" w14:textId="66C14807" w:rsidR="007D6CCE" w:rsidRPr="007D6CCE" w:rsidRDefault="007D6CCE" w:rsidP="007D6CCE">
            <w:pPr>
              <w:pStyle w:val="a3"/>
              <w:numPr>
                <w:ilvl w:val="0"/>
                <w:numId w:val="7"/>
              </w:numPr>
              <w:spacing w:after="0" w:line="240" w:lineRule="auto"/>
              <w:ind w:left="486" w:hanging="426"/>
              <w:jc w:val="center"/>
              <w:rPr>
                <w:rFonts w:ascii="PT Astra Serif" w:eastAsia="Calibri" w:hAnsi="PT Astra Serif" w:cs="Times New Roman"/>
                <w:sz w:val="24"/>
                <w:szCs w:val="24"/>
              </w:rPr>
            </w:pPr>
          </w:p>
        </w:tc>
        <w:tc>
          <w:tcPr>
            <w:tcW w:w="5131" w:type="dxa"/>
            <w:shd w:val="clear" w:color="auto" w:fill="auto"/>
            <w:vAlign w:val="center"/>
          </w:tcPr>
          <w:p w14:paraId="712B522F" w14:textId="2D1B396F" w:rsidR="007D6CCE" w:rsidRPr="00EE7765" w:rsidRDefault="007D6CCE" w:rsidP="007D6CCE">
            <w:pPr>
              <w:widowControl w:val="0"/>
              <w:spacing w:after="0" w:line="240" w:lineRule="auto"/>
              <w:rPr>
                <w:rFonts w:ascii="PT Astra Serif" w:eastAsia="PT Sans" w:hAnsi="PT Astra Serif" w:cs="Times New Roman"/>
                <w:color w:val="000000" w:themeColor="text1"/>
                <w:sz w:val="26"/>
                <w:szCs w:val="26"/>
              </w:rPr>
            </w:pPr>
            <w:r w:rsidRPr="00EE7765">
              <w:rPr>
                <w:rFonts w:ascii="PT Astra Serif" w:eastAsia="PT Sans" w:hAnsi="PT Astra Serif" w:cs="Times New Roman"/>
                <w:color w:val="000000" w:themeColor="text1"/>
                <w:sz w:val="26"/>
                <w:szCs w:val="26"/>
              </w:rPr>
              <w:t>Основы робототехники</w:t>
            </w:r>
          </w:p>
        </w:tc>
        <w:tc>
          <w:tcPr>
            <w:tcW w:w="993" w:type="dxa"/>
            <w:shd w:val="clear" w:color="auto" w:fill="auto"/>
          </w:tcPr>
          <w:p w14:paraId="25FCD61A" w14:textId="4E62607C" w:rsidR="007D6CCE" w:rsidRPr="00F529CF"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2</w:t>
            </w:r>
          </w:p>
        </w:tc>
        <w:tc>
          <w:tcPr>
            <w:tcW w:w="1984" w:type="dxa"/>
            <w:shd w:val="clear" w:color="auto" w:fill="auto"/>
          </w:tcPr>
          <w:p w14:paraId="6FAE7531" w14:textId="3C2268DE" w:rsidR="007D6CCE" w:rsidRPr="00F529CF"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Теория</w:t>
            </w:r>
          </w:p>
        </w:tc>
        <w:tc>
          <w:tcPr>
            <w:tcW w:w="2410" w:type="dxa"/>
            <w:shd w:val="clear" w:color="auto" w:fill="auto"/>
          </w:tcPr>
          <w:p w14:paraId="12D2B929" w14:textId="3BF7B54B" w:rsidR="007D6CCE" w:rsidRPr="007D6CCE" w:rsidRDefault="007D6CCE" w:rsidP="007D6CCE">
            <w:pPr>
              <w:spacing w:after="0" w:line="240" w:lineRule="auto"/>
              <w:jc w:val="center"/>
              <w:rPr>
                <w:rFonts w:ascii="PT Astra Serif" w:eastAsia="Calibri" w:hAnsi="PT Astra Serif" w:cs="Times New Roman"/>
                <w:sz w:val="20"/>
                <w:szCs w:val="20"/>
              </w:rPr>
            </w:pPr>
            <w:r w:rsidRPr="007D6CCE">
              <w:rPr>
                <w:rFonts w:ascii="PT Astra Serif" w:eastAsia="Calibri" w:hAnsi="PT Astra Serif" w:cs="Times New Roman"/>
                <w:sz w:val="20"/>
                <w:szCs w:val="20"/>
              </w:rPr>
              <w:t>Опрос</w:t>
            </w:r>
          </w:p>
        </w:tc>
        <w:tc>
          <w:tcPr>
            <w:tcW w:w="1275" w:type="dxa"/>
            <w:shd w:val="clear" w:color="auto" w:fill="auto"/>
          </w:tcPr>
          <w:p w14:paraId="39162426" w14:textId="77777777" w:rsidR="007D6CCE" w:rsidRPr="00F529CF" w:rsidRDefault="007D6CCE" w:rsidP="007D6CCE">
            <w:pPr>
              <w:widowControl w:val="0"/>
              <w:spacing w:after="0" w:line="240" w:lineRule="auto"/>
              <w:jc w:val="center"/>
              <w:rPr>
                <w:rFonts w:ascii="PT Astra Serif" w:eastAsia="Arial Unicode MS" w:hAnsi="PT Astra Serif" w:cs="Times New Roman"/>
                <w:sz w:val="24"/>
                <w:szCs w:val="24"/>
                <w:lang w:eastAsia="ru-RU" w:bidi="ru-RU"/>
              </w:rPr>
            </w:pPr>
          </w:p>
        </w:tc>
        <w:tc>
          <w:tcPr>
            <w:tcW w:w="1134" w:type="dxa"/>
            <w:shd w:val="clear" w:color="auto" w:fill="auto"/>
          </w:tcPr>
          <w:p w14:paraId="21759FDF" w14:textId="77777777" w:rsidR="007D6CCE" w:rsidRPr="00F529CF" w:rsidRDefault="007D6CCE" w:rsidP="007D6CCE">
            <w:pPr>
              <w:widowControl w:val="0"/>
              <w:spacing w:after="0" w:line="240" w:lineRule="auto"/>
              <w:jc w:val="center"/>
              <w:rPr>
                <w:rFonts w:ascii="PT Astra Serif" w:eastAsia="Times New Roman" w:hAnsi="PT Astra Serif" w:cs="Times New Roman"/>
                <w:sz w:val="24"/>
                <w:szCs w:val="24"/>
              </w:rPr>
            </w:pPr>
          </w:p>
        </w:tc>
        <w:tc>
          <w:tcPr>
            <w:tcW w:w="993" w:type="dxa"/>
            <w:shd w:val="clear" w:color="auto" w:fill="auto"/>
          </w:tcPr>
          <w:p w14:paraId="3882EE3A" w14:textId="77777777" w:rsidR="007D6CCE" w:rsidRPr="00F529CF" w:rsidRDefault="007D6CCE" w:rsidP="007D6CCE">
            <w:pPr>
              <w:spacing w:after="0" w:line="240" w:lineRule="auto"/>
              <w:jc w:val="center"/>
              <w:rPr>
                <w:rFonts w:ascii="PT Astra Serif" w:eastAsia="Calibri" w:hAnsi="PT Astra Serif" w:cs="Times New Roman"/>
                <w:sz w:val="24"/>
                <w:szCs w:val="24"/>
              </w:rPr>
            </w:pPr>
          </w:p>
        </w:tc>
      </w:tr>
      <w:tr w:rsidR="007D6CCE" w:rsidRPr="00F529CF" w14:paraId="7C684E37" w14:textId="77777777" w:rsidTr="007D6CCE">
        <w:tc>
          <w:tcPr>
            <w:tcW w:w="738" w:type="dxa"/>
            <w:shd w:val="clear" w:color="auto" w:fill="auto"/>
          </w:tcPr>
          <w:p w14:paraId="1554821F" w14:textId="77777777" w:rsidR="007D6CCE" w:rsidRPr="007D6CCE" w:rsidRDefault="007D6CCE" w:rsidP="007D6CCE">
            <w:pPr>
              <w:pStyle w:val="a3"/>
              <w:numPr>
                <w:ilvl w:val="0"/>
                <w:numId w:val="7"/>
              </w:numPr>
              <w:spacing w:after="0" w:line="240" w:lineRule="auto"/>
              <w:ind w:left="486" w:hanging="426"/>
              <w:jc w:val="center"/>
              <w:rPr>
                <w:rFonts w:ascii="PT Astra Serif" w:eastAsia="Calibri" w:hAnsi="PT Astra Serif" w:cs="Times New Roman"/>
                <w:sz w:val="24"/>
                <w:szCs w:val="24"/>
              </w:rPr>
            </w:pPr>
          </w:p>
        </w:tc>
        <w:tc>
          <w:tcPr>
            <w:tcW w:w="5131" w:type="dxa"/>
            <w:shd w:val="clear" w:color="auto" w:fill="auto"/>
            <w:vAlign w:val="center"/>
          </w:tcPr>
          <w:p w14:paraId="66109941" w14:textId="04BF3C2F" w:rsidR="007D6CCE" w:rsidRPr="00EE7765" w:rsidRDefault="007D6CCE" w:rsidP="007D6CCE">
            <w:pPr>
              <w:widowControl w:val="0"/>
              <w:spacing w:after="0" w:line="240" w:lineRule="auto"/>
              <w:rPr>
                <w:rFonts w:ascii="PT Astra Serif" w:eastAsia="PT Sans" w:hAnsi="PT Astra Serif" w:cs="Times New Roman"/>
                <w:color w:val="000000" w:themeColor="text1"/>
                <w:sz w:val="26"/>
                <w:szCs w:val="26"/>
              </w:rPr>
            </w:pPr>
            <w:r w:rsidRPr="00EE7765">
              <w:rPr>
                <w:rFonts w:ascii="PT Astra Serif" w:eastAsia="PT Sans" w:hAnsi="PT Astra Serif" w:cs="Times New Roman"/>
                <w:color w:val="000000" w:themeColor="text1"/>
                <w:sz w:val="26"/>
                <w:szCs w:val="26"/>
              </w:rPr>
              <w:t>Основы робототехники</w:t>
            </w:r>
          </w:p>
        </w:tc>
        <w:tc>
          <w:tcPr>
            <w:tcW w:w="993" w:type="dxa"/>
            <w:shd w:val="clear" w:color="auto" w:fill="auto"/>
          </w:tcPr>
          <w:p w14:paraId="25D44315" w14:textId="2F1C43B9" w:rsidR="007D6CCE"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2</w:t>
            </w:r>
          </w:p>
        </w:tc>
        <w:tc>
          <w:tcPr>
            <w:tcW w:w="1984" w:type="dxa"/>
            <w:shd w:val="clear" w:color="auto" w:fill="auto"/>
          </w:tcPr>
          <w:p w14:paraId="5B1E48C1" w14:textId="32F1DD5E" w:rsidR="007D6CCE"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Теория</w:t>
            </w:r>
          </w:p>
        </w:tc>
        <w:tc>
          <w:tcPr>
            <w:tcW w:w="2410" w:type="dxa"/>
            <w:shd w:val="clear" w:color="auto" w:fill="auto"/>
          </w:tcPr>
          <w:p w14:paraId="33DA02EF" w14:textId="03C63818" w:rsidR="007D6CCE" w:rsidRPr="007D6CCE" w:rsidRDefault="007D6CCE" w:rsidP="007D6CCE">
            <w:pPr>
              <w:spacing w:after="0" w:line="240" w:lineRule="auto"/>
              <w:jc w:val="center"/>
              <w:rPr>
                <w:rFonts w:ascii="PT Astra Serif" w:eastAsia="Calibri" w:hAnsi="PT Astra Serif" w:cs="Times New Roman"/>
                <w:sz w:val="20"/>
                <w:szCs w:val="20"/>
              </w:rPr>
            </w:pPr>
            <w:r w:rsidRPr="007D6CCE">
              <w:rPr>
                <w:rFonts w:ascii="PT Astra Serif" w:eastAsia="Calibri" w:hAnsi="PT Astra Serif" w:cs="Times New Roman"/>
                <w:sz w:val="20"/>
                <w:szCs w:val="20"/>
              </w:rPr>
              <w:t>Опрос</w:t>
            </w:r>
          </w:p>
        </w:tc>
        <w:tc>
          <w:tcPr>
            <w:tcW w:w="1275" w:type="dxa"/>
            <w:shd w:val="clear" w:color="auto" w:fill="auto"/>
          </w:tcPr>
          <w:p w14:paraId="4DAF571A" w14:textId="77777777" w:rsidR="007D6CCE" w:rsidRPr="00F529CF" w:rsidRDefault="007D6CCE" w:rsidP="007D6CCE">
            <w:pPr>
              <w:widowControl w:val="0"/>
              <w:spacing w:after="0" w:line="240" w:lineRule="auto"/>
              <w:jc w:val="center"/>
              <w:rPr>
                <w:rFonts w:ascii="PT Astra Serif" w:eastAsia="Arial Unicode MS" w:hAnsi="PT Astra Serif" w:cs="Times New Roman"/>
                <w:sz w:val="24"/>
                <w:szCs w:val="24"/>
                <w:lang w:eastAsia="ru-RU" w:bidi="ru-RU"/>
              </w:rPr>
            </w:pPr>
          </w:p>
        </w:tc>
        <w:tc>
          <w:tcPr>
            <w:tcW w:w="1134" w:type="dxa"/>
            <w:shd w:val="clear" w:color="auto" w:fill="auto"/>
          </w:tcPr>
          <w:p w14:paraId="5AAD56D6" w14:textId="77777777" w:rsidR="007D6CCE" w:rsidRPr="00F529CF" w:rsidRDefault="007D6CCE" w:rsidP="007D6CCE">
            <w:pPr>
              <w:widowControl w:val="0"/>
              <w:spacing w:after="0" w:line="240" w:lineRule="auto"/>
              <w:jc w:val="center"/>
              <w:rPr>
                <w:rFonts w:ascii="PT Astra Serif" w:eastAsia="Times New Roman" w:hAnsi="PT Astra Serif" w:cs="Times New Roman"/>
                <w:sz w:val="24"/>
                <w:szCs w:val="24"/>
              </w:rPr>
            </w:pPr>
          </w:p>
        </w:tc>
        <w:tc>
          <w:tcPr>
            <w:tcW w:w="993" w:type="dxa"/>
            <w:shd w:val="clear" w:color="auto" w:fill="auto"/>
          </w:tcPr>
          <w:p w14:paraId="46E93A24" w14:textId="77777777" w:rsidR="007D6CCE" w:rsidRPr="00F529CF" w:rsidRDefault="007D6CCE" w:rsidP="007D6CCE">
            <w:pPr>
              <w:spacing w:after="0" w:line="240" w:lineRule="auto"/>
              <w:jc w:val="center"/>
              <w:rPr>
                <w:rFonts w:ascii="PT Astra Serif" w:eastAsia="Calibri" w:hAnsi="PT Astra Serif" w:cs="Times New Roman"/>
                <w:sz w:val="24"/>
                <w:szCs w:val="24"/>
              </w:rPr>
            </w:pPr>
          </w:p>
        </w:tc>
      </w:tr>
      <w:tr w:rsidR="007D6CCE" w:rsidRPr="00F529CF" w14:paraId="1DFBBFAD" w14:textId="77777777" w:rsidTr="007D6CCE">
        <w:tc>
          <w:tcPr>
            <w:tcW w:w="738" w:type="dxa"/>
            <w:shd w:val="clear" w:color="auto" w:fill="auto"/>
          </w:tcPr>
          <w:p w14:paraId="6AFC8C15" w14:textId="77777777" w:rsidR="007D6CCE" w:rsidRPr="007D6CCE" w:rsidRDefault="007D6CCE" w:rsidP="007D6CCE">
            <w:pPr>
              <w:pStyle w:val="a3"/>
              <w:numPr>
                <w:ilvl w:val="0"/>
                <w:numId w:val="7"/>
              </w:numPr>
              <w:spacing w:after="0" w:line="240" w:lineRule="auto"/>
              <w:ind w:left="486" w:hanging="426"/>
              <w:jc w:val="center"/>
              <w:rPr>
                <w:rFonts w:ascii="PT Astra Serif" w:eastAsia="Calibri" w:hAnsi="PT Astra Serif" w:cs="Times New Roman"/>
                <w:sz w:val="24"/>
                <w:szCs w:val="24"/>
              </w:rPr>
            </w:pPr>
          </w:p>
        </w:tc>
        <w:tc>
          <w:tcPr>
            <w:tcW w:w="5131" w:type="dxa"/>
            <w:shd w:val="clear" w:color="auto" w:fill="auto"/>
            <w:vAlign w:val="center"/>
          </w:tcPr>
          <w:p w14:paraId="75970413" w14:textId="37749378" w:rsidR="007D6CCE" w:rsidRPr="00EE7765" w:rsidRDefault="007D6CCE" w:rsidP="007D6CCE">
            <w:pPr>
              <w:widowControl w:val="0"/>
              <w:spacing w:after="0" w:line="240" w:lineRule="auto"/>
              <w:rPr>
                <w:rFonts w:ascii="PT Astra Serif" w:eastAsia="PT Sans" w:hAnsi="PT Astra Serif" w:cs="Times New Roman"/>
                <w:color w:val="000000" w:themeColor="text1"/>
                <w:sz w:val="26"/>
                <w:szCs w:val="26"/>
              </w:rPr>
            </w:pPr>
            <w:r w:rsidRPr="00EE7765">
              <w:rPr>
                <w:rFonts w:ascii="PT Astra Serif" w:eastAsia="PT Sans" w:hAnsi="PT Astra Serif" w:cs="Times New Roman"/>
                <w:color w:val="000000" w:themeColor="text1"/>
                <w:sz w:val="26"/>
                <w:szCs w:val="26"/>
              </w:rPr>
              <w:t>Основы робототехники</w:t>
            </w:r>
          </w:p>
        </w:tc>
        <w:tc>
          <w:tcPr>
            <w:tcW w:w="993" w:type="dxa"/>
            <w:shd w:val="clear" w:color="auto" w:fill="auto"/>
          </w:tcPr>
          <w:p w14:paraId="3D84563F" w14:textId="6A5EDF67" w:rsidR="007D6CCE"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2</w:t>
            </w:r>
          </w:p>
        </w:tc>
        <w:tc>
          <w:tcPr>
            <w:tcW w:w="1984" w:type="dxa"/>
            <w:shd w:val="clear" w:color="auto" w:fill="auto"/>
          </w:tcPr>
          <w:p w14:paraId="18ED86C8" w14:textId="66629522" w:rsidR="007D6CCE"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Теория</w:t>
            </w:r>
          </w:p>
        </w:tc>
        <w:tc>
          <w:tcPr>
            <w:tcW w:w="2410" w:type="dxa"/>
            <w:shd w:val="clear" w:color="auto" w:fill="auto"/>
          </w:tcPr>
          <w:p w14:paraId="6B585C9A" w14:textId="6F001DD4" w:rsidR="007D6CCE" w:rsidRPr="007D6CCE" w:rsidRDefault="007D6CCE" w:rsidP="007D6CCE">
            <w:pPr>
              <w:spacing w:after="0" w:line="240" w:lineRule="auto"/>
              <w:jc w:val="center"/>
              <w:rPr>
                <w:rFonts w:ascii="PT Astra Serif" w:eastAsia="Calibri" w:hAnsi="PT Astra Serif" w:cs="Times New Roman"/>
                <w:sz w:val="20"/>
                <w:szCs w:val="20"/>
              </w:rPr>
            </w:pPr>
            <w:r w:rsidRPr="007D6CCE">
              <w:rPr>
                <w:rFonts w:ascii="PT Astra Serif" w:eastAsia="Calibri" w:hAnsi="PT Astra Serif" w:cs="Times New Roman"/>
                <w:sz w:val="20"/>
                <w:szCs w:val="20"/>
              </w:rPr>
              <w:t>Опрос</w:t>
            </w:r>
          </w:p>
        </w:tc>
        <w:tc>
          <w:tcPr>
            <w:tcW w:w="1275" w:type="dxa"/>
            <w:shd w:val="clear" w:color="auto" w:fill="auto"/>
          </w:tcPr>
          <w:p w14:paraId="37E577C2" w14:textId="77777777" w:rsidR="007D6CCE" w:rsidRPr="00F529CF" w:rsidRDefault="007D6CCE" w:rsidP="007D6CCE">
            <w:pPr>
              <w:widowControl w:val="0"/>
              <w:spacing w:after="0" w:line="240" w:lineRule="auto"/>
              <w:jc w:val="center"/>
              <w:rPr>
                <w:rFonts w:ascii="PT Astra Serif" w:eastAsia="Arial Unicode MS" w:hAnsi="PT Astra Serif" w:cs="Times New Roman"/>
                <w:sz w:val="24"/>
                <w:szCs w:val="24"/>
                <w:lang w:eastAsia="ru-RU" w:bidi="ru-RU"/>
              </w:rPr>
            </w:pPr>
          </w:p>
        </w:tc>
        <w:tc>
          <w:tcPr>
            <w:tcW w:w="1134" w:type="dxa"/>
            <w:shd w:val="clear" w:color="auto" w:fill="auto"/>
          </w:tcPr>
          <w:p w14:paraId="79301208" w14:textId="77777777" w:rsidR="007D6CCE" w:rsidRPr="00F529CF" w:rsidRDefault="007D6CCE" w:rsidP="007D6CCE">
            <w:pPr>
              <w:widowControl w:val="0"/>
              <w:spacing w:after="0" w:line="240" w:lineRule="auto"/>
              <w:jc w:val="center"/>
              <w:rPr>
                <w:rFonts w:ascii="PT Astra Serif" w:eastAsia="Times New Roman" w:hAnsi="PT Astra Serif" w:cs="Times New Roman"/>
                <w:sz w:val="24"/>
                <w:szCs w:val="24"/>
              </w:rPr>
            </w:pPr>
          </w:p>
        </w:tc>
        <w:tc>
          <w:tcPr>
            <w:tcW w:w="993" w:type="dxa"/>
            <w:shd w:val="clear" w:color="auto" w:fill="auto"/>
          </w:tcPr>
          <w:p w14:paraId="4430C4D4" w14:textId="77777777" w:rsidR="007D6CCE" w:rsidRPr="00F529CF" w:rsidRDefault="007D6CCE" w:rsidP="007D6CCE">
            <w:pPr>
              <w:spacing w:after="0" w:line="240" w:lineRule="auto"/>
              <w:jc w:val="center"/>
              <w:rPr>
                <w:rFonts w:ascii="PT Astra Serif" w:eastAsia="Calibri" w:hAnsi="PT Astra Serif" w:cs="Times New Roman"/>
                <w:sz w:val="24"/>
                <w:szCs w:val="24"/>
              </w:rPr>
            </w:pPr>
          </w:p>
        </w:tc>
      </w:tr>
      <w:tr w:rsidR="007D6CCE" w:rsidRPr="00F529CF" w14:paraId="596D04E2" w14:textId="77777777" w:rsidTr="007D6CCE">
        <w:tc>
          <w:tcPr>
            <w:tcW w:w="738" w:type="dxa"/>
            <w:shd w:val="clear" w:color="auto" w:fill="auto"/>
          </w:tcPr>
          <w:p w14:paraId="78C3AF45" w14:textId="77777777" w:rsidR="007D6CCE" w:rsidRPr="007D6CCE" w:rsidRDefault="007D6CCE" w:rsidP="007D6CCE">
            <w:pPr>
              <w:pStyle w:val="a3"/>
              <w:numPr>
                <w:ilvl w:val="0"/>
                <w:numId w:val="7"/>
              </w:numPr>
              <w:spacing w:after="0" w:line="240" w:lineRule="auto"/>
              <w:ind w:left="486" w:hanging="426"/>
              <w:jc w:val="center"/>
              <w:rPr>
                <w:rFonts w:ascii="PT Astra Serif" w:eastAsia="Calibri" w:hAnsi="PT Astra Serif" w:cs="Times New Roman"/>
                <w:sz w:val="24"/>
                <w:szCs w:val="24"/>
              </w:rPr>
            </w:pPr>
          </w:p>
        </w:tc>
        <w:tc>
          <w:tcPr>
            <w:tcW w:w="5131" w:type="dxa"/>
            <w:shd w:val="clear" w:color="auto" w:fill="auto"/>
            <w:vAlign w:val="center"/>
          </w:tcPr>
          <w:p w14:paraId="0627E900" w14:textId="0E4A2582" w:rsidR="007D6CCE" w:rsidRPr="00EE7765" w:rsidRDefault="007D6CCE" w:rsidP="007D6CCE">
            <w:pPr>
              <w:widowControl w:val="0"/>
              <w:spacing w:after="0" w:line="240" w:lineRule="auto"/>
              <w:rPr>
                <w:rFonts w:ascii="PT Astra Serif" w:eastAsia="PT Sans" w:hAnsi="PT Astra Serif" w:cs="Times New Roman"/>
                <w:color w:val="000000" w:themeColor="text1"/>
                <w:sz w:val="26"/>
                <w:szCs w:val="26"/>
              </w:rPr>
            </w:pPr>
            <w:r w:rsidRPr="00EE7765">
              <w:rPr>
                <w:rFonts w:ascii="PT Astra Serif" w:eastAsia="PT Sans" w:hAnsi="PT Astra Serif" w:cs="Times New Roman"/>
                <w:color w:val="000000" w:themeColor="text1"/>
                <w:sz w:val="26"/>
                <w:szCs w:val="26"/>
              </w:rPr>
              <w:t>Основы робототехники</w:t>
            </w:r>
          </w:p>
        </w:tc>
        <w:tc>
          <w:tcPr>
            <w:tcW w:w="993" w:type="dxa"/>
            <w:shd w:val="clear" w:color="auto" w:fill="auto"/>
          </w:tcPr>
          <w:p w14:paraId="44224D16" w14:textId="54AD7265" w:rsidR="007D6CCE"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2</w:t>
            </w:r>
          </w:p>
        </w:tc>
        <w:tc>
          <w:tcPr>
            <w:tcW w:w="1984" w:type="dxa"/>
            <w:shd w:val="clear" w:color="auto" w:fill="auto"/>
          </w:tcPr>
          <w:p w14:paraId="72F425A6" w14:textId="72853E1B" w:rsidR="007D6CCE"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Теория</w:t>
            </w:r>
          </w:p>
        </w:tc>
        <w:tc>
          <w:tcPr>
            <w:tcW w:w="2410" w:type="dxa"/>
            <w:shd w:val="clear" w:color="auto" w:fill="auto"/>
          </w:tcPr>
          <w:p w14:paraId="1B553749" w14:textId="7CAC87D1" w:rsidR="007D6CCE" w:rsidRPr="007D6CCE" w:rsidRDefault="007D6CCE" w:rsidP="007D6CCE">
            <w:pPr>
              <w:spacing w:after="0" w:line="240" w:lineRule="auto"/>
              <w:jc w:val="center"/>
              <w:rPr>
                <w:rFonts w:ascii="PT Astra Serif" w:eastAsia="Calibri" w:hAnsi="PT Astra Serif" w:cs="Times New Roman"/>
                <w:sz w:val="20"/>
                <w:szCs w:val="20"/>
              </w:rPr>
            </w:pPr>
            <w:r w:rsidRPr="007D6CCE">
              <w:rPr>
                <w:rFonts w:ascii="PT Astra Serif" w:eastAsia="Calibri" w:hAnsi="PT Astra Serif" w:cs="Times New Roman"/>
                <w:sz w:val="20"/>
                <w:szCs w:val="20"/>
              </w:rPr>
              <w:t>Опрос</w:t>
            </w:r>
          </w:p>
        </w:tc>
        <w:tc>
          <w:tcPr>
            <w:tcW w:w="1275" w:type="dxa"/>
            <w:shd w:val="clear" w:color="auto" w:fill="auto"/>
          </w:tcPr>
          <w:p w14:paraId="2F36A73D" w14:textId="77777777" w:rsidR="007D6CCE" w:rsidRPr="00F529CF" w:rsidRDefault="007D6CCE" w:rsidP="007D6CCE">
            <w:pPr>
              <w:widowControl w:val="0"/>
              <w:spacing w:after="0" w:line="240" w:lineRule="auto"/>
              <w:jc w:val="center"/>
              <w:rPr>
                <w:rFonts w:ascii="PT Astra Serif" w:eastAsia="Arial Unicode MS" w:hAnsi="PT Astra Serif" w:cs="Times New Roman"/>
                <w:sz w:val="24"/>
                <w:szCs w:val="24"/>
                <w:lang w:eastAsia="ru-RU" w:bidi="ru-RU"/>
              </w:rPr>
            </w:pPr>
          </w:p>
        </w:tc>
        <w:tc>
          <w:tcPr>
            <w:tcW w:w="1134" w:type="dxa"/>
            <w:shd w:val="clear" w:color="auto" w:fill="auto"/>
          </w:tcPr>
          <w:p w14:paraId="5EBAA015" w14:textId="77777777" w:rsidR="007D6CCE" w:rsidRPr="00F529CF" w:rsidRDefault="007D6CCE" w:rsidP="007D6CCE">
            <w:pPr>
              <w:widowControl w:val="0"/>
              <w:spacing w:after="0" w:line="240" w:lineRule="auto"/>
              <w:jc w:val="center"/>
              <w:rPr>
                <w:rFonts w:ascii="PT Astra Serif" w:eastAsia="Times New Roman" w:hAnsi="PT Astra Serif" w:cs="Times New Roman"/>
                <w:sz w:val="24"/>
                <w:szCs w:val="24"/>
              </w:rPr>
            </w:pPr>
          </w:p>
        </w:tc>
        <w:tc>
          <w:tcPr>
            <w:tcW w:w="993" w:type="dxa"/>
            <w:shd w:val="clear" w:color="auto" w:fill="auto"/>
          </w:tcPr>
          <w:p w14:paraId="389C2610" w14:textId="77777777" w:rsidR="007D6CCE" w:rsidRPr="00F529CF" w:rsidRDefault="007D6CCE" w:rsidP="007D6CCE">
            <w:pPr>
              <w:spacing w:after="0" w:line="240" w:lineRule="auto"/>
              <w:jc w:val="center"/>
              <w:rPr>
                <w:rFonts w:ascii="PT Astra Serif" w:eastAsia="Calibri" w:hAnsi="PT Astra Serif" w:cs="Times New Roman"/>
                <w:sz w:val="24"/>
                <w:szCs w:val="24"/>
              </w:rPr>
            </w:pPr>
          </w:p>
        </w:tc>
      </w:tr>
      <w:tr w:rsidR="007D6CCE" w:rsidRPr="00F529CF" w14:paraId="1E1B86E2" w14:textId="77777777" w:rsidTr="007D6CCE">
        <w:tc>
          <w:tcPr>
            <w:tcW w:w="738" w:type="dxa"/>
            <w:shd w:val="clear" w:color="auto" w:fill="auto"/>
          </w:tcPr>
          <w:p w14:paraId="6B5C98AA" w14:textId="1FF52490" w:rsidR="007D6CCE" w:rsidRPr="007D6CCE" w:rsidRDefault="007D6CCE" w:rsidP="007D6CCE">
            <w:pPr>
              <w:pStyle w:val="a3"/>
              <w:numPr>
                <w:ilvl w:val="0"/>
                <w:numId w:val="7"/>
              </w:numPr>
              <w:spacing w:after="0" w:line="240" w:lineRule="auto"/>
              <w:ind w:left="486" w:hanging="426"/>
              <w:jc w:val="center"/>
              <w:rPr>
                <w:rFonts w:ascii="PT Astra Serif" w:eastAsia="Calibri" w:hAnsi="PT Astra Serif" w:cs="Times New Roman"/>
                <w:sz w:val="24"/>
                <w:szCs w:val="24"/>
              </w:rPr>
            </w:pPr>
          </w:p>
        </w:tc>
        <w:tc>
          <w:tcPr>
            <w:tcW w:w="5131" w:type="dxa"/>
            <w:shd w:val="clear" w:color="auto" w:fill="auto"/>
            <w:vAlign w:val="center"/>
          </w:tcPr>
          <w:p w14:paraId="5A5990B1" w14:textId="435253CC" w:rsidR="007D6CCE" w:rsidRPr="00EE7765" w:rsidRDefault="007D6CCE" w:rsidP="007D6CCE">
            <w:pPr>
              <w:widowControl w:val="0"/>
              <w:spacing w:after="0" w:line="240" w:lineRule="auto"/>
              <w:rPr>
                <w:rFonts w:ascii="PT Astra Serif" w:eastAsia="PT Sans" w:hAnsi="PT Astra Serif" w:cs="Times New Roman"/>
                <w:color w:val="000000" w:themeColor="text1"/>
                <w:sz w:val="26"/>
                <w:szCs w:val="26"/>
              </w:rPr>
            </w:pPr>
            <w:r w:rsidRPr="00EE7765">
              <w:rPr>
                <w:rFonts w:ascii="PT Astra Serif" w:eastAsia="PT Sans" w:hAnsi="PT Astra Serif" w:cs="Times New Roman"/>
                <w:color w:val="000000" w:themeColor="text1"/>
                <w:sz w:val="26"/>
                <w:szCs w:val="26"/>
              </w:rPr>
              <w:t>Основы работы с модулем EV3</w:t>
            </w:r>
          </w:p>
        </w:tc>
        <w:tc>
          <w:tcPr>
            <w:tcW w:w="993" w:type="dxa"/>
            <w:shd w:val="clear" w:color="auto" w:fill="auto"/>
          </w:tcPr>
          <w:p w14:paraId="3910B589" w14:textId="1BA470CE" w:rsidR="007D6CCE" w:rsidRPr="00F529CF"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2</w:t>
            </w:r>
          </w:p>
        </w:tc>
        <w:tc>
          <w:tcPr>
            <w:tcW w:w="1984" w:type="dxa"/>
            <w:shd w:val="clear" w:color="auto" w:fill="auto"/>
          </w:tcPr>
          <w:p w14:paraId="51111D70" w14:textId="0496CEF8" w:rsidR="007D6CCE" w:rsidRPr="00F529CF"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Теория</w:t>
            </w:r>
          </w:p>
        </w:tc>
        <w:tc>
          <w:tcPr>
            <w:tcW w:w="2410" w:type="dxa"/>
            <w:shd w:val="clear" w:color="auto" w:fill="auto"/>
          </w:tcPr>
          <w:p w14:paraId="18A33545" w14:textId="28F2DDA2" w:rsidR="007D6CCE" w:rsidRPr="007D6CCE" w:rsidRDefault="007D6CCE" w:rsidP="007D6CCE">
            <w:pPr>
              <w:spacing w:after="0" w:line="240" w:lineRule="auto"/>
              <w:jc w:val="center"/>
              <w:rPr>
                <w:rFonts w:ascii="PT Astra Serif" w:eastAsia="Calibri" w:hAnsi="PT Astra Serif" w:cs="Times New Roman"/>
                <w:sz w:val="20"/>
                <w:szCs w:val="20"/>
              </w:rPr>
            </w:pPr>
            <w:r w:rsidRPr="007D6CCE">
              <w:rPr>
                <w:rFonts w:ascii="PT Astra Serif" w:eastAsia="Calibri" w:hAnsi="PT Astra Serif" w:cs="Times New Roman"/>
                <w:sz w:val="20"/>
                <w:szCs w:val="20"/>
              </w:rPr>
              <w:t>Опрос</w:t>
            </w:r>
          </w:p>
        </w:tc>
        <w:tc>
          <w:tcPr>
            <w:tcW w:w="1275" w:type="dxa"/>
            <w:shd w:val="clear" w:color="auto" w:fill="auto"/>
          </w:tcPr>
          <w:p w14:paraId="483F5AE7" w14:textId="77777777" w:rsidR="007D6CCE" w:rsidRPr="00F529CF" w:rsidRDefault="007D6CCE" w:rsidP="007D6CCE">
            <w:pPr>
              <w:widowControl w:val="0"/>
              <w:spacing w:after="0" w:line="240" w:lineRule="auto"/>
              <w:jc w:val="center"/>
              <w:rPr>
                <w:rFonts w:ascii="PT Astra Serif" w:eastAsia="Arial Unicode MS" w:hAnsi="PT Astra Serif" w:cs="Times New Roman"/>
                <w:sz w:val="24"/>
                <w:szCs w:val="24"/>
                <w:lang w:eastAsia="ru-RU" w:bidi="ru-RU"/>
              </w:rPr>
            </w:pPr>
          </w:p>
        </w:tc>
        <w:tc>
          <w:tcPr>
            <w:tcW w:w="1134" w:type="dxa"/>
            <w:shd w:val="clear" w:color="auto" w:fill="auto"/>
          </w:tcPr>
          <w:p w14:paraId="418F2AA8" w14:textId="77777777" w:rsidR="007D6CCE" w:rsidRPr="00F529CF" w:rsidRDefault="007D6CCE" w:rsidP="007D6CCE">
            <w:pPr>
              <w:widowControl w:val="0"/>
              <w:spacing w:after="0" w:line="240" w:lineRule="auto"/>
              <w:jc w:val="center"/>
              <w:rPr>
                <w:rFonts w:ascii="PT Astra Serif" w:eastAsia="Times New Roman" w:hAnsi="PT Astra Serif" w:cs="Times New Roman"/>
                <w:sz w:val="24"/>
                <w:szCs w:val="24"/>
              </w:rPr>
            </w:pPr>
          </w:p>
        </w:tc>
        <w:tc>
          <w:tcPr>
            <w:tcW w:w="993" w:type="dxa"/>
            <w:shd w:val="clear" w:color="auto" w:fill="auto"/>
          </w:tcPr>
          <w:p w14:paraId="2C644799" w14:textId="77777777" w:rsidR="007D6CCE" w:rsidRPr="00F529CF" w:rsidRDefault="007D6CCE" w:rsidP="007D6CCE">
            <w:pPr>
              <w:spacing w:after="0" w:line="240" w:lineRule="auto"/>
              <w:jc w:val="center"/>
              <w:rPr>
                <w:rFonts w:ascii="PT Astra Serif" w:eastAsia="Calibri" w:hAnsi="PT Astra Serif" w:cs="Times New Roman"/>
                <w:sz w:val="24"/>
                <w:szCs w:val="24"/>
              </w:rPr>
            </w:pPr>
          </w:p>
        </w:tc>
      </w:tr>
      <w:tr w:rsidR="007D6CCE" w:rsidRPr="00F529CF" w14:paraId="6238C612" w14:textId="77777777" w:rsidTr="007D6CCE">
        <w:tc>
          <w:tcPr>
            <w:tcW w:w="738" w:type="dxa"/>
            <w:shd w:val="clear" w:color="auto" w:fill="auto"/>
          </w:tcPr>
          <w:p w14:paraId="20D04B52" w14:textId="77777777" w:rsidR="007D6CCE" w:rsidRPr="007D6CCE" w:rsidRDefault="007D6CCE" w:rsidP="007D6CCE">
            <w:pPr>
              <w:pStyle w:val="a3"/>
              <w:numPr>
                <w:ilvl w:val="0"/>
                <w:numId w:val="7"/>
              </w:numPr>
              <w:spacing w:after="0" w:line="240" w:lineRule="auto"/>
              <w:ind w:left="486" w:hanging="426"/>
              <w:jc w:val="center"/>
              <w:rPr>
                <w:rFonts w:ascii="PT Astra Serif" w:eastAsia="Calibri" w:hAnsi="PT Astra Serif" w:cs="Times New Roman"/>
                <w:sz w:val="24"/>
                <w:szCs w:val="24"/>
              </w:rPr>
            </w:pPr>
          </w:p>
        </w:tc>
        <w:tc>
          <w:tcPr>
            <w:tcW w:w="5131" w:type="dxa"/>
            <w:shd w:val="clear" w:color="auto" w:fill="auto"/>
            <w:vAlign w:val="center"/>
          </w:tcPr>
          <w:p w14:paraId="71E65E48" w14:textId="52AE02B4" w:rsidR="007D6CCE" w:rsidRPr="00EE7765" w:rsidRDefault="007D6CCE" w:rsidP="007D6CCE">
            <w:pPr>
              <w:widowControl w:val="0"/>
              <w:spacing w:after="0" w:line="240" w:lineRule="auto"/>
              <w:rPr>
                <w:rFonts w:ascii="PT Astra Serif" w:eastAsia="PT Sans" w:hAnsi="PT Astra Serif" w:cs="Times New Roman"/>
                <w:color w:val="000000" w:themeColor="text1"/>
                <w:sz w:val="26"/>
                <w:szCs w:val="26"/>
              </w:rPr>
            </w:pPr>
            <w:r w:rsidRPr="00EE7765">
              <w:rPr>
                <w:rFonts w:ascii="PT Astra Serif" w:eastAsia="PT Sans" w:hAnsi="PT Astra Serif" w:cs="Times New Roman"/>
                <w:color w:val="000000" w:themeColor="text1"/>
                <w:sz w:val="26"/>
                <w:szCs w:val="26"/>
              </w:rPr>
              <w:t>Основы работы с модулем EV3</w:t>
            </w:r>
          </w:p>
        </w:tc>
        <w:tc>
          <w:tcPr>
            <w:tcW w:w="993" w:type="dxa"/>
            <w:shd w:val="clear" w:color="auto" w:fill="auto"/>
          </w:tcPr>
          <w:p w14:paraId="2DBBD3AA" w14:textId="3C9C9F3C" w:rsidR="007D6CCE" w:rsidRDefault="007D6CCE" w:rsidP="007D6CCE">
            <w:pPr>
              <w:spacing w:after="0" w:line="240" w:lineRule="auto"/>
              <w:jc w:val="center"/>
              <w:rPr>
                <w:rFonts w:ascii="PT Astra Serif" w:eastAsia="Calibri" w:hAnsi="PT Astra Serif" w:cs="Times New Roman"/>
                <w:sz w:val="24"/>
                <w:szCs w:val="24"/>
              </w:rPr>
            </w:pPr>
            <w:r w:rsidRPr="009B0628">
              <w:rPr>
                <w:rFonts w:ascii="PT Astra Serif" w:eastAsia="Calibri" w:hAnsi="PT Astra Serif" w:cs="Times New Roman"/>
                <w:sz w:val="24"/>
                <w:szCs w:val="24"/>
              </w:rPr>
              <w:t>2</w:t>
            </w:r>
          </w:p>
        </w:tc>
        <w:tc>
          <w:tcPr>
            <w:tcW w:w="1984" w:type="dxa"/>
            <w:shd w:val="clear" w:color="auto" w:fill="auto"/>
          </w:tcPr>
          <w:p w14:paraId="19B3DCA1" w14:textId="274D05B9" w:rsidR="007D6CCE"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Теория</w:t>
            </w:r>
          </w:p>
        </w:tc>
        <w:tc>
          <w:tcPr>
            <w:tcW w:w="2410" w:type="dxa"/>
            <w:shd w:val="clear" w:color="auto" w:fill="auto"/>
          </w:tcPr>
          <w:p w14:paraId="2423C4FC" w14:textId="50E14374" w:rsidR="007D6CCE" w:rsidRPr="007D6CCE" w:rsidRDefault="007D6CCE" w:rsidP="007D6CCE">
            <w:pPr>
              <w:spacing w:after="0" w:line="240" w:lineRule="auto"/>
              <w:jc w:val="center"/>
              <w:rPr>
                <w:rFonts w:ascii="PT Astra Serif" w:eastAsia="Calibri" w:hAnsi="PT Astra Serif" w:cs="Times New Roman"/>
                <w:sz w:val="20"/>
                <w:szCs w:val="20"/>
              </w:rPr>
            </w:pPr>
            <w:r w:rsidRPr="007D6CCE">
              <w:rPr>
                <w:rFonts w:ascii="PT Astra Serif" w:eastAsia="Calibri" w:hAnsi="PT Astra Serif" w:cs="Times New Roman"/>
                <w:sz w:val="20"/>
                <w:szCs w:val="20"/>
              </w:rPr>
              <w:t>Опрос</w:t>
            </w:r>
          </w:p>
        </w:tc>
        <w:tc>
          <w:tcPr>
            <w:tcW w:w="1275" w:type="dxa"/>
            <w:shd w:val="clear" w:color="auto" w:fill="auto"/>
          </w:tcPr>
          <w:p w14:paraId="0B48CFBE" w14:textId="77777777" w:rsidR="007D6CCE" w:rsidRPr="00F529CF" w:rsidRDefault="007D6CCE" w:rsidP="007D6CCE">
            <w:pPr>
              <w:widowControl w:val="0"/>
              <w:spacing w:after="0" w:line="240" w:lineRule="auto"/>
              <w:jc w:val="center"/>
              <w:rPr>
                <w:rFonts w:ascii="PT Astra Serif" w:eastAsia="Arial Unicode MS" w:hAnsi="PT Astra Serif" w:cs="Times New Roman"/>
                <w:sz w:val="24"/>
                <w:szCs w:val="24"/>
                <w:lang w:eastAsia="ru-RU" w:bidi="ru-RU"/>
              </w:rPr>
            </w:pPr>
          </w:p>
        </w:tc>
        <w:tc>
          <w:tcPr>
            <w:tcW w:w="1134" w:type="dxa"/>
            <w:shd w:val="clear" w:color="auto" w:fill="auto"/>
          </w:tcPr>
          <w:p w14:paraId="0356577C" w14:textId="77777777" w:rsidR="007D6CCE" w:rsidRPr="00F529CF" w:rsidRDefault="007D6CCE" w:rsidP="007D6CCE">
            <w:pPr>
              <w:widowControl w:val="0"/>
              <w:spacing w:after="0" w:line="240" w:lineRule="auto"/>
              <w:jc w:val="center"/>
              <w:rPr>
                <w:rFonts w:ascii="PT Astra Serif" w:eastAsia="Times New Roman" w:hAnsi="PT Astra Serif" w:cs="Times New Roman"/>
                <w:sz w:val="24"/>
                <w:szCs w:val="24"/>
              </w:rPr>
            </w:pPr>
          </w:p>
        </w:tc>
        <w:tc>
          <w:tcPr>
            <w:tcW w:w="993" w:type="dxa"/>
            <w:shd w:val="clear" w:color="auto" w:fill="auto"/>
          </w:tcPr>
          <w:p w14:paraId="2266F103" w14:textId="77777777" w:rsidR="007D6CCE" w:rsidRPr="00F529CF" w:rsidRDefault="007D6CCE" w:rsidP="007D6CCE">
            <w:pPr>
              <w:spacing w:after="0" w:line="240" w:lineRule="auto"/>
              <w:jc w:val="center"/>
              <w:rPr>
                <w:rFonts w:ascii="PT Astra Serif" w:eastAsia="Calibri" w:hAnsi="PT Astra Serif" w:cs="Times New Roman"/>
                <w:sz w:val="24"/>
                <w:szCs w:val="24"/>
              </w:rPr>
            </w:pPr>
          </w:p>
        </w:tc>
      </w:tr>
      <w:tr w:rsidR="007D6CCE" w:rsidRPr="00F529CF" w14:paraId="4BEFFCBC" w14:textId="77777777" w:rsidTr="007D6CCE">
        <w:tc>
          <w:tcPr>
            <w:tcW w:w="738" w:type="dxa"/>
            <w:shd w:val="clear" w:color="auto" w:fill="auto"/>
          </w:tcPr>
          <w:p w14:paraId="147C43C7" w14:textId="77777777" w:rsidR="007D6CCE" w:rsidRPr="007D6CCE" w:rsidRDefault="007D6CCE" w:rsidP="007D6CCE">
            <w:pPr>
              <w:pStyle w:val="a3"/>
              <w:numPr>
                <w:ilvl w:val="0"/>
                <w:numId w:val="7"/>
              </w:numPr>
              <w:spacing w:after="0" w:line="240" w:lineRule="auto"/>
              <w:ind w:left="486" w:hanging="426"/>
              <w:jc w:val="center"/>
              <w:rPr>
                <w:rFonts w:ascii="PT Astra Serif" w:eastAsia="Calibri" w:hAnsi="PT Astra Serif" w:cs="Times New Roman"/>
                <w:sz w:val="24"/>
                <w:szCs w:val="24"/>
              </w:rPr>
            </w:pPr>
          </w:p>
        </w:tc>
        <w:tc>
          <w:tcPr>
            <w:tcW w:w="5131" w:type="dxa"/>
            <w:shd w:val="clear" w:color="auto" w:fill="auto"/>
            <w:vAlign w:val="center"/>
          </w:tcPr>
          <w:p w14:paraId="7E40DEB7" w14:textId="78AA84AF" w:rsidR="007D6CCE" w:rsidRPr="00EE7765" w:rsidRDefault="007D6CCE" w:rsidP="007D6CCE">
            <w:pPr>
              <w:widowControl w:val="0"/>
              <w:spacing w:after="0" w:line="240" w:lineRule="auto"/>
              <w:rPr>
                <w:rFonts w:ascii="PT Astra Serif" w:eastAsia="PT Sans" w:hAnsi="PT Astra Serif" w:cs="Times New Roman"/>
                <w:color w:val="000000" w:themeColor="text1"/>
                <w:sz w:val="26"/>
                <w:szCs w:val="26"/>
              </w:rPr>
            </w:pPr>
            <w:r w:rsidRPr="00EE7765">
              <w:rPr>
                <w:rFonts w:ascii="PT Astra Serif" w:eastAsia="PT Sans" w:hAnsi="PT Astra Serif" w:cs="Times New Roman"/>
                <w:color w:val="000000" w:themeColor="text1"/>
                <w:sz w:val="26"/>
                <w:szCs w:val="26"/>
              </w:rPr>
              <w:t>Основы работы с модулем EV3</w:t>
            </w:r>
          </w:p>
        </w:tc>
        <w:tc>
          <w:tcPr>
            <w:tcW w:w="993" w:type="dxa"/>
            <w:shd w:val="clear" w:color="auto" w:fill="auto"/>
          </w:tcPr>
          <w:p w14:paraId="19ACFFE1" w14:textId="5F9590E5" w:rsidR="007D6CCE" w:rsidRDefault="007D6CCE" w:rsidP="007D6CCE">
            <w:pPr>
              <w:spacing w:after="0" w:line="240" w:lineRule="auto"/>
              <w:jc w:val="center"/>
              <w:rPr>
                <w:rFonts w:ascii="PT Astra Serif" w:eastAsia="Calibri" w:hAnsi="PT Astra Serif" w:cs="Times New Roman"/>
                <w:sz w:val="24"/>
                <w:szCs w:val="24"/>
              </w:rPr>
            </w:pPr>
            <w:r w:rsidRPr="009B0628">
              <w:rPr>
                <w:rFonts w:ascii="PT Astra Serif" w:eastAsia="Calibri" w:hAnsi="PT Astra Serif" w:cs="Times New Roman"/>
                <w:sz w:val="24"/>
                <w:szCs w:val="24"/>
              </w:rPr>
              <w:t>2</w:t>
            </w:r>
          </w:p>
        </w:tc>
        <w:tc>
          <w:tcPr>
            <w:tcW w:w="1984" w:type="dxa"/>
            <w:shd w:val="clear" w:color="auto" w:fill="auto"/>
          </w:tcPr>
          <w:p w14:paraId="1CE115B6" w14:textId="6CE58A49" w:rsidR="007D6CCE"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Теория</w:t>
            </w:r>
          </w:p>
        </w:tc>
        <w:tc>
          <w:tcPr>
            <w:tcW w:w="2410" w:type="dxa"/>
            <w:shd w:val="clear" w:color="auto" w:fill="auto"/>
          </w:tcPr>
          <w:p w14:paraId="020A98B9" w14:textId="3CF707DC" w:rsidR="007D6CCE" w:rsidRPr="007D6CCE" w:rsidRDefault="007D6CCE" w:rsidP="007D6CCE">
            <w:pPr>
              <w:spacing w:after="0" w:line="240" w:lineRule="auto"/>
              <w:jc w:val="center"/>
              <w:rPr>
                <w:rFonts w:ascii="PT Astra Serif" w:eastAsia="Calibri" w:hAnsi="PT Astra Serif" w:cs="Times New Roman"/>
                <w:sz w:val="20"/>
                <w:szCs w:val="20"/>
              </w:rPr>
            </w:pPr>
            <w:r w:rsidRPr="007D6CCE">
              <w:rPr>
                <w:rFonts w:ascii="PT Astra Serif" w:eastAsia="Calibri" w:hAnsi="PT Astra Serif" w:cs="Times New Roman"/>
                <w:sz w:val="20"/>
                <w:szCs w:val="20"/>
              </w:rPr>
              <w:t>Опрос</w:t>
            </w:r>
          </w:p>
        </w:tc>
        <w:tc>
          <w:tcPr>
            <w:tcW w:w="1275" w:type="dxa"/>
            <w:shd w:val="clear" w:color="auto" w:fill="auto"/>
          </w:tcPr>
          <w:p w14:paraId="6B91AE1F" w14:textId="77777777" w:rsidR="007D6CCE" w:rsidRPr="00F529CF" w:rsidRDefault="007D6CCE" w:rsidP="007D6CCE">
            <w:pPr>
              <w:widowControl w:val="0"/>
              <w:spacing w:after="0" w:line="240" w:lineRule="auto"/>
              <w:jc w:val="center"/>
              <w:rPr>
                <w:rFonts w:ascii="PT Astra Serif" w:eastAsia="Arial Unicode MS" w:hAnsi="PT Astra Serif" w:cs="Times New Roman"/>
                <w:sz w:val="24"/>
                <w:szCs w:val="24"/>
                <w:lang w:eastAsia="ru-RU" w:bidi="ru-RU"/>
              </w:rPr>
            </w:pPr>
          </w:p>
        </w:tc>
        <w:tc>
          <w:tcPr>
            <w:tcW w:w="1134" w:type="dxa"/>
            <w:shd w:val="clear" w:color="auto" w:fill="auto"/>
          </w:tcPr>
          <w:p w14:paraId="4ED1CEF4" w14:textId="77777777" w:rsidR="007D6CCE" w:rsidRPr="00F529CF" w:rsidRDefault="007D6CCE" w:rsidP="007D6CCE">
            <w:pPr>
              <w:widowControl w:val="0"/>
              <w:spacing w:after="0" w:line="240" w:lineRule="auto"/>
              <w:jc w:val="center"/>
              <w:rPr>
                <w:rFonts w:ascii="PT Astra Serif" w:eastAsia="Times New Roman" w:hAnsi="PT Astra Serif" w:cs="Times New Roman"/>
                <w:sz w:val="24"/>
                <w:szCs w:val="24"/>
              </w:rPr>
            </w:pPr>
          </w:p>
        </w:tc>
        <w:tc>
          <w:tcPr>
            <w:tcW w:w="993" w:type="dxa"/>
            <w:shd w:val="clear" w:color="auto" w:fill="auto"/>
          </w:tcPr>
          <w:p w14:paraId="61FD4293" w14:textId="77777777" w:rsidR="007D6CCE" w:rsidRPr="00F529CF" w:rsidRDefault="007D6CCE" w:rsidP="007D6CCE">
            <w:pPr>
              <w:spacing w:after="0" w:line="240" w:lineRule="auto"/>
              <w:jc w:val="center"/>
              <w:rPr>
                <w:rFonts w:ascii="PT Astra Serif" w:eastAsia="Calibri" w:hAnsi="PT Astra Serif" w:cs="Times New Roman"/>
                <w:sz w:val="24"/>
                <w:szCs w:val="24"/>
              </w:rPr>
            </w:pPr>
          </w:p>
        </w:tc>
      </w:tr>
      <w:tr w:rsidR="007D6CCE" w:rsidRPr="00F529CF" w14:paraId="6ECBFEC7" w14:textId="77777777" w:rsidTr="007D6CCE">
        <w:tc>
          <w:tcPr>
            <w:tcW w:w="738" w:type="dxa"/>
            <w:shd w:val="clear" w:color="auto" w:fill="auto"/>
          </w:tcPr>
          <w:p w14:paraId="715D3A74" w14:textId="77777777" w:rsidR="007D6CCE" w:rsidRPr="007D6CCE" w:rsidRDefault="007D6CCE" w:rsidP="007D6CCE">
            <w:pPr>
              <w:pStyle w:val="a3"/>
              <w:numPr>
                <w:ilvl w:val="0"/>
                <w:numId w:val="7"/>
              </w:numPr>
              <w:spacing w:after="0" w:line="240" w:lineRule="auto"/>
              <w:ind w:left="486" w:hanging="426"/>
              <w:jc w:val="center"/>
              <w:rPr>
                <w:rFonts w:ascii="PT Astra Serif" w:eastAsia="Calibri" w:hAnsi="PT Astra Serif" w:cs="Times New Roman"/>
                <w:sz w:val="24"/>
                <w:szCs w:val="24"/>
              </w:rPr>
            </w:pPr>
          </w:p>
        </w:tc>
        <w:tc>
          <w:tcPr>
            <w:tcW w:w="5131" w:type="dxa"/>
            <w:shd w:val="clear" w:color="auto" w:fill="auto"/>
            <w:vAlign w:val="center"/>
          </w:tcPr>
          <w:p w14:paraId="20987B04" w14:textId="40B130D9" w:rsidR="007D6CCE" w:rsidRPr="00EE7765" w:rsidRDefault="007D6CCE" w:rsidP="007D6CCE">
            <w:pPr>
              <w:widowControl w:val="0"/>
              <w:spacing w:after="0" w:line="240" w:lineRule="auto"/>
              <w:rPr>
                <w:rFonts w:ascii="PT Astra Serif" w:eastAsia="PT Sans" w:hAnsi="PT Astra Serif" w:cs="Times New Roman"/>
                <w:color w:val="000000" w:themeColor="text1"/>
                <w:sz w:val="26"/>
                <w:szCs w:val="26"/>
              </w:rPr>
            </w:pPr>
            <w:r w:rsidRPr="00EE7765">
              <w:rPr>
                <w:rFonts w:ascii="PT Astra Serif" w:eastAsia="PT Sans" w:hAnsi="PT Astra Serif" w:cs="Times New Roman"/>
                <w:color w:val="000000" w:themeColor="text1"/>
                <w:sz w:val="26"/>
                <w:szCs w:val="26"/>
              </w:rPr>
              <w:t>Основы работы с модулем EV3</w:t>
            </w:r>
          </w:p>
        </w:tc>
        <w:tc>
          <w:tcPr>
            <w:tcW w:w="993" w:type="dxa"/>
            <w:shd w:val="clear" w:color="auto" w:fill="auto"/>
          </w:tcPr>
          <w:p w14:paraId="14B3FA22" w14:textId="07E481B4" w:rsidR="007D6CCE" w:rsidRDefault="007D6CCE" w:rsidP="007D6CCE">
            <w:pPr>
              <w:spacing w:after="0" w:line="240" w:lineRule="auto"/>
              <w:jc w:val="center"/>
              <w:rPr>
                <w:rFonts w:ascii="PT Astra Serif" w:eastAsia="Calibri" w:hAnsi="PT Astra Serif" w:cs="Times New Roman"/>
                <w:sz w:val="24"/>
                <w:szCs w:val="24"/>
              </w:rPr>
            </w:pPr>
            <w:r w:rsidRPr="009B0628">
              <w:rPr>
                <w:rFonts w:ascii="PT Astra Serif" w:eastAsia="Calibri" w:hAnsi="PT Astra Serif" w:cs="Times New Roman"/>
                <w:sz w:val="24"/>
                <w:szCs w:val="24"/>
              </w:rPr>
              <w:t>2</w:t>
            </w:r>
          </w:p>
        </w:tc>
        <w:tc>
          <w:tcPr>
            <w:tcW w:w="1984" w:type="dxa"/>
            <w:shd w:val="clear" w:color="auto" w:fill="auto"/>
          </w:tcPr>
          <w:p w14:paraId="578FAE3C" w14:textId="6BF547C7" w:rsidR="007D6CCE"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Теория</w:t>
            </w:r>
          </w:p>
        </w:tc>
        <w:tc>
          <w:tcPr>
            <w:tcW w:w="2410" w:type="dxa"/>
            <w:shd w:val="clear" w:color="auto" w:fill="auto"/>
          </w:tcPr>
          <w:p w14:paraId="3E1C235E" w14:textId="3BCF9AB9" w:rsidR="007D6CCE" w:rsidRPr="007D6CCE" w:rsidRDefault="007D6CCE" w:rsidP="007D6CCE">
            <w:pPr>
              <w:spacing w:after="0" w:line="240" w:lineRule="auto"/>
              <w:jc w:val="center"/>
              <w:rPr>
                <w:rFonts w:ascii="PT Astra Serif" w:eastAsia="Calibri" w:hAnsi="PT Astra Serif" w:cs="Times New Roman"/>
                <w:sz w:val="20"/>
                <w:szCs w:val="20"/>
              </w:rPr>
            </w:pPr>
            <w:r w:rsidRPr="007D6CCE">
              <w:rPr>
                <w:rFonts w:ascii="PT Astra Serif" w:eastAsia="Calibri" w:hAnsi="PT Astra Serif" w:cs="Times New Roman"/>
                <w:sz w:val="20"/>
                <w:szCs w:val="20"/>
              </w:rPr>
              <w:t>Опрос</w:t>
            </w:r>
          </w:p>
        </w:tc>
        <w:tc>
          <w:tcPr>
            <w:tcW w:w="1275" w:type="dxa"/>
            <w:shd w:val="clear" w:color="auto" w:fill="auto"/>
          </w:tcPr>
          <w:p w14:paraId="58859262" w14:textId="77777777" w:rsidR="007D6CCE" w:rsidRPr="00F529CF" w:rsidRDefault="007D6CCE" w:rsidP="007D6CCE">
            <w:pPr>
              <w:widowControl w:val="0"/>
              <w:spacing w:after="0" w:line="240" w:lineRule="auto"/>
              <w:jc w:val="center"/>
              <w:rPr>
                <w:rFonts w:ascii="PT Astra Serif" w:eastAsia="Arial Unicode MS" w:hAnsi="PT Astra Serif" w:cs="Times New Roman"/>
                <w:sz w:val="24"/>
                <w:szCs w:val="24"/>
                <w:lang w:eastAsia="ru-RU" w:bidi="ru-RU"/>
              </w:rPr>
            </w:pPr>
          </w:p>
        </w:tc>
        <w:tc>
          <w:tcPr>
            <w:tcW w:w="1134" w:type="dxa"/>
            <w:shd w:val="clear" w:color="auto" w:fill="auto"/>
          </w:tcPr>
          <w:p w14:paraId="174D8D26" w14:textId="77777777" w:rsidR="007D6CCE" w:rsidRPr="00F529CF" w:rsidRDefault="007D6CCE" w:rsidP="007D6CCE">
            <w:pPr>
              <w:widowControl w:val="0"/>
              <w:spacing w:after="0" w:line="240" w:lineRule="auto"/>
              <w:jc w:val="center"/>
              <w:rPr>
                <w:rFonts w:ascii="PT Astra Serif" w:eastAsia="Times New Roman" w:hAnsi="PT Astra Serif" w:cs="Times New Roman"/>
                <w:sz w:val="24"/>
                <w:szCs w:val="24"/>
              </w:rPr>
            </w:pPr>
          </w:p>
        </w:tc>
        <w:tc>
          <w:tcPr>
            <w:tcW w:w="993" w:type="dxa"/>
            <w:shd w:val="clear" w:color="auto" w:fill="auto"/>
          </w:tcPr>
          <w:p w14:paraId="152CB297" w14:textId="77777777" w:rsidR="007D6CCE" w:rsidRPr="00F529CF" w:rsidRDefault="007D6CCE" w:rsidP="007D6CCE">
            <w:pPr>
              <w:spacing w:after="0" w:line="240" w:lineRule="auto"/>
              <w:jc w:val="center"/>
              <w:rPr>
                <w:rFonts w:ascii="PT Astra Serif" w:eastAsia="Calibri" w:hAnsi="PT Astra Serif" w:cs="Times New Roman"/>
                <w:sz w:val="24"/>
                <w:szCs w:val="24"/>
              </w:rPr>
            </w:pPr>
          </w:p>
        </w:tc>
      </w:tr>
      <w:tr w:rsidR="007D6CCE" w:rsidRPr="00F529CF" w14:paraId="1EBE03E4" w14:textId="77777777" w:rsidTr="007D6CCE">
        <w:tc>
          <w:tcPr>
            <w:tcW w:w="738" w:type="dxa"/>
            <w:shd w:val="clear" w:color="auto" w:fill="auto"/>
          </w:tcPr>
          <w:p w14:paraId="69164CEB" w14:textId="77777777" w:rsidR="007D6CCE" w:rsidRPr="007D6CCE" w:rsidRDefault="007D6CCE" w:rsidP="007D6CCE">
            <w:pPr>
              <w:pStyle w:val="a3"/>
              <w:numPr>
                <w:ilvl w:val="0"/>
                <w:numId w:val="7"/>
              </w:numPr>
              <w:spacing w:after="0" w:line="240" w:lineRule="auto"/>
              <w:ind w:left="486" w:hanging="426"/>
              <w:jc w:val="center"/>
              <w:rPr>
                <w:rFonts w:ascii="PT Astra Serif" w:eastAsia="Calibri" w:hAnsi="PT Astra Serif" w:cs="Times New Roman"/>
                <w:sz w:val="24"/>
                <w:szCs w:val="24"/>
              </w:rPr>
            </w:pPr>
          </w:p>
        </w:tc>
        <w:tc>
          <w:tcPr>
            <w:tcW w:w="5131" w:type="dxa"/>
            <w:shd w:val="clear" w:color="auto" w:fill="auto"/>
            <w:vAlign w:val="center"/>
          </w:tcPr>
          <w:p w14:paraId="1791C0EB" w14:textId="68ABD7A9" w:rsidR="007D6CCE" w:rsidRPr="00EE7765" w:rsidRDefault="007D6CCE" w:rsidP="007D6CCE">
            <w:pPr>
              <w:widowControl w:val="0"/>
              <w:spacing w:after="0" w:line="240" w:lineRule="auto"/>
              <w:rPr>
                <w:rFonts w:ascii="PT Astra Serif" w:eastAsia="PT Sans" w:hAnsi="PT Astra Serif" w:cs="Times New Roman"/>
                <w:color w:val="000000" w:themeColor="text1"/>
                <w:sz w:val="26"/>
                <w:szCs w:val="26"/>
              </w:rPr>
            </w:pPr>
            <w:r w:rsidRPr="00EE7765">
              <w:rPr>
                <w:rFonts w:ascii="PT Astra Serif" w:eastAsia="PT Sans" w:hAnsi="PT Astra Serif" w:cs="Times New Roman"/>
                <w:color w:val="000000" w:themeColor="text1"/>
                <w:sz w:val="26"/>
                <w:szCs w:val="26"/>
              </w:rPr>
              <w:t>Основы работы с модулем EV3</w:t>
            </w:r>
          </w:p>
        </w:tc>
        <w:tc>
          <w:tcPr>
            <w:tcW w:w="993" w:type="dxa"/>
            <w:shd w:val="clear" w:color="auto" w:fill="auto"/>
          </w:tcPr>
          <w:p w14:paraId="4DA2C047" w14:textId="64508811" w:rsidR="007D6CCE" w:rsidRDefault="007D6CCE" w:rsidP="007D6CCE">
            <w:pPr>
              <w:spacing w:after="0" w:line="240" w:lineRule="auto"/>
              <w:jc w:val="center"/>
              <w:rPr>
                <w:rFonts w:ascii="PT Astra Serif" w:eastAsia="Calibri" w:hAnsi="PT Astra Serif" w:cs="Times New Roman"/>
                <w:sz w:val="24"/>
                <w:szCs w:val="24"/>
              </w:rPr>
            </w:pPr>
            <w:r w:rsidRPr="009B0628">
              <w:rPr>
                <w:rFonts w:ascii="PT Astra Serif" w:eastAsia="Calibri" w:hAnsi="PT Astra Serif" w:cs="Times New Roman"/>
                <w:sz w:val="24"/>
                <w:szCs w:val="24"/>
              </w:rPr>
              <w:t>2</w:t>
            </w:r>
          </w:p>
        </w:tc>
        <w:tc>
          <w:tcPr>
            <w:tcW w:w="1984" w:type="dxa"/>
            <w:shd w:val="clear" w:color="auto" w:fill="auto"/>
          </w:tcPr>
          <w:p w14:paraId="77B73383" w14:textId="266F87BF" w:rsidR="007D6CCE"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Теория</w:t>
            </w:r>
          </w:p>
        </w:tc>
        <w:tc>
          <w:tcPr>
            <w:tcW w:w="2410" w:type="dxa"/>
            <w:shd w:val="clear" w:color="auto" w:fill="auto"/>
          </w:tcPr>
          <w:p w14:paraId="4A4032FB" w14:textId="1FB76A61" w:rsidR="007D6CCE" w:rsidRPr="007D6CCE" w:rsidRDefault="007D6CCE" w:rsidP="007D6CCE">
            <w:pPr>
              <w:spacing w:after="0" w:line="240" w:lineRule="auto"/>
              <w:jc w:val="center"/>
              <w:rPr>
                <w:rFonts w:ascii="PT Astra Serif" w:eastAsia="Calibri" w:hAnsi="PT Astra Serif" w:cs="Times New Roman"/>
                <w:sz w:val="20"/>
                <w:szCs w:val="20"/>
              </w:rPr>
            </w:pPr>
            <w:r w:rsidRPr="007D6CCE">
              <w:rPr>
                <w:rFonts w:ascii="PT Astra Serif" w:eastAsia="Calibri" w:hAnsi="PT Astra Serif" w:cs="Times New Roman"/>
                <w:sz w:val="20"/>
                <w:szCs w:val="20"/>
              </w:rPr>
              <w:t>Опрос</w:t>
            </w:r>
          </w:p>
        </w:tc>
        <w:tc>
          <w:tcPr>
            <w:tcW w:w="1275" w:type="dxa"/>
            <w:shd w:val="clear" w:color="auto" w:fill="auto"/>
          </w:tcPr>
          <w:p w14:paraId="1BF0B3E8" w14:textId="77777777" w:rsidR="007D6CCE" w:rsidRPr="00F529CF" w:rsidRDefault="007D6CCE" w:rsidP="007D6CCE">
            <w:pPr>
              <w:widowControl w:val="0"/>
              <w:spacing w:after="0" w:line="240" w:lineRule="auto"/>
              <w:jc w:val="center"/>
              <w:rPr>
                <w:rFonts w:ascii="PT Astra Serif" w:eastAsia="Arial Unicode MS" w:hAnsi="PT Astra Serif" w:cs="Times New Roman"/>
                <w:sz w:val="24"/>
                <w:szCs w:val="24"/>
                <w:lang w:eastAsia="ru-RU" w:bidi="ru-RU"/>
              </w:rPr>
            </w:pPr>
          </w:p>
        </w:tc>
        <w:tc>
          <w:tcPr>
            <w:tcW w:w="1134" w:type="dxa"/>
            <w:shd w:val="clear" w:color="auto" w:fill="auto"/>
          </w:tcPr>
          <w:p w14:paraId="7C329442" w14:textId="77777777" w:rsidR="007D6CCE" w:rsidRPr="00F529CF" w:rsidRDefault="007D6CCE" w:rsidP="007D6CCE">
            <w:pPr>
              <w:widowControl w:val="0"/>
              <w:spacing w:after="0" w:line="240" w:lineRule="auto"/>
              <w:jc w:val="center"/>
              <w:rPr>
                <w:rFonts w:ascii="PT Astra Serif" w:eastAsia="Times New Roman" w:hAnsi="PT Astra Serif" w:cs="Times New Roman"/>
                <w:sz w:val="24"/>
                <w:szCs w:val="24"/>
              </w:rPr>
            </w:pPr>
          </w:p>
        </w:tc>
        <w:tc>
          <w:tcPr>
            <w:tcW w:w="993" w:type="dxa"/>
            <w:shd w:val="clear" w:color="auto" w:fill="auto"/>
          </w:tcPr>
          <w:p w14:paraId="3B6EA508" w14:textId="77777777" w:rsidR="007D6CCE" w:rsidRPr="00F529CF" w:rsidRDefault="007D6CCE" w:rsidP="007D6CCE">
            <w:pPr>
              <w:spacing w:after="0" w:line="240" w:lineRule="auto"/>
              <w:jc w:val="center"/>
              <w:rPr>
                <w:rFonts w:ascii="PT Astra Serif" w:eastAsia="Calibri" w:hAnsi="PT Astra Serif" w:cs="Times New Roman"/>
                <w:sz w:val="24"/>
                <w:szCs w:val="24"/>
              </w:rPr>
            </w:pPr>
          </w:p>
        </w:tc>
      </w:tr>
      <w:tr w:rsidR="007D6CCE" w:rsidRPr="00F529CF" w14:paraId="5B890006" w14:textId="77777777" w:rsidTr="007D6CCE">
        <w:tc>
          <w:tcPr>
            <w:tcW w:w="738" w:type="dxa"/>
            <w:shd w:val="clear" w:color="auto" w:fill="auto"/>
          </w:tcPr>
          <w:p w14:paraId="347DF912" w14:textId="77777777" w:rsidR="007D6CCE" w:rsidRPr="007D6CCE" w:rsidRDefault="007D6CCE" w:rsidP="007D6CCE">
            <w:pPr>
              <w:pStyle w:val="a3"/>
              <w:numPr>
                <w:ilvl w:val="0"/>
                <w:numId w:val="7"/>
              </w:numPr>
              <w:spacing w:after="0" w:line="240" w:lineRule="auto"/>
              <w:ind w:left="486" w:hanging="426"/>
              <w:jc w:val="center"/>
              <w:rPr>
                <w:rFonts w:ascii="PT Astra Serif" w:eastAsia="Calibri" w:hAnsi="PT Astra Serif" w:cs="Times New Roman"/>
                <w:sz w:val="24"/>
                <w:szCs w:val="24"/>
              </w:rPr>
            </w:pPr>
          </w:p>
        </w:tc>
        <w:tc>
          <w:tcPr>
            <w:tcW w:w="5131" w:type="dxa"/>
            <w:shd w:val="clear" w:color="auto" w:fill="auto"/>
            <w:vAlign w:val="center"/>
          </w:tcPr>
          <w:p w14:paraId="5FC8F6EB" w14:textId="237D5EA4" w:rsidR="007D6CCE" w:rsidRPr="00EE7765" w:rsidRDefault="007D6CCE" w:rsidP="007D6CCE">
            <w:pPr>
              <w:widowControl w:val="0"/>
              <w:spacing w:after="0" w:line="240" w:lineRule="auto"/>
              <w:rPr>
                <w:rFonts w:ascii="PT Astra Serif" w:eastAsia="PT Sans" w:hAnsi="PT Astra Serif" w:cs="Times New Roman"/>
                <w:color w:val="000000" w:themeColor="text1"/>
                <w:sz w:val="26"/>
                <w:szCs w:val="26"/>
              </w:rPr>
            </w:pPr>
            <w:r w:rsidRPr="00EE7765">
              <w:rPr>
                <w:rFonts w:ascii="PT Astra Serif" w:eastAsia="PT Sans" w:hAnsi="PT Astra Serif" w:cs="Times New Roman"/>
                <w:color w:val="000000" w:themeColor="text1"/>
                <w:sz w:val="26"/>
                <w:szCs w:val="26"/>
              </w:rPr>
              <w:t>Основы работы с модулем EV3</w:t>
            </w:r>
          </w:p>
        </w:tc>
        <w:tc>
          <w:tcPr>
            <w:tcW w:w="993" w:type="dxa"/>
            <w:shd w:val="clear" w:color="auto" w:fill="auto"/>
          </w:tcPr>
          <w:p w14:paraId="3BB56C53" w14:textId="0080DE6E" w:rsidR="007D6CCE" w:rsidRDefault="007D6CCE" w:rsidP="007D6CCE">
            <w:pPr>
              <w:spacing w:after="0" w:line="240" w:lineRule="auto"/>
              <w:jc w:val="center"/>
              <w:rPr>
                <w:rFonts w:ascii="PT Astra Serif" w:eastAsia="Calibri" w:hAnsi="PT Astra Serif" w:cs="Times New Roman"/>
                <w:sz w:val="24"/>
                <w:szCs w:val="24"/>
              </w:rPr>
            </w:pPr>
            <w:r w:rsidRPr="009B0628">
              <w:rPr>
                <w:rFonts w:ascii="PT Astra Serif" w:eastAsia="Calibri" w:hAnsi="PT Astra Serif" w:cs="Times New Roman"/>
                <w:sz w:val="24"/>
                <w:szCs w:val="24"/>
              </w:rPr>
              <w:t>2</w:t>
            </w:r>
          </w:p>
        </w:tc>
        <w:tc>
          <w:tcPr>
            <w:tcW w:w="1984" w:type="dxa"/>
            <w:shd w:val="clear" w:color="auto" w:fill="auto"/>
          </w:tcPr>
          <w:p w14:paraId="3A09914E" w14:textId="5A78C35C" w:rsidR="007D6CCE"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Теория</w:t>
            </w:r>
          </w:p>
        </w:tc>
        <w:tc>
          <w:tcPr>
            <w:tcW w:w="2410" w:type="dxa"/>
            <w:shd w:val="clear" w:color="auto" w:fill="auto"/>
          </w:tcPr>
          <w:p w14:paraId="1C183F6B" w14:textId="65EB7C22" w:rsidR="007D6CCE" w:rsidRPr="007D6CCE" w:rsidRDefault="007D6CCE" w:rsidP="007D6CCE">
            <w:pPr>
              <w:spacing w:after="0" w:line="240" w:lineRule="auto"/>
              <w:jc w:val="center"/>
              <w:rPr>
                <w:rFonts w:ascii="PT Astra Serif" w:eastAsia="Calibri" w:hAnsi="PT Astra Serif" w:cs="Times New Roman"/>
                <w:sz w:val="20"/>
                <w:szCs w:val="20"/>
              </w:rPr>
            </w:pPr>
            <w:r w:rsidRPr="007D6CCE">
              <w:rPr>
                <w:rFonts w:ascii="PT Astra Serif" w:eastAsia="Calibri" w:hAnsi="PT Astra Serif" w:cs="Times New Roman"/>
                <w:sz w:val="20"/>
                <w:szCs w:val="20"/>
              </w:rPr>
              <w:t>Опрос</w:t>
            </w:r>
          </w:p>
        </w:tc>
        <w:tc>
          <w:tcPr>
            <w:tcW w:w="1275" w:type="dxa"/>
            <w:shd w:val="clear" w:color="auto" w:fill="auto"/>
          </w:tcPr>
          <w:p w14:paraId="6945BCCB" w14:textId="77777777" w:rsidR="007D6CCE" w:rsidRPr="00F529CF" w:rsidRDefault="007D6CCE" w:rsidP="007D6CCE">
            <w:pPr>
              <w:widowControl w:val="0"/>
              <w:spacing w:after="0" w:line="240" w:lineRule="auto"/>
              <w:jc w:val="center"/>
              <w:rPr>
                <w:rFonts w:ascii="PT Astra Serif" w:eastAsia="Arial Unicode MS" w:hAnsi="PT Astra Serif" w:cs="Times New Roman"/>
                <w:sz w:val="24"/>
                <w:szCs w:val="24"/>
                <w:lang w:eastAsia="ru-RU" w:bidi="ru-RU"/>
              </w:rPr>
            </w:pPr>
          </w:p>
        </w:tc>
        <w:tc>
          <w:tcPr>
            <w:tcW w:w="1134" w:type="dxa"/>
            <w:shd w:val="clear" w:color="auto" w:fill="auto"/>
          </w:tcPr>
          <w:p w14:paraId="3368982E" w14:textId="77777777" w:rsidR="007D6CCE" w:rsidRPr="00F529CF" w:rsidRDefault="007D6CCE" w:rsidP="007D6CCE">
            <w:pPr>
              <w:widowControl w:val="0"/>
              <w:spacing w:after="0" w:line="240" w:lineRule="auto"/>
              <w:jc w:val="center"/>
              <w:rPr>
                <w:rFonts w:ascii="PT Astra Serif" w:eastAsia="Times New Roman" w:hAnsi="PT Astra Serif" w:cs="Times New Roman"/>
                <w:sz w:val="24"/>
                <w:szCs w:val="24"/>
              </w:rPr>
            </w:pPr>
          </w:p>
        </w:tc>
        <w:tc>
          <w:tcPr>
            <w:tcW w:w="993" w:type="dxa"/>
            <w:shd w:val="clear" w:color="auto" w:fill="auto"/>
          </w:tcPr>
          <w:p w14:paraId="4EA2EDC8" w14:textId="77777777" w:rsidR="007D6CCE" w:rsidRPr="00F529CF" w:rsidRDefault="007D6CCE" w:rsidP="007D6CCE">
            <w:pPr>
              <w:spacing w:after="0" w:line="240" w:lineRule="auto"/>
              <w:jc w:val="center"/>
              <w:rPr>
                <w:rFonts w:ascii="PT Astra Serif" w:eastAsia="Calibri" w:hAnsi="PT Astra Serif" w:cs="Times New Roman"/>
                <w:sz w:val="24"/>
                <w:szCs w:val="24"/>
              </w:rPr>
            </w:pPr>
          </w:p>
        </w:tc>
      </w:tr>
      <w:tr w:rsidR="007D6CCE" w:rsidRPr="00F529CF" w14:paraId="7C1DA05D" w14:textId="77777777" w:rsidTr="007D6CCE">
        <w:tc>
          <w:tcPr>
            <w:tcW w:w="738" w:type="dxa"/>
            <w:shd w:val="clear" w:color="auto" w:fill="auto"/>
          </w:tcPr>
          <w:p w14:paraId="29E048ED" w14:textId="1A8870FF" w:rsidR="007D6CCE" w:rsidRPr="007D6CCE" w:rsidRDefault="007D6CCE" w:rsidP="007D6CCE">
            <w:pPr>
              <w:pStyle w:val="a3"/>
              <w:numPr>
                <w:ilvl w:val="0"/>
                <w:numId w:val="7"/>
              </w:numPr>
              <w:spacing w:after="0" w:line="240" w:lineRule="auto"/>
              <w:ind w:left="486" w:hanging="426"/>
              <w:jc w:val="center"/>
              <w:rPr>
                <w:rFonts w:ascii="PT Astra Serif" w:eastAsia="Calibri" w:hAnsi="PT Astra Serif" w:cs="Times New Roman"/>
                <w:sz w:val="24"/>
                <w:szCs w:val="24"/>
              </w:rPr>
            </w:pPr>
          </w:p>
        </w:tc>
        <w:tc>
          <w:tcPr>
            <w:tcW w:w="5131" w:type="dxa"/>
            <w:shd w:val="clear" w:color="auto" w:fill="auto"/>
            <w:vAlign w:val="center"/>
          </w:tcPr>
          <w:p w14:paraId="1C5A7874" w14:textId="3778D3D4" w:rsidR="007D6CCE" w:rsidRPr="00EE7765" w:rsidRDefault="007D6CCE" w:rsidP="007D6CCE">
            <w:pPr>
              <w:widowControl w:val="0"/>
              <w:spacing w:after="0" w:line="240" w:lineRule="auto"/>
              <w:rPr>
                <w:rFonts w:ascii="PT Astra Serif" w:eastAsia="PT Sans" w:hAnsi="PT Astra Serif" w:cs="Times New Roman"/>
                <w:color w:val="000000" w:themeColor="text1"/>
                <w:sz w:val="26"/>
                <w:szCs w:val="26"/>
              </w:rPr>
            </w:pPr>
            <w:r w:rsidRPr="00EE7765">
              <w:rPr>
                <w:rFonts w:ascii="PT Astra Serif" w:eastAsia="PT Sans" w:hAnsi="PT Astra Serif" w:cs="Times New Roman"/>
                <w:color w:val="000000" w:themeColor="text1"/>
                <w:sz w:val="26"/>
                <w:szCs w:val="26"/>
              </w:rPr>
              <w:t>Программирование роботов на модуле EV3</w:t>
            </w:r>
          </w:p>
        </w:tc>
        <w:tc>
          <w:tcPr>
            <w:tcW w:w="993" w:type="dxa"/>
            <w:shd w:val="clear" w:color="auto" w:fill="auto"/>
          </w:tcPr>
          <w:p w14:paraId="55CBB123" w14:textId="7B99B0B4" w:rsidR="007D6CCE" w:rsidRPr="00F529CF" w:rsidRDefault="007D6CCE" w:rsidP="007D6CCE">
            <w:pPr>
              <w:spacing w:after="0" w:line="240" w:lineRule="auto"/>
              <w:jc w:val="center"/>
              <w:rPr>
                <w:rFonts w:ascii="PT Astra Serif" w:eastAsia="Calibri" w:hAnsi="PT Astra Serif" w:cs="Times New Roman"/>
                <w:sz w:val="24"/>
                <w:szCs w:val="24"/>
              </w:rPr>
            </w:pPr>
            <w:r w:rsidRPr="00D607A6">
              <w:rPr>
                <w:rFonts w:ascii="PT Astra Serif" w:eastAsia="Calibri" w:hAnsi="PT Astra Serif" w:cs="Times New Roman"/>
                <w:sz w:val="24"/>
                <w:szCs w:val="24"/>
              </w:rPr>
              <w:t>2</w:t>
            </w:r>
          </w:p>
        </w:tc>
        <w:tc>
          <w:tcPr>
            <w:tcW w:w="1984" w:type="dxa"/>
            <w:shd w:val="clear" w:color="auto" w:fill="auto"/>
          </w:tcPr>
          <w:p w14:paraId="025771FF" w14:textId="41FA6F36" w:rsidR="007D6CCE" w:rsidRPr="00F529CF"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Практика</w:t>
            </w:r>
          </w:p>
        </w:tc>
        <w:tc>
          <w:tcPr>
            <w:tcW w:w="2410" w:type="dxa"/>
            <w:shd w:val="clear" w:color="auto" w:fill="auto"/>
          </w:tcPr>
          <w:p w14:paraId="6FBCF4C9" w14:textId="4BC5D3F7" w:rsidR="007D6CCE" w:rsidRPr="007D6CCE" w:rsidRDefault="007D6CCE" w:rsidP="007D6CCE">
            <w:pPr>
              <w:spacing w:after="0" w:line="240" w:lineRule="auto"/>
              <w:jc w:val="center"/>
              <w:rPr>
                <w:rFonts w:ascii="PT Astra Serif" w:eastAsia="Calibri" w:hAnsi="PT Astra Serif" w:cs="Times New Roman"/>
                <w:sz w:val="20"/>
                <w:szCs w:val="20"/>
              </w:rPr>
            </w:pPr>
            <w:r w:rsidRPr="007D6CCE">
              <w:rPr>
                <w:rFonts w:ascii="PT Astra Serif" w:eastAsia="Calibri" w:hAnsi="PT Astra Serif" w:cs="Times New Roman"/>
                <w:sz w:val="20"/>
                <w:szCs w:val="20"/>
              </w:rPr>
              <w:t>Выполнение упражнений</w:t>
            </w:r>
          </w:p>
        </w:tc>
        <w:tc>
          <w:tcPr>
            <w:tcW w:w="1275" w:type="dxa"/>
            <w:shd w:val="clear" w:color="auto" w:fill="auto"/>
          </w:tcPr>
          <w:p w14:paraId="3F07C938" w14:textId="77777777" w:rsidR="007D6CCE" w:rsidRPr="00F529CF" w:rsidRDefault="007D6CCE" w:rsidP="007D6CCE">
            <w:pPr>
              <w:widowControl w:val="0"/>
              <w:spacing w:after="0" w:line="240" w:lineRule="auto"/>
              <w:jc w:val="center"/>
              <w:rPr>
                <w:rFonts w:ascii="PT Astra Serif" w:eastAsia="Arial Unicode MS" w:hAnsi="PT Astra Serif" w:cs="Times New Roman"/>
                <w:sz w:val="24"/>
                <w:szCs w:val="24"/>
                <w:lang w:eastAsia="ru-RU" w:bidi="ru-RU"/>
              </w:rPr>
            </w:pPr>
          </w:p>
        </w:tc>
        <w:tc>
          <w:tcPr>
            <w:tcW w:w="1134" w:type="dxa"/>
            <w:shd w:val="clear" w:color="auto" w:fill="auto"/>
          </w:tcPr>
          <w:p w14:paraId="28BF400A" w14:textId="77777777" w:rsidR="007D6CCE" w:rsidRPr="00F529CF" w:rsidRDefault="007D6CCE" w:rsidP="007D6CCE">
            <w:pPr>
              <w:widowControl w:val="0"/>
              <w:spacing w:after="0" w:line="240" w:lineRule="auto"/>
              <w:jc w:val="center"/>
              <w:rPr>
                <w:rFonts w:ascii="PT Astra Serif" w:eastAsia="Times New Roman" w:hAnsi="PT Astra Serif" w:cs="Times New Roman"/>
                <w:sz w:val="24"/>
                <w:szCs w:val="24"/>
              </w:rPr>
            </w:pPr>
          </w:p>
        </w:tc>
        <w:tc>
          <w:tcPr>
            <w:tcW w:w="993" w:type="dxa"/>
            <w:shd w:val="clear" w:color="auto" w:fill="auto"/>
          </w:tcPr>
          <w:p w14:paraId="4C08792D" w14:textId="77777777" w:rsidR="007D6CCE" w:rsidRPr="00F529CF" w:rsidRDefault="007D6CCE" w:rsidP="007D6CCE">
            <w:pPr>
              <w:spacing w:after="0" w:line="240" w:lineRule="auto"/>
              <w:jc w:val="center"/>
              <w:rPr>
                <w:rFonts w:ascii="PT Astra Serif" w:eastAsia="Calibri" w:hAnsi="PT Astra Serif" w:cs="Times New Roman"/>
                <w:sz w:val="24"/>
                <w:szCs w:val="24"/>
              </w:rPr>
            </w:pPr>
          </w:p>
        </w:tc>
      </w:tr>
      <w:tr w:rsidR="007D6CCE" w:rsidRPr="00F529CF" w14:paraId="49F77D40" w14:textId="77777777" w:rsidTr="007D6CCE">
        <w:tc>
          <w:tcPr>
            <w:tcW w:w="738" w:type="dxa"/>
            <w:shd w:val="clear" w:color="auto" w:fill="auto"/>
          </w:tcPr>
          <w:p w14:paraId="286B1371" w14:textId="77777777" w:rsidR="007D6CCE" w:rsidRPr="007D6CCE" w:rsidRDefault="007D6CCE" w:rsidP="007D6CCE">
            <w:pPr>
              <w:pStyle w:val="a3"/>
              <w:numPr>
                <w:ilvl w:val="0"/>
                <w:numId w:val="7"/>
              </w:numPr>
              <w:spacing w:after="0" w:line="240" w:lineRule="auto"/>
              <w:ind w:left="486" w:hanging="426"/>
              <w:jc w:val="center"/>
              <w:rPr>
                <w:rFonts w:ascii="PT Astra Serif" w:eastAsia="Calibri" w:hAnsi="PT Astra Serif" w:cs="Times New Roman"/>
                <w:sz w:val="24"/>
                <w:szCs w:val="24"/>
              </w:rPr>
            </w:pPr>
          </w:p>
        </w:tc>
        <w:tc>
          <w:tcPr>
            <w:tcW w:w="5131" w:type="dxa"/>
            <w:shd w:val="clear" w:color="auto" w:fill="auto"/>
            <w:vAlign w:val="center"/>
          </w:tcPr>
          <w:p w14:paraId="2ED58CAD" w14:textId="0C30B5D9" w:rsidR="007D6CCE" w:rsidRPr="00EE7765" w:rsidRDefault="007D6CCE" w:rsidP="007D6CCE">
            <w:pPr>
              <w:widowControl w:val="0"/>
              <w:spacing w:after="0" w:line="240" w:lineRule="auto"/>
              <w:rPr>
                <w:rFonts w:ascii="PT Astra Serif" w:eastAsia="PT Sans" w:hAnsi="PT Astra Serif" w:cs="Times New Roman"/>
                <w:color w:val="000000" w:themeColor="text1"/>
                <w:sz w:val="26"/>
                <w:szCs w:val="26"/>
              </w:rPr>
            </w:pPr>
            <w:r w:rsidRPr="00EE7765">
              <w:rPr>
                <w:rFonts w:ascii="PT Astra Serif" w:eastAsia="PT Sans" w:hAnsi="PT Astra Serif" w:cs="Times New Roman"/>
                <w:color w:val="000000" w:themeColor="text1"/>
                <w:sz w:val="26"/>
                <w:szCs w:val="26"/>
              </w:rPr>
              <w:t>Программирование роботов на модуле EV3</w:t>
            </w:r>
          </w:p>
        </w:tc>
        <w:tc>
          <w:tcPr>
            <w:tcW w:w="993" w:type="dxa"/>
            <w:shd w:val="clear" w:color="auto" w:fill="auto"/>
          </w:tcPr>
          <w:p w14:paraId="51828C48" w14:textId="521CE77F" w:rsidR="007D6CCE" w:rsidRDefault="007D6CCE" w:rsidP="007D6CCE">
            <w:pPr>
              <w:spacing w:after="0" w:line="240" w:lineRule="auto"/>
              <w:jc w:val="center"/>
              <w:rPr>
                <w:rFonts w:ascii="PT Astra Serif" w:eastAsia="Calibri" w:hAnsi="PT Astra Serif" w:cs="Times New Roman"/>
                <w:sz w:val="24"/>
                <w:szCs w:val="24"/>
              </w:rPr>
            </w:pPr>
            <w:r w:rsidRPr="00D607A6">
              <w:rPr>
                <w:rFonts w:ascii="PT Astra Serif" w:eastAsia="Calibri" w:hAnsi="PT Astra Serif" w:cs="Times New Roman"/>
                <w:sz w:val="24"/>
                <w:szCs w:val="24"/>
              </w:rPr>
              <w:t>2</w:t>
            </w:r>
          </w:p>
        </w:tc>
        <w:tc>
          <w:tcPr>
            <w:tcW w:w="1984" w:type="dxa"/>
            <w:shd w:val="clear" w:color="auto" w:fill="auto"/>
          </w:tcPr>
          <w:p w14:paraId="184C9248" w14:textId="2CB6BE60" w:rsidR="007D6CCE"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Практика</w:t>
            </w:r>
          </w:p>
        </w:tc>
        <w:tc>
          <w:tcPr>
            <w:tcW w:w="2410" w:type="dxa"/>
            <w:shd w:val="clear" w:color="auto" w:fill="auto"/>
          </w:tcPr>
          <w:p w14:paraId="4C948BC1" w14:textId="79B23FDD" w:rsidR="007D6CCE" w:rsidRPr="007D6CCE" w:rsidRDefault="007D6CCE" w:rsidP="007D6CCE">
            <w:pPr>
              <w:spacing w:after="0" w:line="240" w:lineRule="auto"/>
              <w:jc w:val="center"/>
              <w:rPr>
                <w:rFonts w:ascii="PT Astra Serif" w:eastAsia="Calibri" w:hAnsi="PT Astra Serif" w:cs="Times New Roman"/>
                <w:sz w:val="20"/>
                <w:szCs w:val="20"/>
              </w:rPr>
            </w:pPr>
            <w:r w:rsidRPr="007D6CCE">
              <w:rPr>
                <w:rFonts w:ascii="PT Astra Serif" w:eastAsia="Calibri" w:hAnsi="PT Astra Serif" w:cs="Times New Roman"/>
                <w:sz w:val="20"/>
                <w:szCs w:val="20"/>
              </w:rPr>
              <w:t>Выполнение упражнений</w:t>
            </w:r>
          </w:p>
        </w:tc>
        <w:tc>
          <w:tcPr>
            <w:tcW w:w="1275" w:type="dxa"/>
            <w:shd w:val="clear" w:color="auto" w:fill="auto"/>
          </w:tcPr>
          <w:p w14:paraId="79C23C68" w14:textId="77777777" w:rsidR="007D6CCE" w:rsidRPr="00F529CF" w:rsidRDefault="007D6CCE" w:rsidP="007D6CCE">
            <w:pPr>
              <w:widowControl w:val="0"/>
              <w:spacing w:after="0" w:line="240" w:lineRule="auto"/>
              <w:jc w:val="center"/>
              <w:rPr>
                <w:rFonts w:ascii="PT Astra Serif" w:eastAsia="Arial Unicode MS" w:hAnsi="PT Astra Serif" w:cs="Times New Roman"/>
                <w:sz w:val="24"/>
                <w:szCs w:val="24"/>
                <w:lang w:eastAsia="ru-RU" w:bidi="ru-RU"/>
              </w:rPr>
            </w:pPr>
          </w:p>
        </w:tc>
        <w:tc>
          <w:tcPr>
            <w:tcW w:w="1134" w:type="dxa"/>
            <w:shd w:val="clear" w:color="auto" w:fill="auto"/>
          </w:tcPr>
          <w:p w14:paraId="2B94650F" w14:textId="77777777" w:rsidR="007D6CCE" w:rsidRPr="00F529CF" w:rsidRDefault="007D6CCE" w:rsidP="007D6CCE">
            <w:pPr>
              <w:widowControl w:val="0"/>
              <w:spacing w:after="0" w:line="240" w:lineRule="auto"/>
              <w:jc w:val="center"/>
              <w:rPr>
                <w:rFonts w:ascii="PT Astra Serif" w:eastAsia="Times New Roman" w:hAnsi="PT Astra Serif" w:cs="Times New Roman"/>
                <w:sz w:val="24"/>
                <w:szCs w:val="24"/>
              </w:rPr>
            </w:pPr>
          </w:p>
        </w:tc>
        <w:tc>
          <w:tcPr>
            <w:tcW w:w="993" w:type="dxa"/>
            <w:shd w:val="clear" w:color="auto" w:fill="auto"/>
          </w:tcPr>
          <w:p w14:paraId="76F5ACEA" w14:textId="77777777" w:rsidR="007D6CCE" w:rsidRPr="00F529CF" w:rsidRDefault="007D6CCE" w:rsidP="007D6CCE">
            <w:pPr>
              <w:spacing w:after="0" w:line="240" w:lineRule="auto"/>
              <w:jc w:val="center"/>
              <w:rPr>
                <w:rFonts w:ascii="PT Astra Serif" w:eastAsia="Calibri" w:hAnsi="PT Astra Serif" w:cs="Times New Roman"/>
                <w:sz w:val="24"/>
                <w:szCs w:val="24"/>
              </w:rPr>
            </w:pPr>
          </w:p>
        </w:tc>
      </w:tr>
      <w:tr w:rsidR="007D6CCE" w:rsidRPr="00F529CF" w14:paraId="4E1B4566" w14:textId="77777777" w:rsidTr="007D6CCE">
        <w:tc>
          <w:tcPr>
            <w:tcW w:w="738" w:type="dxa"/>
            <w:shd w:val="clear" w:color="auto" w:fill="auto"/>
          </w:tcPr>
          <w:p w14:paraId="25CD5295" w14:textId="77777777" w:rsidR="007D6CCE" w:rsidRPr="007D6CCE" w:rsidRDefault="007D6CCE" w:rsidP="007D6CCE">
            <w:pPr>
              <w:pStyle w:val="a3"/>
              <w:numPr>
                <w:ilvl w:val="0"/>
                <w:numId w:val="7"/>
              </w:numPr>
              <w:spacing w:after="0" w:line="240" w:lineRule="auto"/>
              <w:ind w:left="486" w:hanging="426"/>
              <w:jc w:val="center"/>
              <w:rPr>
                <w:rFonts w:ascii="PT Astra Serif" w:eastAsia="Calibri" w:hAnsi="PT Astra Serif" w:cs="Times New Roman"/>
                <w:sz w:val="24"/>
                <w:szCs w:val="24"/>
              </w:rPr>
            </w:pPr>
          </w:p>
        </w:tc>
        <w:tc>
          <w:tcPr>
            <w:tcW w:w="5131" w:type="dxa"/>
            <w:shd w:val="clear" w:color="auto" w:fill="auto"/>
            <w:vAlign w:val="center"/>
          </w:tcPr>
          <w:p w14:paraId="50E5D9FF" w14:textId="43BD03CC" w:rsidR="007D6CCE" w:rsidRPr="00EE7765" w:rsidRDefault="007D6CCE" w:rsidP="007D6CCE">
            <w:pPr>
              <w:widowControl w:val="0"/>
              <w:spacing w:after="0" w:line="240" w:lineRule="auto"/>
              <w:rPr>
                <w:rFonts w:ascii="PT Astra Serif" w:eastAsia="PT Sans" w:hAnsi="PT Astra Serif" w:cs="Times New Roman"/>
                <w:color w:val="000000" w:themeColor="text1"/>
                <w:sz w:val="26"/>
                <w:szCs w:val="26"/>
              </w:rPr>
            </w:pPr>
            <w:r w:rsidRPr="00EE7765">
              <w:rPr>
                <w:rFonts w:ascii="PT Astra Serif" w:eastAsia="PT Sans" w:hAnsi="PT Astra Serif" w:cs="Times New Roman"/>
                <w:color w:val="000000" w:themeColor="text1"/>
                <w:sz w:val="26"/>
                <w:szCs w:val="26"/>
              </w:rPr>
              <w:t>Программирование роботов на модуле EV3</w:t>
            </w:r>
          </w:p>
        </w:tc>
        <w:tc>
          <w:tcPr>
            <w:tcW w:w="993" w:type="dxa"/>
            <w:shd w:val="clear" w:color="auto" w:fill="auto"/>
          </w:tcPr>
          <w:p w14:paraId="1CE8EA80" w14:textId="39E9C196" w:rsidR="007D6CCE" w:rsidRDefault="007D6CCE" w:rsidP="007D6CCE">
            <w:pPr>
              <w:spacing w:after="0" w:line="240" w:lineRule="auto"/>
              <w:jc w:val="center"/>
              <w:rPr>
                <w:rFonts w:ascii="PT Astra Serif" w:eastAsia="Calibri" w:hAnsi="PT Astra Serif" w:cs="Times New Roman"/>
                <w:sz w:val="24"/>
                <w:szCs w:val="24"/>
              </w:rPr>
            </w:pPr>
            <w:r w:rsidRPr="00D607A6">
              <w:rPr>
                <w:rFonts w:ascii="PT Astra Serif" w:eastAsia="Calibri" w:hAnsi="PT Astra Serif" w:cs="Times New Roman"/>
                <w:sz w:val="24"/>
                <w:szCs w:val="24"/>
              </w:rPr>
              <w:t>2</w:t>
            </w:r>
          </w:p>
        </w:tc>
        <w:tc>
          <w:tcPr>
            <w:tcW w:w="1984" w:type="dxa"/>
            <w:shd w:val="clear" w:color="auto" w:fill="auto"/>
          </w:tcPr>
          <w:p w14:paraId="2E78E254" w14:textId="4648FD11" w:rsidR="007D6CCE"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Практика</w:t>
            </w:r>
          </w:p>
        </w:tc>
        <w:tc>
          <w:tcPr>
            <w:tcW w:w="2410" w:type="dxa"/>
            <w:shd w:val="clear" w:color="auto" w:fill="auto"/>
          </w:tcPr>
          <w:p w14:paraId="6E8F8256" w14:textId="792151B6" w:rsidR="007D6CCE" w:rsidRPr="007D6CCE" w:rsidRDefault="007D6CCE" w:rsidP="007D6CCE">
            <w:pPr>
              <w:spacing w:after="0" w:line="240" w:lineRule="auto"/>
              <w:jc w:val="center"/>
              <w:rPr>
                <w:rFonts w:ascii="PT Astra Serif" w:eastAsia="Calibri" w:hAnsi="PT Astra Serif" w:cs="Times New Roman"/>
                <w:sz w:val="20"/>
                <w:szCs w:val="20"/>
              </w:rPr>
            </w:pPr>
            <w:r w:rsidRPr="007D6CCE">
              <w:rPr>
                <w:rFonts w:ascii="PT Astra Serif" w:eastAsia="Calibri" w:hAnsi="PT Astra Serif" w:cs="Times New Roman"/>
                <w:sz w:val="20"/>
                <w:szCs w:val="20"/>
              </w:rPr>
              <w:t>Выполнение упражнений</w:t>
            </w:r>
          </w:p>
        </w:tc>
        <w:tc>
          <w:tcPr>
            <w:tcW w:w="1275" w:type="dxa"/>
            <w:shd w:val="clear" w:color="auto" w:fill="auto"/>
          </w:tcPr>
          <w:p w14:paraId="12880492" w14:textId="77777777" w:rsidR="007D6CCE" w:rsidRPr="00F529CF" w:rsidRDefault="007D6CCE" w:rsidP="007D6CCE">
            <w:pPr>
              <w:widowControl w:val="0"/>
              <w:spacing w:after="0" w:line="240" w:lineRule="auto"/>
              <w:jc w:val="center"/>
              <w:rPr>
                <w:rFonts w:ascii="PT Astra Serif" w:eastAsia="Arial Unicode MS" w:hAnsi="PT Astra Serif" w:cs="Times New Roman"/>
                <w:sz w:val="24"/>
                <w:szCs w:val="24"/>
                <w:lang w:eastAsia="ru-RU" w:bidi="ru-RU"/>
              </w:rPr>
            </w:pPr>
          </w:p>
        </w:tc>
        <w:tc>
          <w:tcPr>
            <w:tcW w:w="1134" w:type="dxa"/>
            <w:shd w:val="clear" w:color="auto" w:fill="auto"/>
          </w:tcPr>
          <w:p w14:paraId="07241B1A" w14:textId="77777777" w:rsidR="007D6CCE" w:rsidRPr="00F529CF" w:rsidRDefault="007D6CCE" w:rsidP="007D6CCE">
            <w:pPr>
              <w:widowControl w:val="0"/>
              <w:spacing w:after="0" w:line="240" w:lineRule="auto"/>
              <w:jc w:val="center"/>
              <w:rPr>
                <w:rFonts w:ascii="PT Astra Serif" w:eastAsia="Times New Roman" w:hAnsi="PT Astra Serif" w:cs="Times New Roman"/>
                <w:sz w:val="24"/>
                <w:szCs w:val="24"/>
              </w:rPr>
            </w:pPr>
          </w:p>
        </w:tc>
        <w:tc>
          <w:tcPr>
            <w:tcW w:w="993" w:type="dxa"/>
            <w:shd w:val="clear" w:color="auto" w:fill="auto"/>
          </w:tcPr>
          <w:p w14:paraId="0F30618E" w14:textId="77777777" w:rsidR="007D6CCE" w:rsidRPr="00F529CF" w:rsidRDefault="007D6CCE" w:rsidP="007D6CCE">
            <w:pPr>
              <w:spacing w:after="0" w:line="240" w:lineRule="auto"/>
              <w:jc w:val="center"/>
              <w:rPr>
                <w:rFonts w:ascii="PT Astra Serif" w:eastAsia="Calibri" w:hAnsi="PT Astra Serif" w:cs="Times New Roman"/>
                <w:sz w:val="24"/>
                <w:szCs w:val="24"/>
              </w:rPr>
            </w:pPr>
          </w:p>
        </w:tc>
      </w:tr>
      <w:tr w:rsidR="007D6CCE" w:rsidRPr="00F529CF" w14:paraId="1E204C32" w14:textId="77777777" w:rsidTr="007D6CCE">
        <w:tc>
          <w:tcPr>
            <w:tcW w:w="738" w:type="dxa"/>
            <w:shd w:val="clear" w:color="auto" w:fill="auto"/>
          </w:tcPr>
          <w:p w14:paraId="6E36612F" w14:textId="77777777" w:rsidR="007D6CCE" w:rsidRPr="007D6CCE" w:rsidRDefault="007D6CCE" w:rsidP="007D6CCE">
            <w:pPr>
              <w:pStyle w:val="a3"/>
              <w:numPr>
                <w:ilvl w:val="0"/>
                <w:numId w:val="7"/>
              </w:numPr>
              <w:spacing w:after="0" w:line="240" w:lineRule="auto"/>
              <w:ind w:left="486" w:hanging="426"/>
              <w:jc w:val="center"/>
              <w:rPr>
                <w:rFonts w:ascii="PT Astra Serif" w:eastAsia="Calibri" w:hAnsi="PT Astra Serif" w:cs="Times New Roman"/>
                <w:sz w:val="24"/>
                <w:szCs w:val="24"/>
              </w:rPr>
            </w:pPr>
          </w:p>
        </w:tc>
        <w:tc>
          <w:tcPr>
            <w:tcW w:w="5131" w:type="dxa"/>
            <w:shd w:val="clear" w:color="auto" w:fill="auto"/>
            <w:vAlign w:val="center"/>
          </w:tcPr>
          <w:p w14:paraId="373B3C5D" w14:textId="45478B44" w:rsidR="007D6CCE" w:rsidRPr="00EE7765" w:rsidRDefault="007D6CCE" w:rsidP="007D6CCE">
            <w:pPr>
              <w:widowControl w:val="0"/>
              <w:spacing w:after="0" w:line="240" w:lineRule="auto"/>
              <w:rPr>
                <w:rFonts w:ascii="PT Astra Serif" w:eastAsia="PT Sans" w:hAnsi="PT Astra Serif" w:cs="Times New Roman"/>
                <w:color w:val="000000" w:themeColor="text1"/>
                <w:sz w:val="26"/>
                <w:szCs w:val="26"/>
              </w:rPr>
            </w:pPr>
            <w:r w:rsidRPr="00EE7765">
              <w:rPr>
                <w:rFonts w:ascii="PT Astra Serif" w:eastAsia="PT Sans" w:hAnsi="PT Astra Serif" w:cs="Times New Roman"/>
                <w:color w:val="000000" w:themeColor="text1"/>
                <w:sz w:val="26"/>
                <w:szCs w:val="26"/>
              </w:rPr>
              <w:t>Программирование роботов на модуле EV3</w:t>
            </w:r>
          </w:p>
        </w:tc>
        <w:tc>
          <w:tcPr>
            <w:tcW w:w="993" w:type="dxa"/>
            <w:shd w:val="clear" w:color="auto" w:fill="auto"/>
          </w:tcPr>
          <w:p w14:paraId="76879206" w14:textId="57B47826" w:rsidR="007D6CCE" w:rsidRDefault="007D6CCE" w:rsidP="007D6CCE">
            <w:pPr>
              <w:spacing w:after="0" w:line="240" w:lineRule="auto"/>
              <w:jc w:val="center"/>
              <w:rPr>
                <w:rFonts w:ascii="PT Astra Serif" w:eastAsia="Calibri" w:hAnsi="PT Astra Serif" w:cs="Times New Roman"/>
                <w:sz w:val="24"/>
                <w:szCs w:val="24"/>
              </w:rPr>
            </w:pPr>
            <w:r w:rsidRPr="00D607A6">
              <w:rPr>
                <w:rFonts w:ascii="PT Astra Serif" w:eastAsia="Calibri" w:hAnsi="PT Astra Serif" w:cs="Times New Roman"/>
                <w:sz w:val="24"/>
                <w:szCs w:val="24"/>
              </w:rPr>
              <w:t>2</w:t>
            </w:r>
          </w:p>
        </w:tc>
        <w:tc>
          <w:tcPr>
            <w:tcW w:w="1984" w:type="dxa"/>
            <w:shd w:val="clear" w:color="auto" w:fill="auto"/>
          </w:tcPr>
          <w:p w14:paraId="49F9F301" w14:textId="0E489979" w:rsidR="007D6CCE"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Практика</w:t>
            </w:r>
          </w:p>
        </w:tc>
        <w:tc>
          <w:tcPr>
            <w:tcW w:w="2410" w:type="dxa"/>
            <w:shd w:val="clear" w:color="auto" w:fill="auto"/>
          </w:tcPr>
          <w:p w14:paraId="14EC4CE6" w14:textId="12346F3B" w:rsidR="007D6CCE" w:rsidRPr="007D6CCE" w:rsidRDefault="007D6CCE" w:rsidP="007D6CCE">
            <w:pPr>
              <w:spacing w:after="0" w:line="240" w:lineRule="auto"/>
              <w:jc w:val="center"/>
              <w:rPr>
                <w:rFonts w:ascii="PT Astra Serif" w:eastAsia="Calibri" w:hAnsi="PT Astra Serif" w:cs="Times New Roman"/>
                <w:sz w:val="20"/>
                <w:szCs w:val="20"/>
              </w:rPr>
            </w:pPr>
            <w:r w:rsidRPr="007D6CCE">
              <w:rPr>
                <w:rFonts w:ascii="PT Astra Serif" w:eastAsia="Calibri" w:hAnsi="PT Astra Serif" w:cs="Times New Roman"/>
                <w:sz w:val="20"/>
                <w:szCs w:val="20"/>
              </w:rPr>
              <w:t>Выполнение упражнений</w:t>
            </w:r>
          </w:p>
        </w:tc>
        <w:tc>
          <w:tcPr>
            <w:tcW w:w="1275" w:type="dxa"/>
            <w:shd w:val="clear" w:color="auto" w:fill="auto"/>
          </w:tcPr>
          <w:p w14:paraId="484EDDBC" w14:textId="77777777" w:rsidR="007D6CCE" w:rsidRPr="00F529CF" w:rsidRDefault="007D6CCE" w:rsidP="007D6CCE">
            <w:pPr>
              <w:widowControl w:val="0"/>
              <w:spacing w:after="0" w:line="240" w:lineRule="auto"/>
              <w:jc w:val="center"/>
              <w:rPr>
                <w:rFonts w:ascii="PT Astra Serif" w:eastAsia="Arial Unicode MS" w:hAnsi="PT Astra Serif" w:cs="Times New Roman"/>
                <w:sz w:val="24"/>
                <w:szCs w:val="24"/>
                <w:lang w:eastAsia="ru-RU" w:bidi="ru-RU"/>
              </w:rPr>
            </w:pPr>
          </w:p>
        </w:tc>
        <w:tc>
          <w:tcPr>
            <w:tcW w:w="1134" w:type="dxa"/>
            <w:shd w:val="clear" w:color="auto" w:fill="auto"/>
          </w:tcPr>
          <w:p w14:paraId="149D4865" w14:textId="77777777" w:rsidR="007D6CCE" w:rsidRPr="00F529CF" w:rsidRDefault="007D6CCE" w:rsidP="007D6CCE">
            <w:pPr>
              <w:widowControl w:val="0"/>
              <w:spacing w:after="0" w:line="240" w:lineRule="auto"/>
              <w:jc w:val="center"/>
              <w:rPr>
                <w:rFonts w:ascii="PT Astra Serif" w:eastAsia="Times New Roman" w:hAnsi="PT Astra Serif" w:cs="Times New Roman"/>
                <w:sz w:val="24"/>
                <w:szCs w:val="24"/>
              </w:rPr>
            </w:pPr>
          </w:p>
        </w:tc>
        <w:tc>
          <w:tcPr>
            <w:tcW w:w="993" w:type="dxa"/>
            <w:shd w:val="clear" w:color="auto" w:fill="auto"/>
          </w:tcPr>
          <w:p w14:paraId="70EF0F06" w14:textId="77777777" w:rsidR="007D6CCE" w:rsidRPr="00F529CF" w:rsidRDefault="007D6CCE" w:rsidP="007D6CCE">
            <w:pPr>
              <w:spacing w:after="0" w:line="240" w:lineRule="auto"/>
              <w:jc w:val="center"/>
              <w:rPr>
                <w:rFonts w:ascii="PT Astra Serif" w:eastAsia="Calibri" w:hAnsi="PT Astra Serif" w:cs="Times New Roman"/>
                <w:sz w:val="24"/>
                <w:szCs w:val="24"/>
              </w:rPr>
            </w:pPr>
          </w:p>
        </w:tc>
      </w:tr>
      <w:tr w:rsidR="007D6CCE" w:rsidRPr="00F529CF" w14:paraId="30716DFF" w14:textId="77777777" w:rsidTr="007D6CCE">
        <w:tc>
          <w:tcPr>
            <w:tcW w:w="738" w:type="dxa"/>
            <w:shd w:val="clear" w:color="auto" w:fill="auto"/>
          </w:tcPr>
          <w:p w14:paraId="3CF27BA7" w14:textId="77777777" w:rsidR="007D6CCE" w:rsidRPr="007D6CCE" w:rsidRDefault="007D6CCE" w:rsidP="007D6CCE">
            <w:pPr>
              <w:pStyle w:val="a3"/>
              <w:numPr>
                <w:ilvl w:val="0"/>
                <w:numId w:val="7"/>
              </w:numPr>
              <w:spacing w:after="0" w:line="240" w:lineRule="auto"/>
              <w:ind w:left="486" w:hanging="426"/>
              <w:jc w:val="center"/>
              <w:rPr>
                <w:rFonts w:ascii="PT Astra Serif" w:eastAsia="Calibri" w:hAnsi="PT Astra Serif" w:cs="Times New Roman"/>
                <w:sz w:val="24"/>
                <w:szCs w:val="24"/>
              </w:rPr>
            </w:pPr>
          </w:p>
        </w:tc>
        <w:tc>
          <w:tcPr>
            <w:tcW w:w="5131" w:type="dxa"/>
            <w:shd w:val="clear" w:color="auto" w:fill="auto"/>
            <w:vAlign w:val="center"/>
          </w:tcPr>
          <w:p w14:paraId="3D7E956D" w14:textId="64B68798" w:rsidR="007D6CCE" w:rsidRPr="00EE7765" w:rsidRDefault="007D6CCE" w:rsidP="007D6CCE">
            <w:pPr>
              <w:widowControl w:val="0"/>
              <w:spacing w:after="0" w:line="240" w:lineRule="auto"/>
              <w:rPr>
                <w:rFonts w:ascii="PT Astra Serif" w:eastAsia="PT Sans" w:hAnsi="PT Astra Serif" w:cs="Times New Roman"/>
                <w:color w:val="000000" w:themeColor="text1"/>
                <w:sz w:val="26"/>
                <w:szCs w:val="26"/>
              </w:rPr>
            </w:pPr>
            <w:r w:rsidRPr="00EE7765">
              <w:rPr>
                <w:rFonts w:ascii="PT Astra Serif" w:eastAsia="PT Sans" w:hAnsi="PT Astra Serif" w:cs="Times New Roman"/>
                <w:color w:val="000000" w:themeColor="text1"/>
                <w:sz w:val="26"/>
                <w:szCs w:val="26"/>
              </w:rPr>
              <w:t>Программирование роботов на модуле EV3</w:t>
            </w:r>
          </w:p>
        </w:tc>
        <w:tc>
          <w:tcPr>
            <w:tcW w:w="993" w:type="dxa"/>
            <w:shd w:val="clear" w:color="auto" w:fill="auto"/>
          </w:tcPr>
          <w:p w14:paraId="3C3755AF" w14:textId="41722FC8" w:rsidR="007D6CCE" w:rsidRDefault="007D6CCE" w:rsidP="007D6CCE">
            <w:pPr>
              <w:spacing w:after="0" w:line="240" w:lineRule="auto"/>
              <w:jc w:val="center"/>
              <w:rPr>
                <w:rFonts w:ascii="PT Astra Serif" w:eastAsia="Calibri" w:hAnsi="PT Astra Serif" w:cs="Times New Roman"/>
                <w:sz w:val="24"/>
                <w:szCs w:val="24"/>
              </w:rPr>
            </w:pPr>
            <w:r w:rsidRPr="00D607A6">
              <w:rPr>
                <w:rFonts w:ascii="PT Astra Serif" w:eastAsia="Calibri" w:hAnsi="PT Astra Serif" w:cs="Times New Roman"/>
                <w:sz w:val="24"/>
                <w:szCs w:val="24"/>
              </w:rPr>
              <w:t>2</w:t>
            </w:r>
          </w:p>
        </w:tc>
        <w:tc>
          <w:tcPr>
            <w:tcW w:w="1984" w:type="dxa"/>
            <w:shd w:val="clear" w:color="auto" w:fill="auto"/>
          </w:tcPr>
          <w:p w14:paraId="31DEE14F" w14:textId="009BEDB9" w:rsidR="007D6CCE"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Практика</w:t>
            </w:r>
          </w:p>
        </w:tc>
        <w:tc>
          <w:tcPr>
            <w:tcW w:w="2410" w:type="dxa"/>
            <w:shd w:val="clear" w:color="auto" w:fill="auto"/>
          </w:tcPr>
          <w:p w14:paraId="4E765928" w14:textId="78FB8A07" w:rsidR="007D6CCE" w:rsidRPr="007D6CCE" w:rsidRDefault="007D6CCE" w:rsidP="007D6CCE">
            <w:pPr>
              <w:spacing w:after="0" w:line="240" w:lineRule="auto"/>
              <w:jc w:val="center"/>
              <w:rPr>
                <w:rFonts w:ascii="PT Astra Serif" w:eastAsia="Calibri" w:hAnsi="PT Astra Serif" w:cs="Times New Roman"/>
                <w:sz w:val="20"/>
                <w:szCs w:val="20"/>
              </w:rPr>
            </w:pPr>
            <w:r w:rsidRPr="007D6CCE">
              <w:rPr>
                <w:rFonts w:ascii="PT Astra Serif" w:eastAsia="Calibri" w:hAnsi="PT Astra Serif" w:cs="Times New Roman"/>
                <w:sz w:val="20"/>
                <w:szCs w:val="20"/>
              </w:rPr>
              <w:t>Выполнение упражнений</w:t>
            </w:r>
          </w:p>
        </w:tc>
        <w:tc>
          <w:tcPr>
            <w:tcW w:w="1275" w:type="dxa"/>
            <w:shd w:val="clear" w:color="auto" w:fill="auto"/>
          </w:tcPr>
          <w:p w14:paraId="2D473BFC" w14:textId="77777777" w:rsidR="007D6CCE" w:rsidRPr="00F529CF" w:rsidRDefault="007D6CCE" w:rsidP="007D6CCE">
            <w:pPr>
              <w:widowControl w:val="0"/>
              <w:spacing w:after="0" w:line="240" w:lineRule="auto"/>
              <w:jc w:val="center"/>
              <w:rPr>
                <w:rFonts w:ascii="PT Astra Serif" w:eastAsia="Arial Unicode MS" w:hAnsi="PT Astra Serif" w:cs="Times New Roman"/>
                <w:sz w:val="24"/>
                <w:szCs w:val="24"/>
                <w:lang w:eastAsia="ru-RU" w:bidi="ru-RU"/>
              </w:rPr>
            </w:pPr>
          </w:p>
        </w:tc>
        <w:tc>
          <w:tcPr>
            <w:tcW w:w="1134" w:type="dxa"/>
            <w:shd w:val="clear" w:color="auto" w:fill="auto"/>
          </w:tcPr>
          <w:p w14:paraId="20D4EDF8" w14:textId="77777777" w:rsidR="007D6CCE" w:rsidRPr="00F529CF" w:rsidRDefault="007D6CCE" w:rsidP="007D6CCE">
            <w:pPr>
              <w:widowControl w:val="0"/>
              <w:spacing w:after="0" w:line="240" w:lineRule="auto"/>
              <w:jc w:val="center"/>
              <w:rPr>
                <w:rFonts w:ascii="PT Astra Serif" w:eastAsia="Times New Roman" w:hAnsi="PT Astra Serif" w:cs="Times New Roman"/>
                <w:sz w:val="24"/>
                <w:szCs w:val="24"/>
              </w:rPr>
            </w:pPr>
          </w:p>
        </w:tc>
        <w:tc>
          <w:tcPr>
            <w:tcW w:w="993" w:type="dxa"/>
            <w:shd w:val="clear" w:color="auto" w:fill="auto"/>
          </w:tcPr>
          <w:p w14:paraId="23B9F825" w14:textId="77777777" w:rsidR="007D6CCE" w:rsidRPr="00F529CF" w:rsidRDefault="007D6CCE" w:rsidP="007D6CCE">
            <w:pPr>
              <w:spacing w:after="0" w:line="240" w:lineRule="auto"/>
              <w:jc w:val="center"/>
              <w:rPr>
                <w:rFonts w:ascii="PT Astra Serif" w:eastAsia="Calibri" w:hAnsi="PT Astra Serif" w:cs="Times New Roman"/>
                <w:sz w:val="24"/>
                <w:szCs w:val="24"/>
              </w:rPr>
            </w:pPr>
          </w:p>
        </w:tc>
      </w:tr>
      <w:tr w:rsidR="007D6CCE" w:rsidRPr="00F529CF" w14:paraId="5A457145" w14:textId="77777777" w:rsidTr="007D6CCE">
        <w:tc>
          <w:tcPr>
            <w:tcW w:w="738" w:type="dxa"/>
            <w:shd w:val="clear" w:color="auto" w:fill="auto"/>
          </w:tcPr>
          <w:p w14:paraId="0B800717" w14:textId="77777777" w:rsidR="007D6CCE" w:rsidRPr="007D6CCE" w:rsidRDefault="007D6CCE" w:rsidP="007D6CCE">
            <w:pPr>
              <w:pStyle w:val="a3"/>
              <w:numPr>
                <w:ilvl w:val="0"/>
                <w:numId w:val="7"/>
              </w:numPr>
              <w:spacing w:after="0" w:line="240" w:lineRule="auto"/>
              <w:ind w:left="486" w:hanging="426"/>
              <w:jc w:val="center"/>
              <w:rPr>
                <w:rFonts w:ascii="PT Astra Serif" w:eastAsia="Calibri" w:hAnsi="PT Astra Serif" w:cs="Times New Roman"/>
                <w:sz w:val="24"/>
                <w:szCs w:val="24"/>
              </w:rPr>
            </w:pPr>
          </w:p>
        </w:tc>
        <w:tc>
          <w:tcPr>
            <w:tcW w:w="5131" w:type="dxa"/>
            <w:shd w:val="clear" w:color="auto" w:fill="auto"/>
            <w:vAlign w:val="center"/>
          </w:tcPr>
          <w:p w14:paraId="499CC4E9" w14:textId="497CAE88" w:rsidR="007D6CCE" w:rsidRPr="00EE7765" w:rsidRDefault="007D6CCE" w:rsidP="007D6CCE">
            <w:pPr>
              <w:widowControl w:val="0"/>
              <w:spacing w:after="0" w:line="240" w:lineRule="auto"/>
              <w:rPr>
                <w:rFonts w:ascii="PT Astra Serif" w:eastAsia="PT Sans" w:hAnsi="PT Astra Serif" w:cs="Times New Roman"/>
                <w:color w:val="000000" w:themeColor="text1"/>
                <w:sz w:val="26"/>
                <w:szCs w:val="26"/>
              </w:rPr>
            </w:pPr>
            <w:r w:rsidRPr="00EE7765">
              <w:rPr>
                <w:rFonts w:ascii="PT Astra Serif" w:eastAsia="PT Sans" w:hAnsi="PT Astra Serif" w:cs="Times New Roman"/>
                <w:color w:val="000000" w:themeColor="text1"/>
                <w:sz w:val="26"/>
                <w:szCs w:val="26"/>
              </w:rPr>
              <w:t>Программирование роботов на модуле EV3</w:t>
            </w:r>
          </w:p>
        </w:tc>
        <w:tc>
          <w:tcPr>
            <w:tcW w:w="993" w:type="dxa"/>
            <w:shd w:val="clear" w:color="auto" w:fill="auto"/>
          </w:tcPr>
          <w:p w14:paraId="1E3B0A65" w14:textId="549FEDA9" w:rsidR="007D6CCE" w:rsidRDefault="007D6CCE" w:rsidP="007D6CCE">
            <w:pPr>
              <w:spacing w:after="0" w:line="240" w:lineRule="auto"/>
              <w:jc w:val="center"/>
              <w:rPr>
                <w:rFonts w:ascii="PT Astra Serif" w:eastAsia="Calibri" w:hAnsi="PT Astra Serif" w:cs="Times New Roman"/>
                <w:sz w:val="24"/>
                <w:szCs w:val="24"/>
              </w:rPr>
            </w:pPr>
            <w:r w:rsidRPr="00D607A6">
              <w:rPr>
                <w:rFonts w:ascii="PT Astra Serif" w:eastAsia="Calibri" w:hAnsi="PT Astra Serif" w:cs="Times New Roman"/>
                <w:sz w:val="24"/>
                <w:szCs w:val="24"/>
              </w:rPr>
              <w:t>2</w:t>
            </w:r>
          </w:p>
        </w:tc>
        <w:tc>
          <w:tcPr>
            <w:tcW w:w="1984" w:type="dxa"/>
            <w:shd w:val="clear" w:color="auto" w:fill="auto"/>
          </w:tcPr>
          <w:p w14:paraId="5A0A7FCF" w14:textId="64EB14BF" w:rsidR="007D6CCE"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Практика</w:t>
            </w:r>
          </w:p>
        </w:tc>
        <w:tc>
          <w:tcPr>
            <w:tcW w:w="2410" w:type="dxa"/>
            <w:shd w:val="clear" w:color="auto" w:fill="auto"/>
          </w:tcPr>
          <w:p w14:paraId="5FD60E1A" w14:textId="2987BF7A" w:rsidR="007D6CCE" w:rsidRPr="007D6CCE" w:rsidRDefault="007D6CCE" w:rsidP="007D6CCE">
            <w:pPr>
              <w:spacing w:after="0" w:line="240" w:lineRule="auto"/>
              <w:jc w:val="center"/>
              <w:rPr>
                <w:rFonts w:ascii="PT Astra Serif" w:eastAsia="Calibri" w:hAnsi="PT Astra Serif" w:cs="Times New Roman"/>
                <w:sz w:val="20"/>
                <w:szCs w:val="20"/>
              </w:rPr>
            </w:pPr>
            <w:r w:rsidRPr="007D6CCE">
              <w:rPr>
                <w:rFonts w:ascii="PT Astra Serif" w:eastAsia="Calibri" w:hAnsi="PT Astra Serif" w:cs="Times New Roman"/>
                <w:sz w:val="20"/>
                <w:szCs w:val="20"/>
              </w:rPr>
              <w:t>Выполнение упражнений</w:t>
            </w:r>
          </w:p>
        </w:tc>
        <w:tc>
          <w:tcPr>
            <w:tcW w:w="1275" w:type="dxa"/>
            <w:shd w:val="clear" w:color="auto" w:fill="auto"/>
          </w:tcPr>
          <w:p w14:paraId="31E7D67C" w14:textId="77777777" w:rsidR="007D6CCE" w:rsidRPr="00F529CF" w:rsidRDefault="007D6CCE" w:rsidP="007D6CCE">
            <w:pPr>
              <w:widowControl w:val="0"/>
              <w:spacing w:after="0" w:line="240" w:lineRule="auto"/>
              <w:jc w:val="center"/>
              <w:rPr>
                <w:rFonts w:ascii="PT Astra Serif" w:eastAsia="Arial Unicode MS" w:hAnsi="PT Astra Serif" w:cs="Times New Roman"/>
                <w:sz w:val="24"/>
                <w:szCs w:val="24"/>
                <w:lang w:eastAsia="ru-RU" w:bidi="ru-RU"/>
              </w:rPr>
            </w:pPr>
          </w:p>
        </w:tc>
        <w:tc>
          <w:tcPr>
            <w:tcW w:w="1134" w:type="dxa"/>
            <w:shd w:val="clear" w:color="auto" w:fill="auto"/>
          </w:tcPr>
          <w:p w14:paraId="261C2120" w14:textId="77777777" w:rsidR="007D6CCE" w:rsidRPr="00F529CF" w:rsidRDefault="007D6CCE" w:rsidP="007D6CCE">
            <w:pPr>
              <w:widowControl w:val="0"/>
              <w:spacing w:after="0" w:line="240" w:lineRule="auto"/>
              <w:jc w:val="center"/>
              <w:rPr>
                <w:rFonts w:ascii="PT Astra Serif" w:eastAsia="Times New Roman" w:hAnsi="PT Astra Serif" w:cs="Times New Roman"/>
                <w:sz w:val="24"/>
                <w:szCs w:val="24"/>
              </w:rPr>
            </w:pPr>
          </w:p>
        </w:tc>
        <w:tc>
          <w:tcPr>
            <w:tcW w:w="993" w:type="dxa"/>
            <w:shd w:val="clear" w:color="auto" w:fill="auto"/>
          </w:tcPr>
          <w:p w14:paraId="202F8671" w14:textId="77777777" w:rsidR="007D6CCE" w:rsidRPr="00F529CF" w:rsidRDefault="007D6CCE" w:rsidP="007D6CCE">
            <w:pPr>
              <w:spacing w:after="0" w:line="240" w:lineRule="auto"/>
              <w:jc w:val="center"/>
              <w:rPr>
                <w:rFonts w:ascii="PT Astra Serif" w:eastAsia="Calibri" w:hAnsi="PT Astra Serif" w:cs="Times New Roman"/>
                <w:sz w:val="24"/>
                <w:szCs w:val="24"/>
              </w:rPr>
            </w:pPr>
          </w:p>
        </w:tc>
      </w:tr>
      <w:tr w:rsidR="007D6CCE" w:rsidRPr="00F529CF" w14:paraId="44AEF13E" w14:textId="77777777" w:rsidTr="007D6CCE">
        <w:tc>
          <w:tcPr>
            <w:tcW w:w="738" w:type="dxa"/>
            <w:shd w:val="clear" w:color="auto" w:fill="auto"/>
          </w:tcPr>
          <w:p w14:paraId="36BF40AC" w14:textId="77777777" w:rsidR="007D6CCE" w:rsidRPr="007D6CCE" w:rsidRDefault="007D6CCE" w:rsidP="007D6CCE">
            <w:pPr>
              <w:pStyle w:val="a3"/>
              <w:numPr>
                <w:ilvl w:val="0"/>
                <w:numId w:val="7"/>
              </w:numPr>
              <w:spacing w:after="0" w:line="240" w:lineRule="auto"/>
              <w:ind w:left="486" w:hanging="426"/>
              <w:jc w:val="center"/>
              <w:rPr>
                <w:rFonts w:ascii="PT Astra Serif" w:eastAsia="Calibri" w:hAnsi="PT Astra Serif" w:cs="Times New Roman"/>
                <w:sz w:val="24"/>
                <w:szCs w:val="24"/>
              </w:rPr>
            </w:pPr>
          </w:p>
        </w:tc>
        <w:tc>
          <w:tcPr>
            <w:tcW w:w="5131" w:type="dxa"/>
            <w:shd w:val="clear" w:color="auto" w:fill="auto"/>
            <w:vAlign w:val="center"/>
          </w:tcPr>
          <w:p w14:paraId="6220E558" w14:textId="4F4068DA" w:rsidR="007D6CCE" w:rsidRPr="00EE7765" w:rsidRDefault="007D6CCE" w:rsidP="007D6CCE">
            <w:pPr>
              <w:widowControl w:val="0"/>
              <w:spacing w:after="0" w:line="240" w:lineRule="auto"/>
              <w:rPr>
                <w:rFonts w:ascii="PT Astra Serif" w:eastAsia="PT Sans" w:hAnsi="PT Astra Serif" w:cs="Times New Roman"/>
                <w:color w:val="000000" w:themeColor="text1"/>
                <w:sz w:val="26"/>
                <w:szCs w:val="26"/>
              </w:rPr>
            </w:pPr>
            <w:r w:rsidRPr="00EE7765">
              <w:rPr>
                <w:rFonts w:ascii="PT Astra Serif" w:eastAsia="PT Sans" w:hAnsi="PT Astra Serif" w:cs="Times New Roman"/>
                <w:color w:val="000000" w:themeColor="text1"/>
                <w:sz w:val="26"/>
                <w:szCs w:val="26"/>
              </w:rPr>
              <w:t>Программирование роботов на модуле EV3</w:t>
            </w:r>
          </w:p>
        </w:tc>
        <w:tc>
          <w:tcPr>
            <w:tcW w:w="993" w:type="dxa"/>
            <w:shd w:val="clear" w:color="auto" w:fill="auto"/>
          </w:tcPr>
          <w:p w14:paraId="230B3929" w14:textId="166D5CB7" w:rsidR="007D6CCE" w:rsidRDefault="007D6CCE" w:rsidP="007D6CCE">
            <w:pPr>
              <w:spacing w:after="0" w:line="240" w:lineRule="auto"/>
              <w:jc w:val="center"/>
              <w:rPr>
                <w:rFonts w:ascii="PT Astra Serif" w:eastAsia="Calibri" w:hAnsi="PT Astra Serif" w:cs="Times New Roman"/>
                <w:sz w:val="24"/>
                <w:szCs w:val="24"/>
              </w:rPr>
            </w:pPr>
            <w:r w:rsidRPr="00D607A6">
              <w:rPr>
                <w:rFonts w:ascii="PT Astra Serif" w:eastAsia="Calibri" w:hAnsi="PT Astra Serif" w:cs="Times New Roman"/>
                <w:sz w:val="24"/>
                <w:szCs w:val="24"/>
              </w:rPr>
              <w:t>2</w:t>
            </w:r>
          </w:p>
        </w:tc>
        <w:tc>
          <w:tcPr>
            <w:tcW w:w="1984" w:type="dxa"/>
            <w:shd w:val="clear" w:color="auto" w:fill="auto"/>
          </w:tcPr>
          <w:p w14:paraId="009CABB8" w14:textId="57C967DC" w:rsidR="007D6CCE"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Практика</w:t>
            </w:r>
          </w:p>
        </w:tc>
        <w:tc>
          <w:tcPr>
            <w:tcW w:w="2410" w:type="dxa"/>
            <w:shd w:val="clear" w:color="auto" w:fill="auto"/>
          </w:tcPr>
          <w:p w14:paraId="157472CF" w14:textId="64A25A22" w:rsidR="007D6CCE" w:rsidRPr="007D6CCE" w:rsidRDefault="007D6CCE" w:rsidP="007D6CCE">
            <w:pPr>
              <w:spacing w:after="0" w:line="240" w:lineRule="auto"/>
              <w:jc w:val="center"/>
              <w:rPr>
                <w:rFonts w:ascii="PT Astra Serif" w:eastAsia="Calibri" w:hAnsi="PT Astra Serif" w:cs="Times New Roman"/>
                <w:sz w:val="20"/>
                <w:szCs w:val="20"/>
              </w:rPr>
            </w:pPr>
            <w:r w:rsidRPr="007D6CCE">
              <w:rPr>
                <w:rFonts w:ascii="PT Astra Serif" w:eastAsia="Calibri" w:hAnsi="PT Astra Serif" w:cs="Times New Roman"/>
                <w:sz w:val="20"/>
                <w:szCs w:val="20"/>
              </w:rPr>
              <w:t>Выполнение упражнений</w:t>
            </w:r>
          </w:p>
        </w:tc>
        <w:tc>
          <w:tcPr>
            <w:tcW w:w="1275" w:type="dxa"/>
            <w:shd w:val="clear" w:color="auto" w:fill="auto"/>
          </w:tcPr>
          <w:p w14:paraId="2F65352F" w14:textId="77777777" w:rsidR="007D6CCE" w:rsidRPr="00F529CF" w:rsidRDefault="007D6CCE" w:rsidP="007D6CCE">
            <w:pPr>
              <w:widowControl w:val="0"/>
              <w:spacing w:after="0" w:line="240" w:lineRule="auto"/>
              <w:jc w:val="center"/>
              <w:rPr>
                <w:rFonts w:ascii="PT Astra Serif" w:eastAsia="Arial Unicode MS" w:hAnsi="PT Astra Serif" w:cs="Times New Roman"/>
                <w:sz w:val="24"/>
                <w:szCs w:val="24"/>
                <w:lang w:eastAsia="ru-RU" w:bidi="ru-RU"/>
              </w:rPr>
            </w:pPr>
          </w:p>
        </w:tc>
        <w:tc>
          <w:tcPr>
            <w:tcW w:w="1134" w:type="dxa"/>
            <w:shd w:val="clear" w:color="auto" w:fill="auto"/>
          </w:tcPr>
          <w:p w14:paraId="58B62414" w14:textId="77777777" w:rsidR="007D6CCE" w:rsidRPr="00F529CF" w:rsidRDefault="007D6CCE" w:rsidP="007D6CCE">
            <w:pPr>
              <w:widowControl w:val="0"/>
              <w:spacing w:after="0" w:line="240" w:lineRule="auto"/>
              <w:jc w:val="center"/>
              <w:rPr>
                <w:rFonts w:ascii="PT Astra Serif" w:eastAsia="Times New Roman" w:hAnsi="PT Astra Serif" w:cs="Times New Roman"/>
                <w:sz w:val="24"/>
                <w:szCs w:val="24"/>
              </w:rPr>
            </w:pPr>
          </w:p>
        </w:tc>
        <w:tc>
          <w:tcPr>
            <w:tcW w:w="993" w:type="dxa"/>
            <w:shd w:val="clear" w:color="auto" w:fill="auto"/>
          </w:tcPr>
          <w:p w14:paraId="5E92E6D9" w14:textId="77777777" w:rsidR="007D6CCE" w:rsidRPr="00F529CF" w:rsidRDefault="007D6CCE" w:rsidP="007D6CCE">
            <w:pPr>
              <w:spacing w:after="0" w:line="240" w:lineRule="auto"/>
              <w:jc w:val="center"/>
              <w:rPr>
                <w:rFonts w:ascii="PT Astra Serif" w:eastAsia="Calibri" w:hAnsi="PT Astra Serif" w:cs="Times New Roman"/>
                <w:sz w:val="24"/>
                <w:szCs w:val="24"/>
              </w:rPr>
            </w:pPr>
          </w:p>
        </w:tc>
      </w:tr>
      <w:tr w:rsidR="007D6CCE" w:rsidRPr="00F529CF" w14:paraId="4AD4FECA" w14:textId="77777777" w:rsidTr="007D6CCE">
        <w:tc>
          <w:tcPr>
            <w:tcW w:w="738" w:type="dxa"/>
            <w:shd w:val="clear" w:color="auto" w:fill="auto"/>
          </w:tcPr>
          <w:p w14:paraId="17D1BDAA" w14:textId="77777777" w:rsidR="007D6CCE" w:rsidRPr="007D6CCE" w:rsidRDefault="007D6CCE" w:rsidP="007D6CCE">
            <w:pPr>
              <w:pStyle w:val="a3"/>
              <w:numPr>
                <w:ilvl w:val="0"/>
                <w:numId w:val="7"/>
              </w:numPr>
              <w:spacing w:after="0" w:line="240" w:lineRule="auto"/>
              <w:ind w:left="486" w:hanging="426"/>
              <w:jc w:val="center"/>
              <w:rPr>
                <w:rFonts w:ascii="PT Astra Serif" w:eastAsia="Calibri" w:hAnsi="PT Astra Serif" w:cs="Times New Roman"/>
                <w:sz w:val="24"/>
                <w:szCs w:val="24"/>
              </w:rPr>
            </w:pPr>
          </w:p>
        </w:tc>
        <w:tc>
          <w:tcPr>
            <w:tcW w:w="5131" w:type="dxa"/>
            <w:shd w:val="clear" w:color="auto" w:fill="auto"/>
            <w:vAlign w:val="center"/>
          </w:tcPr>
          <w:p w14:paraId="6465D6C2" w14:textId="75035E0A" w:rsidR="007D6CCE" w:rsidRPr="00EE7765" w:rsidRDefault="007D6CCE" w:rsidP="007D6CCE">
            <w:pPr>
              <w:widowControl w:val="0"/>
              <w:spacing w:after="0" w:line="240" w:lineRule="auto"/>
              <w:rPr>
                <w:rFonts w:ascii="PT Astra Serif" w:eastAsia="PT Sans" w:hAnsi="PT Astra Serif" w:cs="Times New Roman"/>
                <w:color w:val="000000" w:themeColor="text1"/>
                <w:sz w:val="26"/>
                <w:szCs w:val="26"/>
              </w:rPr>
            </w:pPr>
            <w:r w:rsidRPr="00EE7765">
              <w:rPr>
                <w:rFonts w:ascii="PT Astra Serif" w:eastAsia="PT Sans" w:hAnsi="PT Astra Serif" w:cs="Times New Roman"/>
                <w:color w:val="000000" w:themeColor="text1"/>
                <w:sz w:val="26"/>
                <w:szCs w:val="26"/>
              </w:rPr>
              <w:t>Программирование роботов на модуле EV3</w:t>
            </w:r>
          </w:p>
        </w:tc>
        <w:tc>
          <w:tcPr>
            <w:tcW w:w="993" w:type="dxa"/>
            <w:shd w:val="clear" w:color="auto" w:fill="auto"/>
          </w:tcPr>
          <w:p w14:paraId="31ECAC91" w14:textId="7C8A96AB" w:rsidR="007D6CCE" w:rsidRDefault="007D6CCE" w:rsidP="007D6CCE">
            <w:pPr>
              <w:spacing w:after="0" w:line="240" w:lineRule="auto"/>
              <w:jc w:val="center"/>
              <w:rPr>
                <w:rFonts w:ascii="PT Astra Serif" w:eastAsia="Calibri" w:hAnsi="PT Astra Serif" w:cs="Times New Roman"/>
                <w:sz w:val="24"/>
                <w:szCs w:val="24"/>
              </w:rPr>
            </w:pPr>
            <w:r w:rsidRPr="00D607A6">
              <w:rPr>
                <w:rFonts w:ascii="PT Astra Serif" w:eastAsia="Calibri" w:hAnsi="PT Astra Serif" w:cs="Times New Roman"/>
                <w:sz w:val="24"/>
                <w:szCs w:val="24"/>
              </w:rPr>
              <w:t>2</w:t>
            </w:r>
          </w:p>
        </w:tc>
        <w:tc>
          <w:tcPr>
            <w:tcW w:w="1984" w:type="dxa"/>
            <w:shd w:val="clear" w:color="auto" w:fill="auto"/>
          </w:tcPr>
          <w:p w14:paraId="5FA4F337" w14:textId="4368A3D1" w:rsidR="007D6CCE"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Практика</w:t>
            </w:r>
          </w:p>
        </w:tc>
        <w:tc>
          <w:tcPr>
            <w:tcW w:w="2410" w:type="dxa"/>
            <w:shd w:val="clear" w:color="auto" w:fill="auto"/>
          </w:tcPr>
          <w:p w14:paraId="56137C31" w14:textId="20615E1F" w:rsidR="007D6CCE" w:rsidRPr="007D6CCE" w:rsidRDefault="007D6CCE" w:rsidP="007D6CCE">
            <w:pPr>
              <w:spacing w:after="0" w:line="240" w:lineRule="auto"/>
              <w:jc w:val="center"/>
              <w:rPr>
                <w:rFonts w:ascii="PT Astra Serif" w:eastAsia="Calibri" w:hAnsi="PT Astra Serif" w:cs="Times New Roman"/>
                <w:sz w:val="20"/>
                <w:szCs w:val="20"/>
              </w:rPr>
            </w:pPr>
            <w:r w:rsidRPr="007D6CCE">
              <w:rPr>
                <w:rFonts w:ascii="PT Astra Serif" w:eastAsia="Calibri" w:hAnsi="PT Astra Serif" w:cs="Times New Roman"/>
                <w:sz w:val="20"/>
                <w:szCs w:val="20"/>
              </w:rPr>
              <w:t>Выполнение упражнений</w:t>
            </w:r>
          </w:p>
        </w:tc>
        <w:tc>
          <w:tcPr>
            <w:tcW w:w="1275" w:type="dxa"/>
            <w:shd w:val="clear" w:color="auto" w:fill="auto"/>
          </w:tcPr>
          <w:p w14:paraId="44903D44" w14:textId="77777777" w:rsidR="007D6CCE" w:rsidRPr="00F529CF" w:rsidRDefault="007D6CCE" w:rsidP="007D6CCE">
            <w:pPr>
              <w:widowControl w:val="0"/>
              <w:spacing w:after="0" w:line="240" w:lineRule="auto"/>
              <w:jc w:val="center"/>
              <w:rPr>
                <w:rFonts w:ascii="PT Astra Serif" w:eastAsia="Arial Unicode MS" w:hAnsi="PT Astra Serif" w:cs="Times New Roman"/>
                <w:sz w:val="24"/>
                <w:szCs w:val="24"/>
                <w:lang w:eastAsia="ru-RU" w:bidi="ru-RU"/>
              </w:rPr>
            </w:pPr>
          </w:p>
        </w:tc>
        <w:tc>
          <w:tcPr>
            <w:tcW w:w="1134" w:type="dxa"/>
            <w:shd w:val="clear" w:color="auto" w:fill="auto"/>
          </w:tcPr>
          <w:p w14:paraId="6C8B2EE5" w14:textId="77777777" w:rsidR="007D6CCE" w:rsidRPr="00F529CF" w:rsidRDefault="007D6CCE" w:rsidP="007D6CCE">
            <w:pPr>
              <w:widowControl w:val="0"/>
              <w:spacing w:after="0" w:line="240" w:lineRule="auto"/>
              <w:jc w:val="center"/>
              <w:rPr>
                <w:rFonts w:ascii="PT Astra Serif" w:eastAsia="Times New Roman" w:hAnsi="PT Astra Serif" w:cs="Times New Roman"/>
                <w:sz w:val="24"/>
                <w:szCs w:val="24"/>
              </w:rPr>
            </w:pPr>
          </w:p>
        </w:tc>
        <w:tc>
          <w:tcPr>
            <w:tcW w:w="993" w:type="dxa"/>
            <w:shd w:val="clear" w:color="auto" w:fill="auto"/>
          </w:tcPr>
          <w:p w14:paraId="3292F530" w14:textId="77777777" w:rsidR="007D6CCE" w:rsidRPr="00F529CF" w:rsidRDefault="007D6CCE" w:rsidP="007D6CCE">
            <w:pPr>
              <w:spacing w:after="0" w:line="240" w:lineRule="auto"/>
              <w:jc w:val="center"/>
              <w:rPr>
                <w:rFonts w:ascii="PT Astra Serif" w:eastAsia="Calibri" w:hAnsi="PT Astra Serif" w:cs="Times New Roman"/>
                <w:sz w:val="24"/>
                <w:szCs w:val="24"/>
              </w:rPr>
            </w:pPr>
          </w:p>
        </w:tc>
      </w:tr>
      <w:tr w:rsidR="007D6CCE" w:rsidRPr="00F529CF" w14:paraId="7DDDBB24" w14:textId="77777777" w:rsidTr="007D6CCE">
        <w:tc>
          <w:tcPr>
            <w:tcW w:w="738" w:type="dxa"/>
            <w:shd w:val="clear" w:color="auto" w:fill="auto"/>
          </w:tcPr>
          <w:p w14:paraId="3DAC782A" w14:textId="7F63A174" w:rsidR="007D6CCE" w:rsidRPr="007D6CCE" w:rsidRDefault="007D6CCE" w:rsidP="007D6CCE">
            <w:pPr>
              <w:pStyle w:val="a3"/>
              <w:numPr>
                <w:ilvl w:val="0"/>
                <w:numId w:val="7"/>
              </w:numPr>
              <w:spacing w:after="0" w:line="240" w:lineRule="auto"/>
              <w:ind w:left="486" w:hanging="426"/>
              <w:jc w:val="center"/>
              <w:rPr>
                <w:rFonts w:ascii="PT Astra Serif" w:eastAsia="Calibri" w:hAnsi="PT Astra Serif" w:cs="Times New Roman"/>
                <w:sz w:val="24"/>
                <w:szCs w:val="24"/>
              </w:rPr>
            </w:pPr>
          </w:p>
        </w:tc>
        <w:tc>
          <w:tcPr>
            <w:tcW w:w="5131" w:type="dxa"/>
            <w:shd w:val="clear" w:color="auto" w:fill="auto"/>
            <w:vAlign w:val="center"/>
          </w:tcPr>
          <w:p w14:paraId="1C8AB1B6" w14:textId="7D4FF4DE" w:rsidR="007D6CCE" w:rsidRPr="00EE7765" w:rsidRDefault="007D6CCE" w:rsidP="007D6CCE">
            <w:pPr>
              <w:widowControl w:val="0"/>
              <w:spacing w:after="0" w:line="240" w:lineRule="auto"/>
              <w:rPr>
                <w:rFonts w:ascii="PT Astra Serif" w:eastAsia="PT Sans" w:hAnsi="PT Astra Serif" w:cs="Times New Roman"/>
                <w:color w:val="000000" w:themeColor="text1"/>
                <w:sz w:val="26"/>
                <w:szCs w:val="26"/>
              </w:rPr>
            </w:pPr>
            <w:r w:rsidRPr="00EE7765">
              <w:rPr>
                <w:rFonts w:ascii="PT Astra Serif" w:eastAsia="PT Sans" w:hAnsi="PT Astra Serif" w:cs="Times New Roman"/>
                <w:color w:val="000000" w:themeColor="text1"/>
                <w:sz w:val="26"/>
                <w:szCs w:val="26"/>
              </w:rPr>
              <w:t xml:space="preserve">Основы работы в </w:t>
            </w:r>
            <w:proofErr w:type="gramStart"/>
            <w:r w:rsidRPr="00EE7765">
              <w:rPr>
                <w:rFonts w:ascii="PT Astra Serif" w:eastAsia="PT Sans" w:hAnsi="PT Astra Serif" w:cs="Times New Roman"/>
                <w:color w:val="000000" w:themeColor="text1"/>
                <w:sz w:val="26"/>
                <w:szCs w:val="26"/>
              </w:rPr>
              <w:t>среде  EV</w:t>
            </w:r>
            <w:proofErr w:type="gramEnd"/>
            <w:r w:rsidRPr="00EE7765">
              <w:rPr>
                <w:rFonts w:ascii="PT Astra Serif" w:eastAsia="PT Sans" w:hAnsi="PT Astra Serif" w:cs="Times New Roman"/>
                <w:color w:val="000000" w:themeColor="text1"/>
                <w:sz w:val="26"/>
                <w:szCs w:val="26"/>
              </w:rPr>
              <w:t>3</w:t>
            </w:r>
          </w:p>
        </w:tc>
        <w:tc>
          <w:tcPr>
            <w:tcW w:w="993" w:type="dxa"/>
            <w:shd w:val="clear" w:color="auto" w:fill="auto"/>
          </w:tcPr>
          <w:p w14:paraId="0FD04D6A" w14:textId="057FD408" w:rsidR="007D6CCE" w:rsidRPr="00F529CF"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2</w:t>
            </w:r>
          </w:p>
        </w:tc>
        <w:tc>
          <w:tcPr>
            <w:tcW w:w="1984" w:type="dxa"/>
            <w:shd w:val="clear" w:color="auto" w:fill="auto"/>
          </w:tcPr>
          <w:p w14:paraId="45369B1F" w14:textId="648D5CF9" w:rsidR="007D6CCE" w:rsidRPr="00F529CF"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Практика</w:t>
            </w:r>
          </w:p>
        </w:tc>
        <w:tc>
          <w:tcPr>
            <w:tcW w:w="2410" w:type="dxa"/>
            <w:shd w:val="clear" w:color="auto" w:fill="auto"/>
          </w:tcPr>
          <w:p w14:paraId="5AE9D644" w14:textId="7F618085" w:rsidR="007D6CCE" w:rsidRPr="007D6CCE" w:rsidRDefault="007D6CCE" w:rsidP="007D6CCE">
            <w:pPr>
              <w:spacing w:after="0" w:line="240" w:lineRule="auto"/>
              <w:jc w:val="center"/>
              <w:rPr>
                <w:rFonts w:ascii="PT Astra Serif" w:eastAsia="Calibri" w:hAnsi="PT Astra Serif" w:cs="Times New Roman"/>
                <w:sz w:val="20"/>
                <w:szCs w:val="20"/>
              </w:rPr>
            </w:pPr>
            <w:r w:rsidRPr="007D6CCE">
              <w:rPr>
                <w:rFonts w:ascii="PT Astra Serif" w:eastAsia="Calibri" w:hAnsi="PT Astra Serif" w:cs="Times New Roman"/>
                <w:sz w:val="20"/>
                <w:szCs w:val="20"/>
              </w:rPr>
              <w:t>Выполнение упражнений</w:t>
            </w:r>
          </w:p>
        </w:tc>
        <w:tc>
          <w:tcPr>
            <w:tcW w:w="1275" w:type="dxa"/>
            <w:shd w:val="clear" w:color="auto" w:fill="auto"/>
          </w:tcPr>
          <w:p w14:paraId="57CDDF05" w14:textId="77777777" w:rsidR="007D6CCE" w:rsidRPr="00F529CF" w:rsidRDefault="007D6CCE" w:rsidP="007D6CCE">
            <w:pPr>
              <w:widowControl w:val="0"/>
              <w:spacing w:after="0" w:line="240" w:lineRule="auto"/>
              <w:jc w:val="center"/>
              <w:rPr>
                <w:rFonts w:ascii="PT Astra Serif" w:eastAsia="Arial Unicode MS" w:hAnsi="PT Astra Serif" w:cs="Times New Roman"/>
                <w:sz w:val="24"/>
                <w:szCs w:val="24"/>
                <w:lang w:eastAsia="ru-RU" w:bidi="ru-RU"/>
              </w:rPr>
            </w:pPr>
          </w:p>
        </w:tc>
        <w:tc>
          <w:tcPr>
            <w:tcW w:w="1134" w:type="dxa"/>
            <w:shd w:val="clear" w:color="auto" w:fill="auto"/>
          </w:tcPr>
          <w:p w14:paraId="0FF1A760" w14:textId="77777777" w:rsidR="007D6CCE" w:rsidRPr="00F529CF" w:rsidRDefault="007D6CCE" w:rsidP="007D6CCE">
            <w:pPr>
              <w:widowControl w:val="0"/>
              <w:spacing w:after="0" w:line="240" w:lineRule="auto"/>
              <w:jc w:val="center"/>
              <w:rPr>
                <w:rFonts w:ascii="PT Astra Serif" w:eastAsia="Times New Roman" w:hAnsi="PT Astra Serif" w:cs="Times New Roman"/>
                <w:sz w:val="24"/>
                <w:szCs w:val="24"/>
              </w:rPr>
            </w:pPr>
          </w:p>
        </w:tc>
        <w:tc>
          <w:tcPr>
            <w:tcW w:w="993" w:type="dxa"/>
            <w:shd w:val="clear" w:color="auto" w:fill="auto"/>
          </w:tcPr>
          <w:p w14:paraId="44AEB836" w14:textId="77777777" w:rsidR="007D6CCE" w:rsidRPr="00F529CF" w:rsidRDefault="007D6CCE" w:rsidP="007D6CCE">
            <w:pPr>
              <w:spacing w:after="0" w:line="240" w:lineRule="auto"/>
              <w:jc w:val="center"/>
              <w:rPr>
                <w:rFonts w:ascii="PT Astra Serif" w:eastAsia="Calibri" w:hAnsi="PT Astra Serif" w:cs="Times New Roman"/>
                <w:sz w:val="24"/>
                <w:szCs w:val="24"/>
              </w:rPr>
            </w:pPr>
          </w:p>
        </w:tc>
      </w:tr>
      <w:tr w:rsidR="007D6CCE" w:rsidRPr="00F529CF" w14:paraId="64E78E13" w14:textId="77777777" w:rsidTr="007D6CCE">
        <w:tc>
          <w:tcPr>
            <w:tcW w:w="738" w:type="dxa"/>
            <w:shd w:val="clear" w:color="auto" w:fill="auto"/>
          </w:tcPr>
          <w:p w14:paraId="26EF3E2B" w14:textId="77777777" w:rsidR="007D6CCE" w:rsidRPr="007D6CCE" w:rsidRDefault="007D6CCE" w:rsidP="007D6CCE">
            <w:pPr>
              <w:pStyle w:val="a3"/>
              <w:numPr>
                <w:ilvl w:val="0"/>
                <w:numId w:val="7"/>
              </w:numPr>
              <w:spacing w:after="0" w:line="240" w:lineRule="auto"/>
              <w:ind w:left="486" w:hanging="426"/>
              <w:jc w:val="center"/>
              <w:rPr>
                <w:rFonts w:ascii="PT Astra Serif" w:eastAsia="Calibri" w:hAnsi="PT Astra Serif" w:cs="Times New Roman"/>
                <w:sz w:val="24"/>
                <w:szCs w:val="24"/>
              </w:rPr>
            </w:pPr>
          </w:p>
        </w:tc>
        <w:tc>
          <w:tcPr>
            <w:tcW w:w="5131" w:type="dxa"/>
            <w:shd w:val="clear" w:color="auto" w:fill="auto"/>
          </w:tcPr>
          <w:p w14:paraId="4330B344" w14:textId="0652BC68" w:rsidR="007D6CCE" w:rsidRPr="00EE7765" w:rsidRDefault="007D6CCE" w:rsidP="007D6CCE">
            <w:pPr>
              <w:widowControl w:val="0"/>
              <w:spacing w:after="0" w:line="240" w:lineRule="auto"/>
              <w:rPr>
                <w:rFonts w:ascii="PT Astra Serif" w:eastAsia="PT Sans" w:hAnsi="PT Astra Serif" w:cs="Times New Roman"/>
                <w:color w:val="000000" w:themeColor="text1"/>
                <w:sz w:val="26"/>
                <w:szCs w:val="26"/>
              </w:rPr>
            </w:pPr>
            <w:r w:rsidRPr="008D66E7">
              <w:rPr>
                <w:rFonts w:ascii="PT Astra Serif" w:eastAsia="PT Sans" w:hAnsi="PT Astra Serif" w:cs="Times New Roman"/>
                <w:color w:val="000000" w:themeColor="text1"/>
                <w:sz w:val="26"/>
                <w:szCs w:val="26"/>
              </w:rPr>
              <w:t xml:space="preserve">Основы работы в </w:t>
            </w:r>
            <w:proofErr w:type="gramStart"/>
            <w:r w:rsidRPr="008D66E7">
              <w:rPr>
                <w:rFonts w:ascii="PT Astra Serif" w:eastAsia="PT Sans" w:hAnsi="PT Astra Serif" w:cs="Times New Roman"/>
                <w:color w:val="000000" w:themeColor="text1"/>
                <w:sz w:val="26"/>
                <w:szCs w:val="26"/>
              </w:rPr>
              <w:t>среде  EV</w:t>
            </w:r>
            <w:proofErr w:type="gramEnd"/>
            <w:r w:rsidRPr="008D66E7">
              <w:rPr>
                <w:rFonts w:ascii="PT Astra Serif" w:eastAsia="PT Sans" w:hAnsi="PT Astra Serif" w:cs="Times New Roman"/>
                <w:color w:val="000000" w:themeColor="text1"/>
                <w:sz w:val="26"/>
                <w:szCs w:val="26"/>
              </w:rPr>
              <w:t>3</w:t>
            </w:r>
          </w:p>
        </w:tc>
        <w:tc>
          <w:tcPr>
            <w:tcW w:w="993" w:type="dxa"/>
            <w:shd w:val="clear" w:color="auto" w:fill="auto"/>
          </w:tcPr>
          <w:p w14:paraId="3E5A01A8" w14:textId="13F5EDFB" w:rsidR="007D6CCE"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2</w:t>
            </w:r>
          </w:p>
        </w:tc>
        <w:tc>
          <w:tcPr>
            <w:tcW w:w="1984" w:type="dxa"/>
            <w:shd w:val="clear" w:color="auto" w:fill="auto"/>
          </w:tcPr>
          <w:p w14:paraId="1DFE6E96" w14:textId="696DB739" w:rsidR="007D6CCE"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Практика</w:t>
            </w:r>
          </w:p>
        </w:tc>
        <w:tc>
          <w:tcPr>
            <w:tcW w:w="2410" w:type="dxa"/>
            <w:shd w:val="clear" w:color="auto" w:fill="auto"/>
          </w:tcPr>
          <w:p w14:paraId="44E54131" w14:textId="311AEF22" w:rsidR="007D6CCE" w:rsidRPr="007D6CCE" w:rsidRDefault="007D6CCE" w:rsidP="007D6CCE">
            <w:pPr>
              <w:spacing w:after="0" w:line="240" w:lineRule="auto"/>
              <w:jc w:val="center"/>
              <w:rPr>
                <w:rFonts w:ascii="PT Astra Serif" w:eastAsia="Calibri" w:hAnsi="PT Astra Serif" w:cs="Times New Roman"/>
                <w:sz w:val="20"/>
                <w:szCs w:val="20"/>
              </w:rPr>
            </w:pPr>
            <w:r w:rsidRPr="007D6CCE">
              <w:rPr>
                <w:rFonts w:ascii="PT Astra Serif" w:eastAsia="Calibri" w:hAnsi="PT Astra Serif" w:cs="Times New Roman"/>
                <w:sz w:val="20"/>
                <w:szCs w:val="20"/>
              </w:rPr>
              <w:t>Выполнение упражнений</w:t>
            </w:r>
          </w:p>
        </w:tc>
        <w:tc>
          <w:tcPr>
            <w:tcW w:w="1275" w:type="dxa"/>
            <w:shd w:val="clear" w:color="auto" w:fill="auto"/>
          </w:tcPr>
          <w:p w14:paraId="2A02C055" w14:textId="77777777" w:rsidR="007D6CCE" w:rsidRPr="00F529CF" w:rsidRDefault="007D6CCE" w:rsidP="007D6CCE">
            <w:pPr>
              <w:widowControl w:val="0"/>
              <w:spacing w:after="0" w:line="240" w:lineRule="auto"/>
              <w:jc w:val="center"/>
              <w:rPr>
                <w:rFonts w:ascii="PT Astra Serif" w:eastAsia="Arial Unicode MS" w:hAnsi="PT Astra Serif" w:cs="Times New Roman"/>
                <w:sz w:val="24"/>
                <w:szCs w:val="24"/>
                <w:lang w:eastAsia="ru-RU" w:bidi="ru-RU"/>
              </w:rPr>
            </w:pPr>
          </w:p>
        </w:tc>
        <w:tc>
          <w:tcPr>
            <w:tcW w:w="1134" w:type="dxa"/>
            <w:shd w:val="clear" w:color="auto" w:fill="auto"/>
          </w:tcPr>
          <w:p w14:paraId="469933F3" w14:textId="77777777" w:rsidR="007D6CCE" w:rsidRPr="00F529CF" w:rsidRDefault="007D6CCE" w:rsidP="007D6CCE">
            <w:pPr>
              <w:widowControl w:val="0"/>
              <w:spacing w:after="0" w:line="240" w:lineRule="auto"/>
              <w:jc w:val="center"/>
              <w:rPr>
                <w:rFonts w:ascii="PT Astra Serif" w:eastAsia="Times New Roman" w:hAnsi="PT Astra Serif" w:cs="Times New Roman"/>
                <w:sz w:val="24"/>
                <w:szCs w:val="24"/>
              </w:rPr>
            </w:pPr>
          </w:p>
        </w:tc>
        <w:tc>
          <w:tcPr>
            <w:tcW w:w="993" w:type="dxa"/>
            <w:shd w:val="clear" w:color="auto" w:fill="auto"/>
          </w:tcPr>
          <w:p w14:paraId="7E6ADE85" w14:textId="77777777" w:rsidR="007D6CCE" w:rsidRPr="00F529CF" w:rsidRDefault="007D6CCE" w:rsidP="007D6CCE">
            <w:pPr>
              <w:spacing w:after="0" w:line="240" w:lineRule="auto"/>
              <w:jc w:val="center"/>
              <w:rPr>
                <w:rFonts w:ascii="PT Astra Serif" w:eastAsia="Calibri" w:hAnsi="PT Astra Serif" w:cs="Times New Roman"/>
                <w:sz w:val="24"/>
                <w:szCs w:val="24"/>
              </w:rPr>
            </w:pPr>
          </w:p>
        </w:tc>
      </w:tr>
      <w:tr w:rsidR="007D6CCE" w:rsidRPr="00F529CF" w14:paraId="07BB7468" w14:textId="77777777" w:rsidTr="007D6CCE">
        <w:tc>
          <w:tcPr>
            <w:tcW w:w="738" w:type="dxa"/>
            <w:shd w:val="clear" w:color="auto" w:fill="auto"/>
          </w:tcPr>
          <w:p w14:paraId="625E06AE" w14:textId="77777777" w:rsidR="007D6CCE" w:rsidRPr="007D6CCE" w:rsidRDefault="007D6CCE" w:rsidP="007D6CCE">
            <w:pPr>
              <w:pStyle w:val="a3"/>
              <w:numPr>
                <w:ilvl w:val="0"/>
                <w:numId w:val="7"/>
              </w:numPr>
              <w:spacing w:after="0" w:line="240" w:lineRule="auto"/>
              <w:ind w:left="486" w:hanging="426"/>
              <w:jc w:val="center"/>
              <w:rPr>
                <w:rFonts w:ascii="PT Astra Serif" w:eastAsia="Calibri" w:hAnsi="PT Astra Serif" w:cs="Times New Roman"/>
                <w:sz w:val="24"/>
                <w:szCs w:val="24"/>
              </w:rPr>
            </w:pPr>
          </w:p>
        </w:tc>
        <w:tc>
          <w:tcPr>
            <w:tcW w:w="5131" w:type="dxa"/>
            <w:shd w:val="clear" w:color="auto" w:fill="auto"/>
          </w:tcPr>
          <w:p w14:paraId="4C331A13" w14:textId="2F128E11" w:rsidR="007D6CCE" w:rsidRPr="00EE7765" w:rsidRDefault="007D6CCE" w:rsidP="007D6CCE">
            <w:pPr>
              <w:widowControl w:val="0"/>
              <w:spacing w:after="0" w:line="240" w:lineRule="auto"/>
              <w:rPr>
                <w:rFonts w:ascii="PT Astra Serif" w:eastAsia="PT Sans" w:hAnsi="PT Astra Serif" w:cs="Times New Roman"/>
                <w:color w:val="000000" w:themeColor="text1"/>
                <w:sz w:val="26"/>
                <w:szCs w:val="26"/>
              </w:rPr>
            </w:pPr>
            <w:r w:rsidRPr="008D66E7">
              <w:rPr>
                <w:rFonts w:ascii="PT Astra Serif" w:eastAsia="PT Sans" w:hAnsi="PT Astra Serif" w:cs="Times New Roman"/>
                <w:color w:val="000000" w:themeColor="text1"/>
                <w:sz w:val="26"/>
                <w:szCs w:val="26"/>
              </w:rPr>
              <w:t xml:space="preserve">Основы работы в </w:t>
            </w:r>
            <w:proofErr w:type="gramStart"/>
            <w:r w:rsidRPr="008D66E7">
              <w:rPr>
                <w:rFonts w:ascii="PT Astra Serif" w:eastAsia="PT Sans" w:hAnsi="PT Astra Serif" w:cs="Times New Roman"/>
                <w:color w:val="000000" w:themeColor="text1"/>
                <w:sz w:val="26"/>
                <w:szCs w:val="26"/>
              </w:rPr>
              <w:t>среде  EV</w:t>
            </w:r>
            <w:proofErr w:type="gramEnd"/>
            <w:r w:rsidRPr="008D66E7">
              <w:rPr>
                <w:rFonts w:ascii="PT Astra Serif" w:eastAsia="PT Sans" w:hAnsi="PT Astra Serif" w:cs="Times New Roman"/>
                <w:color w:val="000000" w:themeColor="text1"/>
                <w:sz w:val="26"/>
                <w:szCs w:val="26"/>
              </w:rPr>
              <w:t>3</w:t>
            </w:r>
          </w:p>
        </w:tc>
        <w:tc>
          <w:tcPr>
            <w:tcW w:w="993" w:type="dxa"/>
            <w:shd w:val="clear" w:color="auto" w:fill="auto"/>
          </w:tcPr>
          <w:p w14:paraId="5F7C3513" w14:textId="5CB77D10" w:rsidR="007D6CCE"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2</w:t>
            </w:r>
          </w:p>
        </w:tc>
        <w:tc>
          <w:tcPr>
            <w:tcW w:w="1984" w:type="dxa"/>
            <w:shd w:val="clear" w:color="auto" w:fill="auto"/>
          </w:tcPr>
          <w:p w14:paraId="3B0D0281" w14:textId="7154B4A1" w:rsidR="007D6CCE"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Практика</w:t>
            </w:r>
          </w:p>
        </w:tc>
        <w:tc>
          <w:tcPr>
            <w:tcW w:w="2410" w:type="dxa"/>
            <w:shd w:val="clear" w:color="auto" w:fill="auto"/>
          </w:tcPr>
          <w:p w14:paraId="7D25D837" w14:textId="59A2770D" w:rsidR="007D6CCE" w:rsidRPr="007D6CCE" w:rsidRDefault="007D6CCE" w:rsidP="007D6CCE">
            <w:pPr>
              <w:spacing w:after="0" w:line="240" w:lineRule="auto"/>
              <w:jc w:val="center"/>
              <w:rPr>
                <w:rFonts w:ascii="PT Astra Serif" w:eastAsia="Calibri" w:hAnsi="PT Astra Serif" w:cs="Times New Roman"/>
                <w:sz w:val="20"/>
                <w:szCs w:val="20"/>
              </w:rPr>
            </w:pPr>
            <w:r w:rsidRPr="007D6CCE">
              <w:rPr>
                <w:rFonts w:ascii="PT Astra Serif" w:eastAsia="Calibri" w:hAnsi="PT Astra Serif" w:cs="Times New Roman"/>
                <w:sz w:val="20"/>
                <w:szCs w:val="20"/>
              </w:rPr>
              <w:t>Выполнение упражнений</w:t>
            </w:r>
          </w:p>
        </w:tc>
        <w:tc>
          <w:tcPr>
            <w:tcW w:w="1275" w:type="dxa"/>
            <w:shd w:val="clear" w:color="auto" w:fill="auto"/>
          </w:tcPr>
          <w:p w14:paraId="2FE4AF84" w14:textId="77777777" w:rsidR="007D6CCE" w:rsidRPr="00F529CF" w:rsidRDefault="007D6CCE" w:rsidP="007D6CCE">
            <w:pPr>
              <w:widowControl w:val="0"/>
              <w:spacing w:after="0" w:line="240" w:lineRule="auto"/>
              <w:jc w:val="center"/>
              <w:rPr>
                <w:rFonts w:ascii="PT Astra Serif" w:eastAsia="Arial Unicode MS" w:hAnsi="PT Astra Serif" w:cs="Times New Roman"/>
                <w:sz w:val="24"/>
                <w:szCs w:val="24"/>
                <w:lang w:eastAsia="ru-RU" w:bidi="ru-RU"/>
              </w:rPr>
            </w:pPr>
          </w:p>
        </w:tc>
        <w:tc>
          <w:tcPr>
            <w:tcW w:w="1134" w:type="dxa"/>
            <w:shd w:val="clear" w:color="auto" w:fill="auto"/>
          </w:tcPr>
          <w:p w14:paraId="732E2667" w14:textId="77777777" w:rsidR="007D6CCE" w:rsidRPr="00F529CF" w:rsidRDefault="007D6CCE" w:rsidP="007D6CCE">
            <w:pPr>
              <w:widowControl w:val="0"/>
              <w:spacing w:after="0" w:line="240" w:lineRule="auto"/>
              <w:jc w:val="center"/>
              <w:rPr>
                <w:rFonts w:ascii="PT Astra Serif" w:eastAsia="Times New Roman" w:hAnsi="PT Astra Serif" w:cs="Times New Roman"/>
                <w:sz w:val="24"/>
                <w:szCs w:val="24"/>
              </w:rPr>
            </w:pPr>
          </w:p>
        </w:tc>
        <w:tc>
          <w:tcPr>
            <w:tcW w:w="993" w:type="dxa"/>
            <w:shd w:val="clear" w:color="auto" w:fill="auto"/>
          </w:tcPr>
          <w:p w14:paraId="4C843A40" w14:textId="77777777" w:rsidR="007D6CCE" w:rsidRPr="00F529CF" w:rsidRDefault="007D6CCE" w:rsidP="007D6CCE">
            <w:pPr>
              <w:spacing w:after="0" w:line="240" w:lineRule="auto"/>
              <w:jc w:val="center"/>
              <w:rPr>
                <w:rFonts w:ascii="PT Astra Serif" w:eastAsia="Calibri" w:hAnsi="PT Astra Serif" w:cs="Times New Roman"/>
                <w:sz w:val="24"/>
                <w:szCs w:val="24"/>
              </w:rPr>
            </w:pPr>
          </w:p>
        </w:tc>
      </w:tr>
      <w:tr w:rsidR="007D6CCE" w:rsidRPr="00F529CF" w14:paraId="3274A88E" w14:textId="77777777" w:rsidTr="007D6CCE">
        <w:tc>
          <w:tcPr>
            <w:tcW w:w="738" w:type="dxa"/>
            <w:shd w:val="clear" w:color="auto" w:fill="auto"/>
          </w:tcPr>
          <w:p w14:paraId="687771B9" w14:textId="77777777" w:rsidR="007D6CCE" w:rsidRPr="007D6CCE" w:rsidRDefault="007D6CCE" w:rsidP="007D6CCE">
            <w:pPr>
              <w:pStyle w:val="a3"/>
              <w:numPr>
                <w:ilvl w:val="0"/>
                <w:numId w:val="7"/>
              </w:numPr>
              <w:spacing w:after="0" w:line="240" w:lineRule="auto"/>
              <w:ind w:left="486" w:hanging="426"/>
              <w:jc w:val="center"/>
              <w:rPr>
                <w:rFonts w:ascii="PT Astra Serif" w:eastAsia="Calibri" w:hAnsi="PT Astra Serif" w:cs="Times New Roman"/>
                <w:sz w:val="24"/>
                <w:szCs w:val="24"/>
              </w:rPr>
            </w:pPr>
          </w:p>
        </w:tc>
        <w:tc>
          <w:tcPr>
            <w:tcW w:w="5131" w:type="dxa"/>
            <w:shd w:val="clear" w:color="auto" w:fill="auto"/>
          </w:tcPr>
          <w:p w14:paraId="4952BF11" w14:textId="75E0E310" w:rsidR="007D6CCE" w:rsidRPr="00EE7765" w:rsidRDefault="007D6CCE" w:rsidP="007D6CCE">
            <w:pPr>
              <w:widowControl w:val="0"/>
              <w:spacing w:after="0" w:line="240" w:lineRule="auto"/>
              <w:rPr>
                <w:rFonts w:ascii="PT Astra Serif" w:eastAsia="PT Sans" w:hAnsi="PT Astra Serif" w:cs="Times New Roman"/>
                <w:color w:val="000000" w:themeColor="text1"/>
                <w:sz w:val="26"/>
                <w:szCs w:val="26"/>
              </w:rPr>
            </w:pPr>
            <w:r w:rsidRPr="008D66E7">
              <w:rPr>
                <w:rFonts w:ascii="PT Astra Serif" w:eastAsia="PT Sans" w:hAnsi="PT Astra Serif" w:cs="Times New Roman"/>
                <w:color w:val="000000" w:themeColor="text1"/>
                <w:sz w:val="26"/>
                <w:szCs w:val="26"/>
              </w:rPr>
              <w:t xml:space="preserve">Основы работы в </w:t>
            </w:r>
            <w:proofErr w:type="gramStart"/>
            <w:r w:rsidRPr="008D66E7">
              <w:rPr>
                <w:rFonts w:ascii="PT Astra Serif" w:eastAsia="PT Sans" w:hAnsi="PT Astra Serif" w:cs="Times New Roman"/>
                <w:color w:val="000000" w:themeColor="text1"/>
                <w:sz w:val="26"/>
                <w:szCs w:val="26"/>
              </w:rPr>
              <w:t>среде  EV</w:t>
            </w:r>
            <w:proofErr w:type="gramEnd"/>
            <w:r w:rsidRPr="008D66E7">
              <w:rPr>
                <w:rFonts w:ascii="PT Astra Serif" w:eastAsia="PT Sans" w:hAnsi="PT Astra Serif" w:cs="Times New Roman"/>
                <w:color w:val="000000" w:themeColor="text1"/>
                <w:sz w:val="26"/>
                <w:szCs w:val="26"/>
              </w:rPr>
              <w:t>3</w:t>
            </w:r>
          </w:p>
        </w:tc>
        <w:tc>
          <w:tcPr>
            <w:tcW w:w="993" w:type="dxa"/>
            <w:shd w:val="clear" w:color="auto" w:fill="auto"/>
          </w:tcPr>
          <w:p w14:paraId="0678C87F" w14:textId="0645C893" w:rsidR="007D6CCE"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2</w:t>
            </w:r>
          </w:p>
        </w:tc>
        <w:tc>
          <w:tcPr>
            <w:tcW w:w="1984" w:type="dxa"/>
            <w:shd w:val="clear" w:color="auto" w:fill="auto"/>
          </w:tcPr>
          <w:p w14:paraId="62B05107" w14:textId="48BE2396" w:rsidR="007D6CCE"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Практика</w:t>
            </w:r>
          </w:p>
        </w:tc>
        <w:tc>
          <w:tcPr>
            <w:tcW w:w="2410" w:type="dxa"/>
            <w:shd w:val="clear" w:color="auto" w:fill="auto"/>
          </w:tcPr>
          <w:p w14:paraId="21216FC8" w14:textId="4168009E" w:rsidR="007D6CCE" w:rsidRPr="007D6CCE" w:rsidRDefault="007D6CCE" w:rsidP="007D6CCE">
            <w:pPr>
              <w:spacing w:after="0" w:line="240" w:lineRule="auto"/>
              <w:jc w:val="center"/>
              <w:rPr>
                <w:rFonts w:ascii="PT Astra Serif" w:eastAsia="Calibri" w:hAnsi="PT Astra Serif" w:cs="Times New Roman"/>
                <w:sz w:val="20"/>
                <w:szCs w:val="20"/>
              </w:rPr>
            </w:pPr>
            <w:r w:rsidRPr="007D6CCE">
              <w:rPr>
                <w:rFonts w:ascii="PT Astra Serif" w:eastAsia="Calibri" w:hAnsi="PT Astra Serif" w:cs="Times New Roman"/>
                <w:sz w:val="20"/>
                <w:szCs w:val="20"/>
              </w:rPr>
              <w:t>Выполнение упражнений</w:t>
            </w:r>
          </w:p>
        </w:tc>
        <w:tc>
          <w:tcPr>
            <w:tcW w:w="1275" w:type="dxa"/>
            <w:shd w:val="clear" w:color="auto" w:fill="auto"/>
          </w:tcPr>
          <w:p w14:paraId="1ACA1743" w14:textId="77777777" w:rsidR="007D6CCE" w:rsidRPr="00F529CF" w:rsidRDefault="007D6CCE" w:rsidP="007D6CCE">
            <w:pPr>
              <w:widowControl w:val="0"/>
              <w:spacing w:after="0" w:line="240" w:lineRule="auto"/>
              <w:jc w:val="center"/>
              <w:rPr>
                <w:rFonts w:ascii="PT Astra Serif" w:eastAsia="Arial Unicode MS" w:hAnsi="PT Astra Serif" w:cs="Times New Roman"/>
                <w:sz w:val="24"/>
                <w:szCs w:val="24"/>
                <w:lang w:eastAsia="ru-RU" w:bidi="ru-RU"/>
              </w:rPr>
            </w:pPr>
          </w:p>
        </w:tc>
        <w:tc>
          <w:tcPr>
            <w:tcW w:w="1134" w:type="dxa"/>
            <w:shd w:val="clear" w:color="auto" w:fill="auto"/>
          </w:tcPr>
          <w:p w14:paraId="55EB2361" w14:textId="77777777" w:rsidR="007D6CCE" w:rsidRPr="00F529CF" w:rsidRDefault="007D6CCE" w:rsidP="007D6CCE">
            <w:pPr>
              <w:widowControl w:val="0"/>
              <w:spacing w:after="0" w:line="240" w:lineRule="auto"/>
              <w:jc w:val="center"/>
              <w:rPr>
                <w:rFonts w:ascii="PT Astra Serif" w:eastAsia="Times New Roman" w:hAnsi="PT Astra Serif" w:cs="Times New Roman"/>
                <w:sz w:val="24"/>
                <w:szCs w:val="24"/>
              </w:rPr>
            </w:pPr>
          </w:p>
        </w:tc>
        <w:tc>
          <w:tcPr>
            <w:tcW w:w="993" w:type="dxa"/>
            <w:shd w:val="clear" w:color="auto" w:fill="auto"/>
          </w:tcPr>
          <w:p w14:paraId="38B9295D" w14:textId="77777777" w:rsidR="007D6CCE" w:rsidRPr="00F529CF" w:rsidRDefault="007D6CCE" w:rsidP="007D6CCE">
            <w:pPr>
              <w:spacing w:after="0" w:line="240" w:lineRule="auto"/>
              <w:jc w:val="center"/>
              <w:rPr>
                <w:rFonts w:ascii="PT Astra Serif" w:eastAsia="Calibri" w:hAnsi="PT Astra Serif" w:cs="Times New Roman"/>
                <w:sz w:val="24"/>
                <w:szCs w:val="24"/>
              </w:rPr>
            </w:pPr>
          </w:p>
        </w:tc>
      </w:tr>
      <w:tr w:rsidR="007D6CCE" w:rsidRPr="00F529CF" w14:paraId="7656DFBB" w14:textId="77777777" w:rsidTr="007D6CCE">
        <w:tc>
          <w:tcPr>
            <w:tcW w:w="738" w:type="dxa"/>
            <w:shd w:val="clear" w:color="auto" w:fill="auto"/>
          </w:tcPr>
          <w:p w14:paraId="591AE64B" w14:textId="77777777" w:rsidR="007D6CCE" w:rsidRPr="007D6CCE" w:rsidRDefault="007D6CCE" w:rsidP="007D6CCE">
            <w:pPr>
              <w:pStyle w:val="a3"/>
              <w:numPr>
                <w:ilvl w:val="0"/>
                <w:numId w:val="7"/>
              </w:numPr>
              <w:spacing w:after="0" w:line="240" w:lineRule="auto"/>
              <w:ind w:left="486" w:hanging="426"/>
              <w:jc w:val="center"/>
              <w:rPr>
                <w:rFonts w:ascii="PT Astra Serif" w:eastAsia="Calibri" w:hAnsi="PT Astra Serif" w:cs="Times New Roman"/>
                <w:sz w:val="24"/>
                <w:szCs w:val="24"/>
              </w:rPr>
            </w:pPr>
          </w:p>
        </w:tc>
        <w:tc>
          <w:tcPr>
            <w:tcW w:w="5131" w:type="dxa"/>
            <w:shd w:val="clear" w:color="auto" w:fill="auto"/>
          </w:tcPr>
          <w:p w14:paraId="7801A109" w14:textId="4F73C231" w:rsidR="007D6CCE" w:rsidRPr="00EE7765" w:rsidRDefault="007D6CCE" w:rsidP="007D6CCE">
            <w:pPr>
              <w:widowControl w:val="0"/>
              <w:spacing w:after="0" w:line="240" w:lineRule="auto"/>
              <w:rPr>
                <w:rFonts w:ascii="PT Astra Serif" w:eastAsia="PT Sans" w:hAnsi="PT Astra Serif" w:cs="Times New Roman"/>
                <w:color w:val="000000" w:themeColor="text1"/>
                <w:sz w:val="26"/>
                <w:szCs w:val="26"/>
              </w:rPr>
            </w:pPr>
            <w:r w:rsidRPr="008D66E7">
              <w:rPr>
                <w:rFonts w:ascii="PT Astra Serif" w:eastAsia="PT Sans" w:hAnsi="PT Astra Serif" w:cs="Times New Roman"/>
                <w:color w:val="000000" w:themeColor="text1"/>
                <w:sz w:val="26"/>
                <w:szCs w:val="26"/>
              </w:rPr>
              <w:t xml:space="preserve">Основы работы в </w:t>
            </w:r>
            <w:proofErr w:type="gramStart"/>
            <w:r w:rsidRPr="008D66E7">
              <w:rPr>
                <w:rFonts w:ascii="PT Astra Serif" w:eastAsia="PT Sans" w:hAnsi="PT Astra Serif" w:cs="Times New Roman"/>
                <w:color w:val="000000" w:themeColor="text1"/>
                <w:sz w:val="26"/>
                <w:szCs w:val="26"/>
              </w:rPr>
              <w:t>среде  EV</w:t>
            </w:r>
            <w:proofErr w:type="gramEnd"/>
            <w:r w:rsidRPr="008D66E7">
              <w:rPr>
                <w:rFonts w:ascii="PT Astra Serif" w:eastAsia="PT Sans" w:hAnsi="PT Astra Serif" w:cs="Times New Roman"/>
                <w:color w:val="000000" w:themeColor="text1"/>
                <w:sz w:val="26"/>
                <w:szCs w:val="26"/>
              </w:rPr>
              <w:t>3</w:t>
            </w:r>
          </w:p>
        </w:tc>
        <w:tc>
          <w:tcPr>
            <w:tcW w:w="993" w:type="dxa"/>
            <w:shd w:val="clear" w:color="auto" w:fill="auto"/>
          </w:tcPr>
          <w:p w14:paraId="718BD5A5" w14:textId="3E2C693F" w:rsidR="007D6CCE"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2</w:t>
            </w:r>
          </w:p>
        </w:tc>
        <w:tc>
          <w:tcPr>
            <w:tcW w:w="1984" w:type="dxa"/>
            <w:shd w:val="clear" w:color="auto" w:fill="auto"/>
          </w:tcPr>
          <w:p w14:paraId="1C90130E" w14:textId="4DEC800B" w:rsidR="007D6CCE"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Практика</w:t>
            </w:r>
          </w:p>
        </w:tc>
        <w:tc>
          <w:tcPr>
            <w:tcW w:w="2410" w:type="dxa"/>
            <w:shd w:val="clear" w:color="auto" w:fill="auto"/>
          </w:tcPr>
          <w:p w14:paraId="5E37BA27" w14:textId="04F90D40" w:rsidR="007D6CCE" w:rsidRPr="007D6CCE" w:rsidRDefault="007D6CCE" w:rsidP="007D6CCE">
            <w:pPr>
              <w:spacing w:after="0" w:line="240" w:lineRule="auto"/>
              <w:jc w:val="center"/>
              <w:rPr>
                <w:rFonts w:ascii="PT Astra Serif" w:eastAsia="Calibri" w:hAnsi="PT Astra Serif" w:cs="Times New Roman"/>
                <w:sz w:val="20"/>
                <w:szCs w:val="20"/>
              </w:rPr>
            </w:pPr>
            <w:r w:rsidRPr="007D6CCE">
              <w:rPr>
                <w:rFonts w:ascii="PT Astra Serif" w:eastAsia="Calibri" w:hAnsi="PT Astra Serif" w:cs="Times New Roman"/>
                <w:sz w:val="20"/>
                <w:szCs w:val="20"/>
              </w:rPr>
              <w:t>Выполнение упражнений</w:t>
            </w:r>
          </w:p>
        </w:tc>
        <w:tc>
          <w:tcPr>
            <w:tcW w:w="1275" w:type="dxa"/>
            <w:shd w:val="clear" w:color="auto" w:fill="auto"/>
          </w:tcPr>
          <w:p w14:paraId="1AED619B" w14:textId="77777777" w:rsidR="007D6CCE" w:rsidRPr="00F529CF" w:rsidRDefault="007D6CCE" w:rsidP="007D6CCE">
            <w:pPr>
              <w:widowControl w:val="0"/>
              <w:spacing w:after="0" w:line="240" w:lineRule="auto"/>
              <w:jc w:val="center"/>
              <w:rPr>
                <w:rFonts w:ascii="PT Astra Serif" w:eastAsia="Arial Unicode MS" w:hAnsi="PT Astra Serif" w:cs="Times New Roman"/>
                <w:sz w:val="24"/>
                <w:szCs w:val="24"/>
                <w:lang w:eastAsia="ru-RU" w:bidi="ru-RU"/>
              </w:rPr>
            </w:pPr>
          </w:p>
        </w:tc>
        <w:tc>
          <w:tcPr>
            <w:tcW w:w="1134" w:type="dxa"/>
            <w:shd w:val="clear" w:color="auto" w:fill="auto"/>
          </w:tcPr>
          <w:p w14:paraId="1FC63F51" w14:textId="77777777" w:rsidR="007D6CCE" w:rsidRPr="00F529CF" w:rsidRDefault="007D6CCE" w:rsidP="007D6CCE">
            <w:pPr>
              <w:widowControl w:val="0"/>
              <w:spacing w:after="0" w:line="240" w:lineRule="auto"/>
              <w:jc w:val="center"/>
              <w:rPr>
                <w:rFonts w:ascii="PT Astra Serif" w:eastAsia="Times New Roman" w:hAnsi="PT Astra Serif" w:cs="Times New Roman"/>
                <w:sz w:val="24"/>
                <w:szCs w:val="24"/>
              </w:rPr>
            </w:pPr>
          </w:p>
        </w:tc>
        <w:tc>
          <w:tcPr>
            <w:tcW w:w="993" w:type="dxa"/>
            <w:shd w:val="clear" w:color="auto" w:fill="auto"/>
          </w:tcPr>
          <w:p w14:paraId="1377CF42" w14:textId="77777777" w:rsidR="007D6CCE" w:rsidRPr="00F529CF" w:rsidRDefault="007D6CCE" w:rsidP="007D6CCE">
            <w:pPr>
              <w:spacing w:after="0" w:line="240" w:lineRule="auto"/>
              <w:jc w:val="center"/>
              <w:rPr>
                <w:rFonts w:ascii="PT Astra Serif" w:eastAsia="Calibri" w:hAnsi="PT Astra Serif" w:cs="Times New Roman"/>
                <w:sz w:val="24"/>
                <w:szCs w:val="24"/>
              </w:rPr>
            </w:pPr>
          </w:p>
        </w:tc>
      </w:tr>
      <w:tr w:rsidR="007D6CCE" w:rsidRPr="00F529CF" w14:paraId="763A56C4" w14:textId="77777777" w:rsidTr="007D6CCE">
        <w:tc>
          <w:tcPr>
            <w:tcW w:w="738" w:type="dxa"/>
            <w:shd w:val="clear" w:color="auto" w:fill="auto"/>
          </w:tcPr>
          <w:p w14:paraId="2FA20909" w14:textId="2C35CF89" w:rsidR="007D6CCE" w:rsidRPr="007D6CCE" w:rsidRDefault="007D6CCE" w:rsidP="007D6CCE">
            <w:pPr>
              <w:pStyle w:val="a3"/>
              <w:numPr>
                <w:ilvl w:val="0"/>
                <w:numId w:val="7"/>
              </w:numPr>
              <w:spacing w:after="0" w:line="240" w:lineRule="auto"/>
              <w:ind w:left="486" w:hanging="426"/>
              <w:jc w:val="center"/>
              <w:rPr>
                <w:rFonts w:ascii="PT Astra Serif" w:eastAsia="Calibri" w:hAnsi="PT Astra Serif" w:cs="Times New Roman"/>
                <w:sz w:val="24"/>
                <w:szCs w:val="24"/>
              </w:rPr>
            </w:pPr>
          </w:p>
        </w:tc>
        <w:tc>
          <w:tcPr>
            <w:tcW w:w="5131" w:type="dxa"/>
            <w:shd w:val="clear" w:color="auto" w:fill="auto"/>
            <w:vAlign w:val="center"/>
          </w:tcPr>
          <w:p w14:paraId="76415BC8" w14:textId="75CEDAFC" w:rsidR="007D6CCE" w:rsidRPr="00EE7765" w:rsidRDefault="007D6CCE" w:rsidP="007D6CCE">
            <w:pPr>
              <w:widowControl w:val="0"/>
              <w:spacing w:after="0" w:line="240" w:lineRule="auto"/>
              <w:rPr>
                <w:rFonts w:ascii="PT Astra Serif" w:eastAsia="PT Sans" w:hAnsi="PT Astra Serif" w:cs="Times New Roman"/>
                <w:color w:val="000000" w:themeColor="text1"/>
                <w:sz w:val="26"/>
                <w:szCs w:val="26"/>
              </w:rPr>
            </w:pPr>
            <w:r w:rsidRPr="00EE7765">
              <w:rPr>
                <w:rFonts w:ascii="PT Astra Serif" w:eastAsia="PT Sans" w:hAnsi="PT Astra Serif" w:cs="Times New Roman"/>
                <w:color w:val="000000" w:themeColor="text1"/>
                <w:sz w:val="26"/>
                <w:szCs w:val="26"/>
              </w:rPr>
              <w:t>Подсветка, экран и звуки блока EV3</w:t>
            </w:r>
          </w:p>
        </w:tc>
        <w:tc>
          <w:tcPr>
            <w:tcW w:w="993" w:type="dxa"/>
            <w:shd w:val="clear" w:color="auto" w:fill="auto"/>
          </w:tcPr>
          <w:p w14:paraId="446B0CBB" w14:textId="12685004" w:rsidR="007D6CCE" w:rsidRPr="00F529CF"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2</w:t>
            </w:r>
          </w:p>
        </w:tc>
        <w:tc>
          <w:tcPr>
            <w:tcW w:w="1984" w:type="dxa"/>
            <w:shd w:val="clear" w:color="auto" w:fill="auto"/>
          </w:tcPr>
          <w:p w14:paraId="59D42C30" w14:textId="656D9123" w:rsidR="007D6CCE" w:rsidRPr="00F529CF"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Практика</w:t>
            </w:r>
          </w:p>
        </w:tc>
        <w:tc>
          <w:tcPr>
            <w:tcW w:w="2410" w:type="dxa"/>
            <w:shd w:val="clear" w:color="auto" w:fill="auto"/>
          </w:tcPr>
          <w:p w14:paraId="3BB00780" w14:textId="5A8C6DB1" w:rsidR="007D6CCE" w:rsidRPr="007D6CCE" w:rsidRDefault="007D6CCE" w:rsidP="007D6CCE">
            <w:pPr>
              <w:spacing w:after="0" w:line="240" w:lineRule="auto"/>
              <w:jc w:val="center"/>
              <w:rPr>
                <w:rFonts w:ascii="PT Astra Serif" w:eastAsia="Calibri" w:hAnsi="PT Astra Serif" w:cs="Times New Roman"/>
                <w:sz w:val="20"/>
                <w:szCs w:val="20"/>
              </w:rPr>
            </w:pPr>
            <w:r w:rsidRPr="007D6CCE">
              <w:rPr>
                <w:rFonts w:ascii="PT Astra Serif" w:eastAsia="Calibri" w:hAnsi="PT Astra Serif" w:cs="Times New Roman"/>
                <w:sz w:val="20"/>
                <w:szCs w:val="20"/>
              </w:rPr>
              <w:t>Выполнение упражнений</w:t>
            </w:r>
          </w:p>
        </w:tc>
        <w:tc>
          <w:tcPr>
            <w:tcW w:w="1275" w:type="dxa"/>
            <w:shd w:val="clear" w:color="auto" w:fill="auto"/>
          </w:tcPr>
          <w:p w14:paraId="6B1CA013" w14:textId="77777777" w:rsidR="007D6CCE" w:rsidRPr="00F529CF" w:rsidRDefault="007D6CCE" w:rsidP="007D6CCE">
            <w:pPr>
              <w:widowControl w:val="0"/>
              <w:spacing w:after="0" w:line="240" w:lineRule="auto"/>
              <w:jc w:val="center"/>
              <w:rPr>
                <w:rFonts w:ascii="PT Astra Serif" w:eastAsia="Arial Unicode MS" w:hAnsi="PT Astra Serif" w:cs="Times New Roman"/>
                <w:sz w:val="24"/>
                <w:szCs w:val="24"/>
                <w:lang w:eastAsia="ru-RU" w:bidi="ru-RU"/>
              </w:rPr>
            </w:pPr>
          </w:p>
        </w:tc>
        <w:tc>
          <w:tcPr>
            <w:tcW w:w="1134" w:type="dxa"/>
            <w:shd w:val="clear" w:color="auto" w:fill="auto"/>
          </w:tcPr>
          <w:p w14:paraId="4435EC4B" w14:textId="77777777" w:rsidR="007D6CCE" w:rsidRPr="00F529CF" w:rsidRDefault="007D6CCE" w:rsidP="007D6CCE">
            <w:pPr>
              <w:widowControl w:val="0"/>
              <w:spacing w:after="0" w:line="240" w:lineRule="auto"/>
              <w:jc w:val="center"/>
              <w:rPr>
                <w:rFonts w:ascii="PT Astra Serif" w:eastAsia="Times New Roman" w:hAnsi="PT Astra Serif" w:cs="Times New Roman"/>
                <w:sz w:val="24"/>
                <w:szCs w:val="24"/>
              </w:rPr>
            </w:pPr>
          </w:p>
        </w:tc>
        <w:tc>
          <w:tcPr>
            <w:tcW w:w="993" w:type="dxa"/>
            <w:shd w:val="clear" w:color="auto" w:fill="auto"/>
          </w:tcPr>
          <w:p w14:paraId="63B6C898" w14:textId="77777777" w:rsidR="007D6CCE" w:rsidRPr="00F529CF" w:rsidRDefault="007D6CCE" w:rsidP="007D6CCE">
            <w:pPr>
              <w:spacing w:after="0" w:line="240" w:lineRule="auto"/>
              <w:jc w:val="center"/>
              <w:rPr>
                <w:rFonts w:ascii="PT Astra Serif" w:eastAsia="Calibri" w:hAnsi="PT Astra Serif" w:cs="Times New Roman"/>
                <w:sz w:val="24"/>
                <w:szCs w:val="24"/>
              </w:rPr>
            </w:pPr>
          </w:p>
        </w:tc>
      </w:tr>
      <w:tr w:rsidR="007D6CCE" w:rsidRPr="00F529CF" w14:paraId="72EFD367" w14:textId="77777777" w:rsidTr="007D6CCE">
        <w:tc>
          <w:tcPr>
            <w:tcW w:w="738" w:type="dxa"/>
            <w:shd w:val="clear" w:color="auto" w:fill="auto"/>
          </w:tcPr>
          <w:p w14:paraId="4DE618F3" w14:textId="77777777" w:rsidR="007D6CCE" w:rsidRPr="007D6CCE" w:rsidRDefault="007D6CCE" w:rsidP="007D6CCE">
            <w:pPr>
              <w:pStyle w:val="a3"/>
              <w:numPr>
                <w:ilvl w:val="0"/>
                <w:numId w:val="7"/>
              </w:numPr>
              <w:spacing w:after="0" w:line="240" w:lineRule="auto"/>
              <w:ind w:left="486" w:hanging="426"/>
              <w:jc w:val="center"/>
              <w:rPr>
                <w:rFonts w:ascii="PT Astra Serif" w:eastAsia="Calibri" w:hAnsi="PT Astra Serif" w:cs="Times New Roman"/>
                <w:sz w:val="24"/>
                <w:szCs w:val="24"/>
              </w:rPr>
            </w:pPr>
          </w:p>
        </w:tc>
        <w:tc>
          <w:tcPr>
            <w:tcW w:w="5131" w:type="dxa"/>
            <w:shd w:val="clear" w:color="auto" w:fill="auto"/>
          </w:tcPr>
          <w:p w14:paraId="0F57F9A6" w14:textId="6D80A339" w:rsidR="007D6CCE" w:rsidRPr="00EE7765" w:rsidRDefault="007D6CCE" w:rsidP="007D6CCE">
            <w:pPr>
              <w:widowControl w:val="0"/>
              <w:spacing w:after="0" w:line="240" w:lineRule="auto"/>
              <w:rPr>
                <w:rFonts w:ascii="PT Astra Serif" w:eastAsia="PT Sans" w:hAnsi="PT Astra Serif" w:cs="Times New Roman"/>
                <w:color w:val="000000" w:themeColor="text1"/>
                <w:sz w:val="26"/>
                <w:szCs w:val="26"/>
              </w:rPr>
            </w:pPr>
            <w:r w:rsidRPr="009304A5">
              <w:rPr>
                <w:rFonts w:ascii="PT Astra Serif" w:eastAsia="PT Sans" w:hAnsi="PT Astra Serif" w:cs="Times New Roman"/>
                <w:color w:val="000000" w:themeColor="text1"/>
                <w:sz w:val="26"/>
                <w:szCs w:val="26"/>
              </w:rPr>
              <w:t>Подсветка, экран и звуки блока EV3</w:t>
            </w:r>
          </w:p>
        </w:tc>
        <w:tc>
          <w:tcPr>
            <w:tcW w:w="993" w:type="dxa"/>
            <w:shd w:val="clear" w:color="auto" w:fill="auto"/>
          </w:tcPr>
          <w:p w14:paraId="3D1100D7" w14:textId="46D25A28" w:rsidR="007D6CCE"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2</w:t>
            </w:r>
          </w:p>
        </w:tc>
        <w:tc>
          <w:tcPr>
            <w:tcW w:w="1984" w:type="dxa"/>
            <w:shd w:val="clear" w:color="auto" w:fill="auto"/>
          </w:tcPr>
          <w:p w14:paraId="505A0009" w14:textId="0E000907" w:rsidR="007D6CCE"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Практика</w:t>
            </w:r>
          </w:p>
        </w:tc>
        <w:tc>
          <w:tcPr>
            <w:tcW w:w="2410" w:type="dxa"/>
            <w:shd w:val="clear" w:color="auto" w:fill="auto"/>
          </w:tcPr>
          <w:p w14:paraId="27C0417F" w14:textId="3267028C" w:rsidR="007D6CCE" w:rsidRPr="007D6CCE" w:rsidRDefault="007D6CCE" w:rsidP="007D6CCE">
            <w:pPr>
              <w:spacing w:after="0" w:line="240" w:lineRule="auto"/>
              <w:jc w:val="center"/>
              <w:rPr>
                <w:rFonts w:ascii="PT Astra Serif" w:eastAsia="Calibri" w:hAnsi="PT Astra Serif" w:cs="Times New Roman"/>
                <w:sz w:val="20"/>
                <w:szCs w:val="20"/>
              </w:rPr>
            </w:pPr>
            <w:r w:rsidRPr="007D6CCE">
              <w:rPr>
                <w:rFonts w:ascii="PT Astra Serif" w:eastAsia="Calibri" w:hAnsi="PT Astra Serif" w:cs="Times New Roman"/>
                <w:sz w:val="20"/>
                <w:szCs w:val="20"/>
              </w:rPr>
              <w:t>Выполнение упражнений</w:t>
            </w:r>
          </w:p>
        </w:tc>
        <w:tc>
          <w:tcPr>
            <w:tcW w:w="1275" w:type="dxa"/>
            <w:shd w:val="clear" w:color="auto" w:fill="auto"/>
          </w:tcPr>
          <w:p w14:paraId="159D7204" w14:textId="77777777" w:rsidR="007D6CCE" w:rsidRPr="00F529CF" w:rsidRDefault="007D6CCE" w:rsidP="007D6CCE">
            <w:pPr>
              <w:widowControl w:val="0"/>
              <w:spacing w:after="0" w:line="240" w:lineRule="auto"/>
              <w:jc w:val="center"/>
              <w:rPr>
                <w:rFonts w:ascii="PT Astra Serif" w:eastAsia="Arial Unicode MS" w:hAnsi="PT Astra Serif" w:cs="Times New Roman"/>
                <w:sz w:val="24"/>
                <w:szCs w:val="24"/>
                <w:lang w:eastAsia="ru-RU" w:bidi="ru-RU"/>
              </w:rPr>
            </w:pPr>
          </w:p>
        </w:tc>
        <w:tc>
          <w:tcPr>
            <w:tcW w:w="1134" w:type="dxa"/>
            <w:shd w:val="clear" w:color="auto" w:fill="auto"/>
          </w:tcPr>
          <w:p w14:paraId="542BC4DD" w14:textId="77777777" w:rsidR="007D6CCE" w:rsidRPr="00F529CF" w:rsidRDefault="007D6CCE" w:rsidP="007D6CCE">
            <w:pPr>
              <w:widowControl w:val="0"/>
              <w:spacing w:after="0" w:line="240" w:lineRule="auto"/>
              <w:jc w:val="center"/>
              <w:rPr>
                <w:rFonts w:ascii="PT Astra Serif" w:eastAsia="Times New Roman" w:hAnsi="PT Astra Serif" w:cs="Times New Roman"/>
                <w:sz w:val="24"/>
                <w:szCs w:val="24"/>
              </w:rPr>
            </w:pPr>
          </w:p>
        </w:tc>
        <w:tc>
          <w:tcPr>
            <w:tcW w:w="993" w:type="dxa"/>
            <w:shd w:val="clear" w:color="auto" w:fill="auto"/>
          </w:tcPr>
          <w:p w14:paraId="2E2C4214" w14:textId="77777777" w:rsidR="007D6CCE" w:rsidRPr="00F529CF" w:rsidRDefault="007D6CCE" w:rsidP="007D6CCE">
            <w:pPr>
              <w:spacing w:after="0" w:line="240" w:lineRule="auto"/>
              <w:jc w:val="center"/>
              <w:rPr>
                <w:rFonts w:ascii="PT Astra Serif" w:eastAsia="Calibri" w:hAnsi="PT Astra Serif" w:cs="Times New Roman"/>
                <w:sz w:val="24"/>
                <w:szCs w:val="24"/>
              </w:rPr>
            </w:pPr>
          </w:p>
        </w:tc>
      </w:tr>
      <w:tr w:rsidR="007D6CCE" w:rsidRPr="00F529CF" w14:paraId="59634F2F" w14:textId="77777777" w:rsidTr="007D6CCE">
        <w:tc>
          <w:tcPr>
            <w:tcW w:w="738" w:type="dxa"/>
            <w:shd w:val="clear" w:color="auto" w:fill="auto"/>
          </w:tcPr>
          <w:p w14:paraId="3C9F9CB5" w14:textId="77777777" w:rsidR="007D6CCE" w:rsidRPr="007D6CCE" w:rsidRDefault="007D6CCE" w:rsidP="007D6CCE">
            <w:pPr>
              <w:pStyle w:val="a3"/>
              <w:numPr>
                <w:ilvl w:val="0"/>
                <w:numId w:val="7"/>
              </w:numPr>
              <w:spacing w:after="0" w:line="240" w:lineRule="auto"/>
              <w:ind w:left="486" w:hanging="426"/>
              <w:jc w:val="center"/>
              <w:rPr>
                <w:rFonts w:ascii="PT Astra Serif" w:eastAsia="Calibri" w:hAnsi="PT Astra Serif" w:cs="Times New Roman"/>
                <w:sz w:val="24"/>
                <w:szCs w:val="24"/>
              </w:rPr>
            </w:pPr>
          </w:p>
        </w:tc>
        <w:tc>
          <w:tcPr>
            <w:tcW w:w="5131" w:type="dxa"/>
            <w:shd w:val="clear" w:color="auto" w:fill="auto"/>
          </w:tcPr>
          <w:p w14:paraId="524BA837" w14:textId="7B02C31B" w:rsidR="007D6CCE" w:rsidRPr="00EE7765" w:rsidRDefault="007D6CCE" w:rsidP="007D6CCE">
            <w:pPr>
              <w:widowControl w:val="0"/>
              <w:spacing w:after="0" w:line="240" w:lineRule="auto"/>
              <w:rPr>
                <w:rFonts w:ascii="PT Astra Serif" w:eastAsia="PT Sans" w:hAnsi="PT Astra Serif" w:cs="Times New Roman"/>
                <w:color w:val="000000" w:themeColor="text1"/>
                <w:sz w:val="26"/>
                <w:szCs w:val="26"/>
              </w:rPr>
            </w:pPr>
            <w:r w:rsidRPr="009304A5">
              <w:rPr>
                <w:rFonts w:ascii="PT Astra Serif" w:eastAsia="PT Sans" w:hAnsi="PT Astra Serif" w:cs="Times New Roman"/>
                <w:color w:val="000000" w:themeColor="text1"/>
                <w:sz w:val="26"/>
                <w:szCs w:val="26"/>
              </w:rPr>
              <w:t>Подсветка, экран и звуки блока EV3</w:t>
            </w:r>
          </w:p>
        </w:tc>
        <w:tc>
          <w:tcPr>
            <w:tcW w:w="993" w:type="dxa"/>
            <w:shd w:val="clear" w:color="auto" w:fill="auto"/>
          </w:tcPr>
          <w:p w14:paraId="3B81255D" w14:textId="0ED98CEC" w:rsidR="007D6CCE"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2</w:t>
            </w:r>
          </w:p>
        </w:tc>
        <w:tc>
          <w:tcPr>
            <w:tcW w:w="1984" w:type="dxa"/>
            <w:shd w:val="clear" w:color="auto" w:fill="auto"/>
          </w:tcPr>
          <w:p w14:paraId="64834364" w14:textId="34D986C2" w:rsidR="007D6CCE"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Практика</w:t>
            </w:r>
          </w:p>
        </w:tc>
        <w:tc>
          <w:tcPr>
            <w:tcW w:w="2410" w:type="dxa"/>
            <w:shd w:val="clear" w:color="auto" w:fill="auto"/>
          </w:tcPr>
          <w:p w14:paraId="1ABD2EAB" w14:textId="18138869" w:rsidR="007D6CCE" w:rsidRPr="007D6CCE" w:rsidRDefault="007D6CCE" w:rsidP="007D6CCE">
            <w:pPr>
              <w:spacing w:after="0" w:line="240" w:lineRule="auto"/>
              <w:jc w:val="center"/>
              <w:rPr>
                <w:rFonts w:ascii="PT Astra Serif" w:eastAsia="Calibri" w:hAnsi="PT Astra Serif" w:cs="Times New Roman"/>
                <w:sz w:val="20"/>
                <w:szCs w:val="20"/>
              </w:rPr>
            </w:pPr>
            <w:r w:rsidRPr="007D6CCE">
              <w:rPr>
                <w:rFonts w:ascii="PT Astra Serif" w:eastAsia="Calibri" w:hAnsi="PT Astra Serif" w:cs="Times New Roman"/>
                <w:sz w:val="20"/>
                <w:szCs w:val="20"/>
              </w:rPr>
              <w:t>Выполнение упражнений</w:t>
            </w:r>
          </w:p>
        </w:tc>
        <w:tc>
          <w:tcPr>
            <w:tcW w:w="1275" w:type="dxa"/>
            <w:shd w:val="clear" w:color="auto" w:fill="auto"/>
          </w:tcPr>
          <w:p w14:paraId="66B419B4" w14:textId="77777777" w:rsidR="007D6CCE" w:rsidRPr="00F529CF" w:rsidRDefault="007D6CCE" w:rsidP="007D6CCE">
            <w:pPr>
              <w:widowControl w:val="0"/>
              <w:spacing w:after="0" w:line="240" w:lineRule="auto"/>
              <w:jc w:val="center"/>
              <w:rPr>
                <w:rFonts w:ascii="PT Astra Serif" w:eastAsia="Arial Unicode MS" w:hAnsi="PT Astra Serif" w:cs="Times New Roman"/>
                <w:sz w:val="24"/>
                <w:szCs w:val="24"/>
                <w:lang w:eastAsia="ru-RU" w:bidi="ru-RU"/>
              </w:rPr>
            </w:pPr>
          </w:p>
        </w:tc>
        <w:tc>
          <w:tcPr>
            <w:tcW w:w="1134" w:type="dxa"/>
            <w:shd w:val="clear" w:color="auto" w:fill="auto"/>
          </w:tcPr>
          <w:p w14:paraId="264B0873" w14:textId="77777777" w:rsidR="007D6CCE" w:rsidRPr="00F529CF" w:rsidRDefault="007D6CCE" w:rsidP="007D6CCE">
            <w:pPr>
              <w:widowControl w:val="0"/>
              <w:spacing w:after="0" w:line="240" w:lineRule="auto"/>
              <w:jc w:val="center"/>
              <w:rPr>
                <w:rFonts w:ascii="PT Astra Serif" w:eastAsia="Times New Roman" w:hAnsi="PT Astra Serif" w:cs="Times New Roman"/>
                <w:sz w:val="24"/>
                <w:szCs w:val="24"/>
              </w:rPr>
            </w:pPr>
          </w:p>
        </w:tc>
        <w:tc>
          <w:tcPr>
            <w:tcW w:w="993" w:type="dxa"/>
            <w:shd w:val="clear" w:color="auto" w:fill="auto"/>
          </w:tcPr>
          <w:p w14:paraId="278FF97F" w14:textId="77777777" w:rsidR="007D6CCE" w:rsidRPr="00F529CF" w:rsidRDefault="007D6CCE" w:rsidP="007D6CCE">
            <w:pPr>
              <w:spacing w:after="0" w:line="240" w:lineRule="auto"/>
              <w:jc w:val="center"/>
              <w:rPr>
                <w:rFonts w:ascii="PT Astra Serif" w:eastAsia="Calibri" w:hAnsi="PT Astra Serif" w:cs="Times New Roman"/>
                <w:sz w:val="24"/>
                <w:szCs w:val="24"/>
              </w:rPr>
            </w:pPr>
          </w:p>
        </w:tc>
      </w:tr>
      <w:tr w:rsidR="007D6CCE" w:rsidRPr="00F529CF" w14:paraId="5365704B" w14:textId="77777777" w:rsidTr="007D6CCE">
        <w:tc>
          <w:tcPr>
            <w:tcW w:w="738" w:type="dxa"/>
            <w:shd w:val="clear" w:color="auto" w:fill="auto"/>
          </w:tcPr>
          <w:p w14:paraId="4E1AD074" w14:textId="48A39A0A" w:rsidR="007D6CCE" w:rsidRPr="007D6CCE" w:rsidRDefault="007D6CCE" w:rsidP="007D6CCE">
            <w:pPr>
              <w:pStyle w:val="a3"/>
              <w:numPr>
                <w:ilvl w:val="0"/>
                <w:numId w:val="7"/>
              </w:numPr>
              <w:spacing w:after="0" w:line="240" w:lineRule="auto"/>
              <w:ind w:left="486" w:hanging="426"/>
              <w:jc w:val="center"/>
              <w:rPr>
                <w:rFonts w:ascii="PT Astra Serif" w:eastAsia="Calibri" w:hAnsi="PT Astra Serif" w:cs="Times New Roman"/>
                <w:sz w:val="24"/>
                <w:szCs w:val="24"/>
              </w:rPr>
            </w:pPr>
          </w:p>
        </w:tc>
        <w:tc>
          <w:tcPr>
            <w:tcW w:w="5131" w:type="dxa"/>
            <w:shd w:val="clear" w:color="auto" w:fill="auto"/>
            <w:vAlign w:val="center"/>
          </w:tcPr>
          <w:p w14:paraId="75BBE108" w14:textId="401B2F39" w:rsidR="007D6CCE" w:rsidRPr="00EE7765" w:rsidRDefault="007D6CCE" w:rsidP="007D6CCE">
            <w:pPr>
              <w:widowControl w:val="0"/>
              <w:spacing w:after="0" w:line="240" w:lineRule="auto"/>
              <w:rPr>
                <w:rFonts w:ascii="PT Astra Serif" w:eastAsia="PT Sans" w:hAnsi="PT Astra Serif" w:cs="Times New Roman"/>
                <w:color w:val="000000" w:themeColor="text1"/>
                <w:sz w:val="26"/>
                <w:szCs w:val="26"/>
              </w:rPr>
            </w:pPr>
            <w:r w:rsidRPr="00EE7765">
              <w:rPr>
                <w:rFonts w:ascii="PT Astra Serif" w:eastAsia="PT Sans" w:hAnsi="PT Astra Serif" w:cs="Times New Roman"/>
                <w:color w:val="000000" w:themeColor="text1"/>
                <w:sz w:val="26"/>
                <w:szCs w:val="26"/>
              </w:rPr>
              <w:t>Программирование движения по различным траекториям</w:t>
            </w:r>
          </w:p>
        </w:tc>
        <w:tc>
          <w:tcPr>
            <w:tcW w:w="993" w:type="dxa"/>
            <w:shd w:val="clear" w:color="auto" w:fill="auto"/>
          </w:tcPr>
          <w:p w14:paraId="43B4E984" w14:textId="6420BC57" w:rsidR="007D6CCE" w:rsidRPr="00F529CF"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2</w:t>
            </w:r>
          </w:p>
        </w:tc>
        <w:tc>
          <w:tcPr>
            <w:tcW w:w="1984" w:type="dxa"/>
            <w:shd w:val="clear" w:color="auto" w:fill="auto"/>
          </w:tcPr>
          <w:p w14:paraId="0E6F3F4D" w14:textId="3765DDAE" w:rsidR="007D6CCE" w:rsidRPr="00F529CF"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Практика</w:t>
            </w:r>
          </w:p>
        </w:tc>
        <w:tc>
          <w:tcPr>
            <w:tcW w:w="2410" w:type="dxa"/>
            <w:shd w:val="clear" w:color="auto" w:fill="auto"/>
          </w:tcPr>
          <w:p w14:paraId="5CDC3859" w14:textId="58591769" w:rsidR="007D6CCE" w:rsidRPr="007D6CCE" w:rsidRDefault="007D6CCE" w:rsidP="007D6CCE">
            <w:pPr>
              <w:spacing w:after="0" w:line="240" w:lineRule="auto"/>
              <w:jc w:val="center"/>
              <w:rPr>
                <w:rFonts w:ascii="PT Astra Serif" w:eastAsia="Calibri" w:hAnsi="PT Astra Serif" w:cs="Times New Roman"/>
                <w:sz w:val="20"/>
                <w:szCs w:val="20"/>
              </w:rPr>
            </w:pPr>
            <w:r w:rsidRPr="007D6CCE">
              <w:rPr>
                <w:rFonts w:ascii="PT Astra Serif" w:eastAsia="Calibri" w:hAnsi="PT Astra Serif" w:cs="Times New Roman"/>
                <w:sz w:val="20"/>
                <w:szCs w:val="20"/>
              </w:rPr>
              <w:t>Выполнение упражнений</w:t>
            </w:r>
          </w:p>
        </w:tc>
        <w:tc>
          <w:tcPr>
            <w:tcW w:w="1275" w:type="dxa"/>
            <w:shd w:val="clear" w:color="auto" w:fill="auto"/>
          </w:tcPr>
          <w:p w14:paraId="076AA433" w14:textId="77777777" w:rsidR="007D6CCE" w:rsidRPr="00F529CF" w:rsidRDefault="007D6CCE" w:rsidP="007D6CCE">
            <w:pPr>
              <w:widowControl w:val="0"/>
              <w:spacing w:after="0" w:line="240" w:lineRule="auto"/>
              <w:jc w:val="center"/>
              <w:rPr>
                <w:rFonts w:ascii="PT Astra Serif" w:eastAsia="Arial Unicode MS" w:hAnsi="PT Astra Serif" w:cs="Times New Roman"/>
                <w:sz w:val="24"/>
                <w:szCs w:val="24"/>
                <w:lang w:eastAsia="ru-RU" w:bidi="ru-RU"/>
              </w:rPr>
            </w:pPr>
          </w:p>
        </w:tc>
        <w:tc>
          <w:tcPr>
            <w:tcW w:w="1134" w:type="dxa"/>
            <w:shd w:val="clear" w:color="auto" w:fill="auto"/>
          </w:tcPr>
          <w:p w14:paraId="2129E14A" w14:textId="77777777" w:rsidR="007D6CCE" w:rsidRPr="00F529CF" w:rsidRDefault="007D6CCE" w:rsidP="007D6CCE">
            <w:pPr>
              <w:widowControl w:val="0"/>
              <w:spacing w:after="0" w:line="240" w:lineRule="auto"/>
              <w:jc w:val="center"/>
              <w:rPr>
                <w:rFonts w:ascii="PT Astra Serif" w:eastAsia="Times New Roman" w:hAnsi="PT Astra Serif" w:cs="Times New Roman"/>
                <w:sz w:val="24"/>
                <w:szCs w:val="24"/>
              </w:rPr>
            </w:pPr>
          </w:p>
        </w:tc>
        <w:tc>
          <w:tcPr>
            <w:tcW w:w="993" w:type="dxa"/>
            <w:shd w:val="clear" w:color="auto" w:fill="auto"/>
          </w:tcPr>
          <w:p w14:paraId="5EB4A687" w14:textId="77777777" w:rsidR="007D6CCE" w:rsidRPr="00F529CF" w:rsidRDefault="007D6CCE" w:rsidP="007D6CCE">
            <w:pPr>
              <w:spacing w:after="0" w:line="240" w:lineRule="auto"/>
              <w:jc w:val="center"/>
              <w:rPr>
                <w:rFonts w:ascii="PT Astra Serif" w:eastAsia="Calibri" w:hAnsi="PT Astra Serif" w:cs="Times New Roman"/>
                <w:sz w:val="24"/>
                <w:szCs w:val="24"/>
              </w:rPr>
            </w:pPr>
          </w:p>
        </w:tc>
      </w:tr>
      <w:tr w:rsidR="007D6CCE" w:rsidRPr="00F529CF" w14:paraId="007CF372" w14:textId="77777777" w:rsidTr="007D6CCE">
        <w:tc>
          <w:tcPr>
            <w:tcW w:w="738" w:type="dxa"/>
            <w:shd w:val="clear" w:color="auto" w:fill="auto"/>
          </w:tcPr>
          <w:p w14:paraId="3C05753A" w14:textId="77777777" w:rsidR="007D6CCE" w:rsidRPr="007D6CCE" w:rsidRDefault="007D6CCE" w:rsidP="007D6CCE">
            <w:pPr>
              <w:pStyle w:val="a3"/>
              <w:numPr>
                <w:ilvl w:val="0"/>
                <w:numId w:val="7"/>
              </w:numPr>
              <w:spacing w:after="0" w:line="240" w:lineRule="auto"/>
              <w:ind w:left="486" w:hanging="426"/>
              <w:jc w:val="center"/>
              <w:rPr>
                <w:rFonts w:ascii="PT Astra Serif" w:eastAsia="Calibri" w:hAnsi="PT Astra Serif" w:cs="Times New Roman"/>
                <w:sz w:val="24"/>
                <w:szCs w:val="24"/>
              </w:rPr>
            </w:pPr>
          </w:p>
        </w:tc>
        <w:tc>
          <w:tcPr>
            <w:tcW w:w="5131" w:type="dxa"/>
            <w:shd w:val="clear" w:color="auto" w:fill="auto"/>
            <w:vAlign w:val="center"/>
          </w:tcPr>
          <w:p w14:paraId="386F0B03" w14:textId="26FA82A9" w:rsidR="007D6CCE" w:rsidRPr="00EE7765" w:rsidRDefault="007D6CCE" w:rsidP="007D6CCE">
            <w:pPr>
              <w:widowControl w:val="0"/>
              <w:spacing w:after="0" w:line="240" w:lineRule="auto"/>
              <w:rPr>
                <w:rFonts w:ascii="PT Astra Serif" w:eastAsia="PT Sans" w:hAnsi="PT Astra Serif" w:cs="Times New Roman"/>
                <w:color w:val="000000" w:themeColor="text1"/>
                <w:sz w:val="26"/>
                <w:szCs w:val="26"/>
              </w:rPr>
            </w:pPr>
            <w:r w:rsidRPr="00EE7765">
              <w:rPr>
                <w:rFonts w:ascii="PT Astra Serif" w:eastAsia="PT Sans" w:hAnsi="PT Astra Serif" w:cs="Times New Roman"/>
                <w:color w:val="000000" w:themeColor="text1"/>
                <w:sz w:val="26"/>
                <w:szCs w:val="26"/>
              </w:rPr>
              <w:t>Программирование движения по различным траекториям</w:t>
            </w:r>
          </w:p>
        </w:tc>
        <w:tc>
          <w:tcPr>
            <w:tcW w:w="993" w:type="dxa"/>
            <w:shd w:val="clear" w:color="auto" w:fill="auto"/>
          </w:tcPr>
          <w:p w14:paraId="17063CDF" w14:textId="56E64C37" w:rsidR="007D6CCE"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2</w:t>
            </w:r>
          </w:p>
        </w:tc>
        <w:tc>
          <w:tcPr>
            <w:tcW w:w="1984" w:type="dxa"/>
            <w:shd w:val="clear" w:color="auto" w:fill="auto"/>
          </w:tcPr>
          <w:p w14:paraId="6559F520" w14:textId="2211029E" w:rsidR="007D6CCE"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Практика</w:t>
            </w:r>
          </w:p>
        </w:tc>
        <w:tc>
          <w:tcPr>
            <w:tcW w:w="2410" w:type="dxa"/>
            <w:shd w:val="clear" w:color="auto" w:fill="auto"/>
          </w:tcPr>
          <w:p w14:paraId="471DBCB8" w14:textId="019E20A6" w:rsidR="007D6CCE" w:rsidRPr="007D6CCE" w:rsidRDefault="007D6CCE" w:rsidP="007D6CCE">
            <w:pPr>
              <w:spacing w:after="0" w:line="240" w:lineRule="auto"/>
              <w:jc w:val="center"/>
              <w:rPr>
                <w:rFonts w:ascii="PT Astra Serif" w:eastAsia="Calibri" w:hAnsi="PT Astra Serif" w:cs="Times New Roman"/>
                <w:sz w:val="20"/>
                <w:szCs w:val="20"/>
              </w:rPr>
            </w:pPr>
            <w:r w:rsidRPr="007D6CCE">
              <w:rPr>
                <w:rFonts w:ascii="PT Astra Serif" w:eastAsia="Calibri" w:hAnsi="PT Astra Serif" w:cs="Times New Roman"/>
                <w:sz w:val="20"/>
                <w:szCs w:val="20"/>
              </w:rPr>
              <w:t>Выполнение упражнений</w:t>
            </w:r>
          </w:p>
        </w:tc>
        <w:tc>
          <w:tcPr>
            <w:tcW w:w="1275" w:type="dxa"/>
            <w:shd w:val="clear" w:color="auto" w:fill="auto"/>
          </w:tcPr>
          <w:p w14:paraId="5ADDAE7E" w14:textId="77777777" w:rsidR="007D6CCE" w:rsidRPr="00F529CF" w:rsidRDefault="007D6CCE" w:rsidP="007D6CCE">
            <w:pPr>
              <w:widowControl w:val="0"/>
              <w:spacing w:after="0" w:line="240" w:lineRule="auto"/>
              <w:jc w:val="center"/>
              <w:rPr>
                <w:rFonts w:ascii="PT Astra Serif" w:eastAsia="Arial Unicode MS" w:hAnsi="PT Astra Serif" w:cs="Times New Roman"/>
                <w:sz w:val="24"/>
                <w:szCs w:val="24"/>
                <w:lang w:eastAsia="ru-RU" w:bidi="ru-RU"/>
              </w:rPr>
            </w:pPr>
          </w:p>
        </w:tc>
        <w:tc>
          <w:tcPr>
            <w:tcW w:w="1134" w:type="dxa"/>
            <w:shd w:val="clear" w:color="auto" w:fill="auto"/>
          </w:tcPr>
          <w:p w14:paraId="057BF4D7" w14:textId="77777777" w:rsidR="007D6CCE" w:rsidRPr="00F529CF" w:rsidRDefault="007D6CCE" w:rsidP="007D6CCE">
            <w:pPr>
              <w:widowControl w:val="0"/>
              <w:spacing w:after="0" w:line="240" w:lineRule="auto"/>
              <w:jc w:val="center"/>
              <w:rPr>
                <w:rFonts w:ascii="PT Astra Serif" w:eastAsia="Times New Roman" w:hAnsi="PT Astra Serif" w:cs="Times New Roman"/>
                <w:sz w:val="24"/>
                <w:szCs w:val="24"/>
              </w:rPr>
            </w:pPr>
          </w:p>
        </w:tc>
        <w:tc>
          <w:tcPr>
            <w:tcW w:w="993" w:type="dxa"/>
            <w:shd w:val="clear" w:color="auto" w:fill="auto"/>
          </w:tcPr>
          <w:p w14:paraId="7F6C8024" w14:textId="77777777" w:rsidR="007D6CCE" w:rsidRPr="00F529CF" w:rsidRDefault="007D6CCE" w:rsidP="007D6CCE">
            <w:pPr>
              <w:spacing w:after="0" w:line="240" w:lineRule="auto"/>
              <w:jc w:val="center"/>
              <w:rPr>
                <w:rFonts w:ascii="PT Astra Serif" w:eastAsia="Calibri" w:hAnsi="PT Astra Serif" w:cs="Times New Roman"/>
                <w:sz w:val="24"/>
                <w:szCs w:val="24"/>
              </w:rPr>
            </w:pPr>
          </w:p>
        </w:tc>
      </w:tr>
      <w:tr w:rsidR="007D6CCE" w:rsidRPr="00F529CF" w14:paraId="2C75CE1E" w14:textId="77777777" w:rsidTr="007D6CCE">
        <w:tc>
          <w:tcPr>
            <w:tcW w:w="738" w:type="dxa"/>
            <w:shd w:val="clear" w:color="auto" w:fill="auto"/>
          </w:tcPr>
          <w:p w14:paraId="7401D663" w14:textId="77777777" w:rsidR="007D6CCE" w:rsidRPr="007D6CCE" w:rsidRDefault="007D6CCE" w:rsidP="007D6CCE">
            <w:pPr>
              <w:pStyle w:val="a3"/>
              <w:numPr>
                <w:ilvl w:val="0"/>
                <w:numId w:val="7"/>
              </w:numPr>
              <w:spacing w:after="0" w:line="240" w:lineRule="auto"/>
              <w:ind w:left="486" w:hanging="426"/>
              <w:jc w:val="center"/>
              <w:rPr>
                <w:rFonts w:ascii="PT Astra Serif" w:eastAsia="Calibri" w:hAnsi="PT Astra Serif" w:cs="Times New Roman"/>
                <w:sz w:val="24"/>
                <w:szCs w:val="24"/>
              </w:rPr>
            </w:pPr>
          </w:p>
        </w:tc>
        <w:tc>
          <w:tcPr>
            <w:tcW w:w="5131" w:type="dxa"/>
            <w:shd w:val="clear" w:color="auto" w:fill="auto"/>
            <w:vAlign w:val="center"/>
          </w:tcPr>
          <w:p w14:paraId="058A9CA3" w14:textId="73735446" w:rsidR="007D6CCE" w:rsidRPr="00EE7765" w:rsidRDefault="007D6CCE" w:rsidP="007D6CCE">
            <w:pPr>
              <w:widowControl w:val="0"/>
              <w:spacing w:after="0" w:line="240" w:lineRule="auto"/>
              <w:rPr>
                <w:rFonts w:ascii="PT Astra Serif" w:eastAsia="PT Sans" w:hAnsi="PT Astra Serif" w:cs="Times New Roman"/>
                <w:color w:val="000000" w:themeColor="text1"/>
                <w:sz w:val="26"/>
                <w:szCs w:val="26"/>
              </w:rPr>
            </w:pPr>
            <w:r w:rsidRPr="00EE7765">
              <w:rPr>
                <w:rFonts w:ascii="PT Astra Serif" w:eastAsia="PT Sans" w:hAnsi="PT Astra Serif" w:cs="Times New Roman"/>
                <w:color w:val="000000" w:themeColor="text1"/>
                <w:sz w:val="26"/>
                <w:szCs w:val="26"/>
              </w:rPr>
              <w:t>Программирование движения по различным траекториям</w:t>
            </w:r>
          </w:p>
        </w:tc>
        <w:tc>
          <w:tcPr>
            <w:tcW w:w="993" w:type="dxa"/>
            <w:shd w:val="clear" w:color="auto" w:fill="auto"/>
          </w:tcPr>
          <w:p w14:paraId="31A7D8AE" w14:textId="5C06C86C" w:rsidR="007D6CCE"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2</w:t>
            </w:r>
          </w:p>
        </w:tc>
        <w:tc>
          <w:tcPr>
            <w:tcW w:w="1984" w:type="dxa"/>
            <w:shd w:val="clear" w:color="auto" w:fill="auto"/>
          </w:tcPr>
          <w:p w14:paraId="0F305F49" w14:textId="2A572B17" w:rsidR="007D6CCE"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Практика</w:t>
            </w:r>
          </w:p>
        </w:tc>
        <w:tc>
          <w:tcPr>
            <w:tcW w:w="2410" w:type="dxa"/>
            <w:shd w:val="clear" w:color="auto" w:fill="auto"/>
          </w:tcPr>
          <w:p w14:paraId="4DC41F5A" w14:textId="6D1CE054" w:rsidR="007D6CCE" w:rsidRPr="007D6CCE" w:rsidRDefault="007D6CCE" w:rsidP="007D6CCE">
            <w:pPr>
              <w:spacing w:after="0" w:line="240" w:lineRule="auto"/>
              <w:jc w:val="center"/>
              <w:rPr>
                <w:rFonts w:ascii="PT Astra Serif" w:eastAsia="Calibri" w:hAnsi="PT Astra Serif" w:cs="Times New Roman"/>
                <w:sz w:val="20"/>
                <w:szCs w:val="20"/>
              </w:rPr>
            </w:pPr>
            <w:r w:rsidRPr="007D6CCE">
              <w:rPr>
                <w:rFonts w:ascii="PT Astra Serif" w:eastAsia="Calibri" w:hAnsi="PT Astra Serif" w:cs="Times New Roman"/>
                <w:sz w:val="20"/>
                <w:szCs w:val="20"/>
              </w:rPr>
              <w:t>Выполнение упражнений</w:t>
            </w:r>
          </w:p>
        </w:tc>
        <w:tc>
          <w:tcPr>
            <w:tcW w:w="1275" w:type="dxa"/>
            <w:shd w:val="clear" w:color="auto" w:fill="auto"/>
          </w:tcPr>
          <w:p w14:paraId="77F3A37F" w14:textId="77777777" w:rsidR="007D6CCE" w:rsidRPr="00F529CF" w:rsidRDefault="007D6CCE" w:rsidP="007D6CCE">
            <w:pPr>
              <w:widowControl w:val="0"/>
              <w:spacing w:after="0" w:line="240" w:lineRule="auto"/>
              <w:jc w:val="center"/>
              <w:rPr>
                <w:rFonts w:ascii="PT Astra Serif" w:eastAsia="Arial Unicode MS" w:hAnsi="PT Astra Serif" w:cs="Times New Roman"/>
                <w:sz w:val="24"/>
                <w:szCs w:val="24"/>
                <w:lang w:eastAsia="ru-RU" w:bidi="ru-RU"/>
              </w:rPr>
            </w:pPr>
          </w:p>
        </w:tc>
        <w:tc>
          <w:tcPr>
            <w:tcW w:w="1134" w:type="dxa"/>
            <w:shd w:val="clear" w:color="auto" w:fill="auto"/>
          </w:tcPr>
          <w:p w14:paraId="58D43D3D" w14:textId="77777777" w:rsidR="007D6CCE" w:rsidRPr="00F529CF" w:rsidRDefault="007D6CCE" w:rsidP="007D6CCE">
            <w:pPr>
              <w:widowControl w:val="0"/>
              <w:spacing w:after="0" w:line="240" w:lineRule="auto"/>
              <w:jc w:val="center"/>
              <w:rPr>
                <w:rFonts w:ascii="PT Astra Serif" w:eastAsia="Times New Roman" w:hAnsi="PT Astra Serif" w:cs="Times New Roman"/>
                <w:sz w:val="24"/>
                <w:szCs w:val="24"/>
              </w:rPr>
            </w:pPr>
          </w:p>
        </w:tc>
        <w:tc>
          <w:tcPr>
            <w:tcW w:w="993" w:type="dxa"/>
            <w:shd w:val="clear" w:color="auto" w:fill="auto"/>
          </w:tcPr>
          <w:p w14:paraId="613E41F9" w14:textId="77777777" w:rsidR="007D6CCE" w:rsidRPr="00F529CF" w:rsidRDefault="007D6CCE" w:rsidP="007D6CCE">
            <w:pPr>
              <w:spacing w:after="0" w:line="240" w:lineRule="auto"/>
              <w:jc w:val="center"/>
              <w:rPr>
                <w:rFonts w:ascii="PT Astra Serif" w:eastAsia="Calibri" w:hAnsi="PT Astra Serif" w:cs="Times New Roman"/>
                <w:sz w:val="24"/>
                <w:szCs w:val="24"/>
              </w:rPr>
            </w:pPr>
          </w:p>
        </w:tc>
      </w:tr>
      <w:tr w:rsidR="007D6CCE" w:rsidRPr="00F529CF" w14:paraId="4621E0BF" w14:textId="77777777" w:rsidTr="007D6CCE">
        <w:tc>
          <w:tcPr>
            <w:tcW w:w="738" w:type="dxa"/>
            <w:shd w:val="clear" w:color="auto" w:fill="auto"/>
          </w:tcPr>
          <w:p w14:paraId="09CDEC59" w14:textId="77777777" w:rsidR="007D6CCE" w:rsidRPr="007D6CCE" w:rsidRDefault="007D6CCE" w:rsidP="007D6CCE">
            <w:pPr>
              <w:pStyle w:val="a3"/>
              <w:numPr>
                <w:ilvl w:val="0"/>
                <w:numId w:val="7"/>
              </w:numPr>
              <w:spacing w:after="0" w:line="240" w:lineRule="auto"/>
              <w:ind w:left="486" w:hanging="426"/>
              <w:jc w:val="center"/>
              <w:rPr>
                <w:rFonts w:ascii="PT Astra Serif" w:eastAsia="Calibri" w:hAnsi="PT Astra Serif" w:cs="Times New Roman"/>
                <w:sz w:val="24"/>
                <w:szCs w:val="24"/>
              </w:rPr>
            </w:pPr>
          </w:p>
        </w:tc>
        <w:tc>
          <w:tcPr>
            <w:tcW w:w="5131" w:type="dxa"/>
            <w:shd w:val="clear" w:color="auto" w:fill="auto"/>
            <w:vAlign w:val="center"/>
          </w:tcPr>
          <w:p w14:paraId="3BF0CD00" w14:textId="2A74FB31" w:rsidR="007D6CCE" w:rsidRPr="00EE7765" w:rsidRDefault="007D6CCE" w:rsidP="007D6CCE">
            <w:pPr>
              <w:widowControl w:val="0"/>
              <w:spacing w:after="0" w:line="240" w:lineRule="auto"/>
              <w:rPr>
                <w:rFonts w:ascii="PT Astra Serif" w:eastAsia="PT Sans" w:hAnsi="PT Astra Serif" w:cs="Times New Roman"/>
                <w:color w:val="000000" w:themeColor="text1"/>
                <w:sz w:val="26"/>
                <w:szCs w:val="26"/>
              </w:rPr>
            </w:pPr>
            <w:r w:rsidRPr="00EE7765">
              <w:rPr>
                <w:rFonts w:ascii="PT Astra Serif" w:eastAsia="PT Sans" w:hAnsi="PT Astra Serif" w:cs="Times New Roman"/>
                <w:color w:val="000000" w:themeColor="text1"/>
                <w:sz w:val="26"/>
                <w:szCs w:val="26"/>
              </w:rPr>
              <w:t>Программирование движения по различным траекториям</w:t>
            </w:r>
          </w:p>
        </w:tc>
        <w:tc>
          <w:tcPr>
            <w:tcW w:w="993" w:type="dxa"/>
            <w:shd w:val="clear" w:color="auto" w:fill="auto"/>
          </w:tcPr>
          <w:p w14:paraId="1FF55B75" w14:textId="0B43CD66" w:rsidR="007D6CCE"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2</w:t>
            </w:r>
          </w:p>
        </w:tc>
        <w:tc>
          <w:tcPr>
            <w:tcW w:w="1984" w:type="dxa"/>
            <w:shd w:val="clear" w:color="auto" w:fill="auto"/>
          </w:tcPr>
          <w:p w14:paraId="22C264E8" w14:textId="07D6ED18" w:rsidR="007D6CCE"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Практика</w:t>
            </w:r>
          </w:p>
        </w:tc>
        <w:tc>
          <w:tcPr>
            <w:tcW w:w="2410" w:type="dxa"/>
            <w:shd w:val="clear" w:color="auto" w:fill="auto"/>
          </w:tcPr>
          <w:p w14:paraId="16A5E41D" w14:textId="5B52633F" w:rsidR="007D6CCE" w:rsidRPr="007D6CCE" w:rsidRDefault="007D6CCE" w:rsidP="007D6CCE">
            <w:pPr>
              <w:spacing w:after="0" w:line="240" w:lineRule="auto"/>
              <w:jc w:val="center"/>
              <w:rPr>
                <w:rFonts w:ascii="PT Astra Serif" w:eastAsia="Calibri" w:hAnsi="PT Astra Serif" w:cs="Times New Roman"/>
                <w:sz w:val="20"/>
                <w:szCs w:val="20"/>
              </w:rPr>
            </w:pPr>
            <w:r w:rsidRPr="007D6CCE">
              <w:rPr>
                <w:rFonts w:ascii="PT Astra Serif" w:eastAsia="Calibri" w:hAnsi="PT Astra Serif" w:cs="Times New Roman"/>
                <w:sz w:val="20"/>
                <w:szCs w:val="20"/>
              </w:rPr>
              <w:t>Выполнение упражнений</w:t>
            </w:r>
          </w:p>
        </w:tc>
        <w:tc>
          <w:tcPr>
            <w:tcW w:w="1275" w:type="dxa"/>
            <w:shd w:val="clear" w:color="auto" w:fill="auto"/>
          </w:tcPr>
          <w:p w14:paraId="752CD91D" w14:textId="77777777" w:rsidR="007D6CCE" w:rsidRPr="00F529CF" w:rsidRDefault="007D6CCE" w:rsidP="007D6CCE">
            <w:pPr>
              <w:widowControl w:val="0"/>
              <w:spacing w:after="0" w:line="240" w:lineRule="auto"/>
              <w:jc w:val="center"/>
              <w:rPr>
                <w:rFonts w:ascii="PT Astra Serif" w:eastAsia="Arial Unicode MS" w:hAnsi="PT Astra Serif" w:cs="Times New Roman"/>
                <w:sz w:val="24"/>
                <w:szCs w:val="24"/>
                <w:lang w:eastAsia="ru-RU" w:bidi="ru-RU"/>
              </w:rPr>
            </w:pPr>
          </w:p>
        </w:tc>
        <w:tc>
          <w:tcPr>
            <w:tcW w:w="1134" w:type="dxa"/>
            <w:shd w:val="clear" w:color="auto" w:fill="auto"/>
          </w:tcPr>
          <w:p w14:paraId="549230A9" w14:textId="77777777" w:rsidR="007D6CCE" w:rsidRPr="00F529CF" w:rsidRDefault="007D6CCE" w:rsidP="007D6CCE">
            <w:pPr>
              <w:widowControl w:val="0"/>
              <w:spacing w:after="0" w:line="240" w:lineRule="auto"/>
              <w:jc w:val="center"/>
              <w:rPr>
                <w:rFonts w:ascii="PT Astra Serif" w:eastAsia="Times New Roman" w:hAnsi="PT Astra Serif" w:cs="Times New Roman"/>
                <w:sz w:val="24"/>
                <w:szCs w:val="24"/>
              </w:rPr>
            </w:pPr>
          </w:p>
        </w:tc>
        <w:tc>
          <w:tcPr>
            <w:tcW w:w="993" w:type="dxa"/>
            <w:shd w:val="clear" w:color="auto" w:fill="auto"/>
          </w:tcPr>
          <w:p w14:paraId="07619871" w14:textId="77777777" w:rsidR="007D6CCE" w:rsidRPr="00F529CF" w:rsidRDefault="007D6CCE" w:rsidP="007D6CCE">
            <w:pPr>
              <w:spacing w:after="0" w:line="240" w:lineRule="auto"/>
              <w:jc w:val="center"/>
              <w:rPr>
                <w:rFonts w:ascii="PT Astra Serif" w:eastAsia="Calibri" w:hAnsi="PT Astra Serif" w:cs="Times New Roman"/>
                <w:sz w:val="24"/>
                <w:szCs w:val="24"/>
              </w:rPr>
            </w:pPr>
          </w:p>
        </w:tc>
      </w:tr>
      <w:tr w:rsidR="007D6CCE" w:rsidRPr="00F529CF" w14:paraId="4F08524F" w14:textId="77777777" w:rsidTr="007D6CCE">
        <w:tc>
          <w:tcPr>
            <w:tcW w:w="738" w:type="dxa"/>
            <w:shd w:val="clear" w:color="auto" w:fill="auto"/>
          </w:tcPr>
          <w:p w14:paraId="60CEF31A" w14:textId="0E61924C" w:rsidR="007D6CCE" w:rsidRPr="007D6CCE" w:rsidRDefault="007D6CCE" w:rsidP="007D6CCE">
            <w:pPr>
              <w:pStyle w:val="a3"/>
              <w:numPr>
                <w:ilvl w:val="0"/>
                <w:numId w:val="7"/>
              </w:numPr>
              <w:spacing w:after="0" w:line="240" w:lineRule="auto"/>
              <w:ind w:left="486" w:hanging="426"/>
              <w:jc w:val="center"/>
              <w:rPr>
                <w:rFonts w:ascii="PT Astra Serif" w:eastAsia="Calibri" w:hAnsi="PT Astra Serif" w:cs="Times New Roman"/>
                <w:sz w:val="24"/>
                <w:szCs w:val="24"/>
              </w:rPr>
            </w:pPr>
          </w:p>
        </w:tc>
        <w:tc>
          <w:tcPr>
            <w:tcW w:w="5131" w:type="dxa"/>
            <w:shd w:val="clear" w:color="auto" w:fill="auto"/>
            <w:vAlign w:val="center"/>
          </w:tcPr>
          <w:p w14:paraId="7E510E60" w14:textId="756492F3" w:rsidR="007D6CCE" w:rsidRPr="00EE7765" w:rsidRDefault="007D6CCE" w:rsidP="007D6CCE">
            <w:pPr>
              <w:widowControl w:val="0"/>
              <w:spacing w:after="0" w:line="240" w:lineRule="auto"/>
              <w:rPr>
                <w:rFonts w:ascii="PT Astra Serif" w:eastAsia="PT Sans" w:hAnsi="PT Astra Serif" w:cs="Times New Roman"/>
                <w:color w:val="000000" w:themeColor="text1"/>
                <w:sz w:val="26"/>
                <w:szCs w:val="26"/>
              </w:rPr>
            </w:pPr>
            <w:r w:rsidRPr="00EE7765">
              <w:rPr>
                <w:rFonts w:ascii="PT Astra Serif" w:eastAsia="PT Sans" w:hAnsi="PT Astra Serif" w:cs="Times New Roman"/>
                <w:color w:val="000000" w:themeColor="text1"/>
                <w:sz w:val="26"/>
                <w:szCs w:val="26"/>
              </w:rPr>
              <w:t>Программные структуры</w:t>
            </w:r>
          </w:p>
        </w:tc>
        <w:tc>
          <w:tcPr>
            <w:tcW w:w="993" w:type="dxa"/>
            <w:shd w:val="clear" w:color="auto" w:fill="auto"/>
          </w:tcPr>
          <w:p w14:paraId="06A1623A" w14:textId="5B63F1E6" w:rsidR="007D6CCE" w:rsidRPr="00F529CF"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2</w:t>
            </w:r>
          </w:p>
        </w:tc>
        <w:tc>
          <w:tcPr>
            <w:tcW w:w="1984" w:type="dxa"/>
            <w:shd w:val="clear" w:color="auto" w:fill="auto"/>
          </w:tcPr>
          <w:p w14:paraId="78420D87" w14:textId="59F6409D" w:rsidR="007D6CCE" w:rsidRPr="00F529CF"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Практика</w:t>
            </w:r>
          </w:p>
        </w:tc>
        <w:tc>
          <w:tcPr>
            <w:tcW w:w="2410" w:type="dxa"/>
            <w:shd w:val="clear" w:color="auto" w:fill="auto"/>
          </w:tcPr>
          <w:p w14:paraId="190DF8AB" w14:textId="6CE3F780" w:rsidR="007D6CCE" w:rsidRPr="007D6CCE" w:rsidRDefault="007D6CCE" w:rsidP="007D6CCE">
            <w:pPr>
              <w:spacing w:after="0" w:line="240" w:lineRule="auto"/>
              <w:jc w:val="center"/>
              <w:rPr>
                <w:rFonts w:ascii="PT Astra Serif" w:eastAsia="Calibri" w:hAnsi="PT Astra Serif" w:cs="Times New Roman"/>
                <w:sz w:val="20"/>
                <w:szCs w:val="20"/>
              </w:rPr>
            </w:pPr>
            <w:r w:rsidRPr="007D6CCE">
              <w:rPr>
                <w:rFonts w:ascii="PT Astra Serif" w:eastAsia="Calibri" w:hAnsi="PT Astra Serif" w:cs="Times New Roman"/>
                <w:sz w:val="20"/>
                <w:szCs w:val="20"/>
              </w:rPr>
              <w:t>Выполнение упражнений</w:t>
            </w:r>
          </w:p>
        </w:tc>
        <w:tc>
          <w:tcPr>
            <w:tcW w:w="1275" w:type="dxa"/>
            <w:shd w:val="clear" w:color="auto" w:fill="auto"/>
          </w:tcPr>
          <w:p w14:paraId="48097F14" w14:textId="77777777" w:rsidR="007D6CCE" w:rsidRPr="00F529CF" w:rsidRDefault="007D6CCE" w:rsidP="007D6CCE">
            <w:pPr>
              <w:widowControl w:val="0"/>
              <w:spacing w:after="0" w:line="240" w:lineRule="auto"/>
              <w:jc w:val="center"/>
              <w:rPr>
                <w:rFonts w:ascii="PT Astra Serif" w:eastAsia="Arial Unicode MS" w:hAnsi="PT Astra Serif" w:cs="Times New Roman"/>
                <w:sz w:val="24"/>
                <w:szCs w:val="24"/>
                <w:lang w:eastAsia="ru-RU" w:bidi="ru-RU"/>
              </w:rPr>
            </w:pPr>
          </w:p>
        </w:tc>
        <w:tc>
          <w:tcPr>
            <w:tcW w:w="1134" w:type="dxa"/>
            <w:shd w:val="clear" w:color="auto" w:fill="auto"/>
          </w:tcPr>
          <w:p w14:paraId="2F5CFCA1" w14:textId="77777777" w:rsidR="007D6CCE" w:rsidRPr="00F529CF" w:rsidRDefault="007D6CCE" w:rsidP="007D6CCE">
            <w:pPr>
              <w:widowControl w:val="0"/>
              <w:spacing w:after="0" w:line="240" w:lineRule="auto"/>
              <w:jc w:val="center"/>
              <w:rPr>
                <w:rFonts w:ascii="PT Astra Serif" w:eastAsia="Times New Roman" w:hAnsi="PT Astra Serif" w:cs="Times New Roman"/>
                <w:sz w:val="24"/>
                <w:szCs w:val="24"/>
              </w:rPr>
            </w:pPr>
          </w:p>
        </w:tc>
        <w:tc>
          <w:tcPr>
            <w:tcW w:w="993" w:type="dxa"/>
            <w:shd w:val="clear" w:color="auto" w:fill="auto"/>
          </w:tcPr>
          <w:p w14:paraId="1D548894" w14:textId="77777777" w:rsidR="007D6CCE" w:rsidRPr="00F529CF" w:rsidRDefault="007D6CCE" w:rsidP="007D6CCE">
            <w:pPr>
              <w:spacing w:after="0" w:line="240" w:lineRule="auto"/>
              <w:jc w:val="center"/>
              <w:rPr>
                <w:rFonts w:ascii="PT Astra Serif" w:eastAsia="Calibri" w:hAnsi="PT Astra Serif" w:cs="Times New Roman"/>
                <w:sz w:val="24"/>
                <w:szCs w:val="24"/>
              </w:rPr>
            </w:pPr>
          </w:p>
        </w:tc>
      </w:tr>
      <w:tr w:rsidR="007D6CCE" w:rsidRPr="00F529CF" w14:paraId="467B194F" w14:textId="77777777" w:rsidTr="007D6CCE">
        <w:tc>
          <w:tcPr>
            <w:tcW w:w="738" w:type="dxa"/>
            <w:shd w:val="clear" w:color="auto" w:fill="auto"/>
          </w:tcPr>
          <w:p w14:paraId="07B88FFA" w14:textId="77777777" w:rsidR="007D6CCE" w:rsidRPr="007D6CCE" w:rsidRDefault="007D6CCE" w:rsidP="007D6CCE">
            <w:pPr>
              <w:pStyle w:val="a3"/>
              <w:numPr>
                <w:ilvl w:val="0"/>
                <w:numId w:val="7"/>
              </w:numPr>
              <w:spacing w:after="0" w:line="240" w:lineRule="auto"/>
              <w:ind w:left="486" w:hanging="426"/>
              <w:jc w:val="center"/>
              <w:rPr>
                <w:rFonts w:ascii="PT Astra Serif" w:eastAsia="Calibri" w:hAnsi="PT Astra Serif" w:cs="Times New Roman"/>
                <w:sz w:val="24"/>
                <w:szCs w:val="24"/>
              </w:rPr>
            </w:pPr>
          </w:p>
        </w:tc>
        <w:tc>
          <w:tcPr>
            <w:tcW w:w="5131" w:type="dxa"/>
            <w:shd w:val="clear" w:color="auto" w:fill="auto"/>
            <w:vAlign w:val="center"/>
          </w:tcPr>
          <w:p w14:paraId="4E781D68" w14:textId="10E6A832" w:rsidR="007D6CCE" w:rsidRPr="00EE7765" w:rsidRDefault="007D6CCE" w:rsidP="007D6CCE">
            <w:pPr>
              <w:widowControl w:val="0"/>
              <w:spacing w:after="0" w:line="240" w:lineRule="auto"/>
              <w:rPr>
                <w:rFonts w:ascii="PT Astra Serif" w:eastAsia="PT Sans" w:hAnsi="PT Astra Serif" w:cs="Times New Roman"/>
                <w:color w:val="000000" w:themeColor="text1"/>
                <w:sz w:val="26"/>
                <w:szCs w:val="26"/>
              </w:rPr>
            </w:pPr>
            <w:r w:rsidRPr="00EE7765">
              <w:rPr>
                <w:rFonts w:ascii="PT Astra Serif" w:eastAsia="PT Sans" w:hAnsi="PT Astra Serif" w:cs="Times New Roman"/>
                <w:color w:val="000000" w:themeColor="text1"/>
                <w:sz w:val="26"/>
                <w:szCs w:val="26"/>
              </w:rPr>
              <w:t>Программные структуры</w:t>
            </w:r>
          </w:p>
        </w:tc>
        <w:tc>
          <w:tcPr>
            <w:tcW w:w="993" w:type="dxa"/>
            <w:shd w:val="clear" w:color="auto" w:fill="auto"/>
          </w:tcPr>
          <w:p w14:paraId="710D0E16" w14:textId="2443F0AE" w:rsidR="007D6CCE"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2</w:t>
            </w:r>
          </w:p>
        </w:tc>
        <w:tc>
          <w:tcPr>
            <w:tcW w:w="1984" w:type="dxa"/>
            <w:shd w:val="clear" w:color="auto" w:fill="auto"/>
          </w:tcPr>
          <w:p w14:paraId="1CE24859" w14:textId="77777777" w:rsidR="007D6CCE" w:rsidRDefault="007D6CCE" w:rsidP="007D6CCE">
            <w:pPr>
              <w:spacing w:after="0" w:line="240" w:lineRule="auto"/>
              <w:jc w:val="center"/>
              <w:rPr>
                <w:rFonts w:ascii="PT Astra Serif" w:eastAsia="Calibri" w:hAnsi="PT Astra Serif" w:cs="Times New Roman"/>
                <w:sz w:val="24"/>
                <w:szCs w:val="24"/>
              </w:rPr>
            </w:pPr>
          </w:p>
        </w:tc>
        <w:tc>
          <w:tcPr>
            <w:tcW w:w="2410" w:type="dxa"/>
            <w:shd w:val="clear" w:color="auto" w:fill="auto"/>
          </w:tcPr>
          <w:p w14:paraId="2FFE369B" w14:textId="77777777" w:rsidR="007D6CCE" w:rsidRPr="007D6CCE" w:rsidRDefault="007D6CCE" w:rsidP="007D6CCE">
            <w:pPr>
              <w:spacing w:after="0" w:line="240" w:lineRule="auto"/>
              <w:jc w:val="center"/>
              <w:rPr>
                <w:rFonts w:ascii="PT Astra Serif" w:eastAsia="Calibri" w:hAnsi="PT Astra Serif" w:cs="Times New Roman"/>
                <w:sz w:val="20"/>
                <w:szCs w:val="20"/>
              </w:rPr>
            </w:pPr>
          </w:p>
        </w:tc>
        <w:tc>
          <w:tcPr>
            <w:tcW w:w="1275" w:type="dxa"/>
            <w:shd w:val="clear" w:color="auto" w:fill="auto"/>
          </w:tcPr>
          <w:p w14:paraId="46819B98" w14:textId="77777777" w:rsidR="007D6CCE" w:rsidRPr="00F529CF" w:rsidRDefault="007D6CCE" w:rsidP="007D6CCE">
            <w:pPr>
              <w:widowControl w:val="0"/>
              <w:spacing w:after="0" w:line="240" w:lineRule="auto"/>
              <w:jc w:val="center"/>
              <w:rPr>
                <w:rFonts w:ascii="PT Astra Serif" w:eastAsia="Arial Unicode MS" w:hAnsi="PT Astra Serif" w:cs="Times New Roman"/>
                <w:sz w:val="24"/>
                <w:szCs w:val="24"/>
                <w:lang w:eastAsia="ru-RU" w:bidi="ru-RU"/>
              </w:rPr>
            </w:pPr>
          </w:p>
        </w:tc>
        <w:tc>
          <w:tcPr>
            <w:tcW w:w="1134" w:type="dxa"/>
            <w:shd w:val="clear" w:color="auto" w:fill="auto"/>
          </w:tcPr>
          <w:p w14:paraId="753AF467" w14:textId="77777777" w:rsidR="007D6CCE" w:rsidRPr="00F529CF" w:rsidRDefault="007D6CCE" w:rsidP="007D6CCE">
            <w:pPr>
              <w:widowControl w:val="0"/>
              <w:spacing w:after="0" w:line="240" w:lineRule="auto"/>
              <w:jc w:val="center"/>
              <w:rPr>
                <w:rFonts w:ascii="PT Astra Serif" w:eastAsia="Times New Roman" w:hAnsi="PT Astra Serif" w:cs="Times New Roman"/>
                <w:sz w:val="24"/>
                <w:szCs w:val="24"/>
              </w:rPr>
            </w:pPr>
          </w:p>
        </w:tc>
        <w:tc>
          <w:tcPr>
            <w:tcW w:w="993" w:type="dxa"/>
            <w:shd w:val="clear" w:color="auto" w:fill="auto"/>
          </w:tcPr>
          <w:p w14:paraId="71BEF99E" w14:textId="77777777" w:rsidR="007D6CCE" w:rsidRPr="00F529CF" w:rsidRDefault="007D6CCE" w:rsidP="007D6CCE">
            <w:pPr>
              <w:spacing w:after="0" w:line="240" w:lineRule="auto"/>
              <w:jc w:val="center"/>
              <w:rPr>
                <w:rFonts w:ascii="PT Astra Serif" w:eastAsia="Calibri" w:hAnsi="PT Astra Serif" w:cs="Times New Roman"/>
                <w:sz w:val="24"/>
                <w:szCs w:val="24"/>
              </w:rPr>
            </w:pPr>
          </w:p>
        </w:tc>
      </w:tr>
      <w:tr w:rsidR="007D6CCE" w:rsidRPr="00F529CF" w14:paraId="6114C16E" w14:textId="77777777" w:rsidTr="007D6CCE">
        <w:tc>
          <w:tcPr>
            <w:tcW w:w="738" w:type="dxa"/>
            <w:shd w:val="clear" w:color="auto" w:fill="auto"/>
          </w:tcPr>
          <w:p w14:paraId="5AB088E9" w14:textId="39A03F77" w:rsidR="007D6CCE" w:rsidRPr="007D6CCE" w:rsidRDefault="007D6CCE" w:rsidP="007D6CCE">
            <w:pPr>
              <w:pStyle w:val="a3"/>
              <w:numPr>
                <w:ilvl w:val="0"/>
                <w:numId w:val="7"/>
              </w:numPr>
              <w:spacing w:after="0" w:line="240" w:lineRule="auto"/>
              <w:ind w:left="486" w:hanging="426"/>
              <w:jc w:val="center"/>
              <w:rPr>
                <w:rFonts w:ascii="PT Astra Serif" w:eastAsia="Calibri" w:hAnsi="PT Astra Serif" w:cs="Times New Roman"/>
                <w:sz w:val="24"/>
                <w:szCs w:val="24"/>
              </w:rPr>
            </w:pPr>
          </w:p>
        </w:tc>
        <w:tc>
          <w:tcPr>
            <w:tcW w:w="5131" w:type="dxa"/>
            <w:shd w:val="clear" w:color="auto" w:fill="auto"/>
            <w:vAlign w:val="center"/>
          </w:tcPr>
          <w:p w14:paraId="418145F6" w14:textId="468B7D87" w:rsidR="007D6CCE" w:rsidRPr="00EE7765" w:rsidRDefault="007D6CCE" w:rsidP="007D6CCE">
            <w:pPr>
              <w:widowControl w:val="0"/>
              <w:spacing w:after="0" w:line="240" w:lineRule="auto"/>
              <w:rPr>
                <w:rFonts w:ascii="PT Astra Serif" w:eastAsia="PT Sans" w:hAnsi="PT Astra Serif" w:cs="Times New Roman"/>
                <w:color w:val="000000" w:themeColor="text1"/>
                <w:sz w:val="26"/>
                <w:szCs w:val="26"/>
              </w:rPr>
            </w:pPr>
            <w:r w:rsidRPr="00EE7765">
              <w:rPr>
                <w:rFonts w:ascii="PT Astra Serif" w:eastAsia="PT Sans" w:hAnsi="PT Astra Serif" w:cs="Times New Roman"/>
                <w:color w:val="000000" w:themeColor="text1"/>
                <w:sz w:val="26"/>
                <w:szCs w:val="26"/>
              </w:rPr>
              <w:t>Работа с данными</w:t>
            </w:r>
          </w:p>
        </w:tc>
        <w:tc>
          <w:tcPr>
            <w:tcW w:w="993" w:type="dxa"/>
            <w:shd w:val="clear" w:color="auto" w:fill="auto"/>
          </w:tcPr>
          <w:p w14:paraId="1765B6C0" w14:textId="2828AC77" w:rsidR="007D6CCE" w:rsidRPr="00F529CF"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2</w:t>
            </w:r>
          </w:p>
        </w:tc>
        <w:tc>
          <w:tcPr>
            <w:tcW w:w="1984" w:type="dxa"/>
            <w:shd w:val="clear" w:color="auto" w:fill="auto"/>
          </w:tcPr>
          <w:p w14:paraId="3420A90F" w14:textId="5719B029" w:rsidR="007D6CCE" w:rsidRPr="00F529CF"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Практика</w:t>
            </w:r>
          </w:p>
        </w:tc>
        <w:tc>
          <w:tcPr>
            <w:tcW w:w="2410" w:type="dxa"/>
            <w:shd w:val="clear" w:color="auto" w:fill="auto"/>
          </w:tcPr>
          <w:p w14:paraId="64027EF6" w14:textId="009AD9F9" w:rsidR="007D6CCE" w:rsidRPr="007D6CCE" w:rsidRDefault="007D6CCE" w:rsidP="007D6CCE">
            <w:pPr>
              <w:spacing w:after="0" w:line="240" w:lineRule="auto"/>
              <w:jc w:val="center"/>
              <w:rPr>
                <w:rFonts w:ascii="PT Astra Serif" w:eastAsia="Calibri" w:hAnsi="PT Astra Serif" w:cs="Times New Roman"/>
                <w:sz w:val="20"/>
                <w:szCs w:val="20"/>
              </w:rPr>
            </w:pPr>
            <w:r w:rsidRPr="007D6CCE">
              <w:rPr>
                <w:rFonts w:ascii="PT Astra Serif" w:eastAsia="Calibri" w:hAnsi="PT Astra Serif" w:cs="Times New Roman"/>
                <w:sz w:val="20"/>
                <w:szCs w:val="20"/>
              </w:rPr>
              <w:t>Выполнение упражнений</w:t>
            </w:r>
          </w:p>
        </w:tc>
        <w:tc>
          <w:tcPr>
            <w:tcW w:w="1275" w:type="dxa"/>
            <w:shd w:val="clear" w:color="auto" w:fill="auto"/>
          </w:tcPr>
          <w:p w14:paraId="4ECD8D64" w14:textId="77777777" w:rsidR="007D6CCE" w:rsidRPr="00F529CF" w:rsidRDefault="007D6CCE" w:rsidP="007D6CCE">
            <w:pPr>
              <w:widowControl w:val="0"/>
              <w:spacing w:after="0" w:line="240" w:lineRule="auto"/>
              <w:jc w:val="center"/>
              <w:rPr>
                <w:rFonts w:ascii="PT Astra Serif" w:eastAsia="Arial Unicode MS" w:hAnsi="PT Astra Serif" w:cs="Times New Roman"/>
                <w:sz w:val="24"/>
                <w:szCs w:val="24"/>
                <w:lang w:eastAsia="ru-RU" w:bidi="ru-RU"/>
              </w:rPr>
            </w:pPr>
          </w:p>
        </w:tc>
        <w:tc>
          <w:tcPr>
            <w:tcW w:w="1134" w:type="dxa"/>
            <w:shd w:val="clear" w:color="auto" w:fill="auto"/>
          </w:tcPr>
          <w:p w14:paraId="3EB60FFE" w14:textId="77777777" w:rsidR="007D6CCE" w:rsidRPr="00F529CF" w:rsidRDefault="007D6CCE" w:rsidP="007D6CCE">
            <w:pPr>
              <w:widowControl w:val="0"/>
              <w:spacing w:after="0" w:line="240" w:lineRule="auto"/>
              <w:jc w:val="center"/>
              <w:rPr>
                <w:rFonts w:ascii="PT Astra Serif" w:eastAsia="Times New Roman" w:hAnsi="PT Astra Serif" w:cs="Times New Roman"/>
                <w:sz w:val="24"/>
                <w:szCs w:val="24"/>
              </w:rPr>
            </w:pPr>
          </w:p>
        </w:tc>
        <w:tc>
          <w:tcPr>
            <w:tcW w:w="993" w:type="dxa"/>
            <w:shd w:val="clear" w:color="auto" w:fill="auto"/>
          </w:tcPr>
          <w:p w14:paraId="699054DE" w14:textId="77777777" w:rsidR="007D6CCE" w:rsidRPr="00F529CF" w:rsidRDefault="007D6CCE" w:rsidP="007D6CCE">
            <w:pPr>
              <w:spacing w:after="0" w:line="240" w:lineRule="auto"/>
              <w:jc w:val="center"/>
              <w:rPr>
                <w:rFonts w:ascii="PT Astra Serif" w:eastAsia="Calibri" w:hAnsi="PT Astra Serif" w:cs="Times New Roman"/>
                <w:sz w:val="24"/>
                <w:szCs w:val="24"/>
              </w:rPr>
            </w:pPr>
          </w:p>
        </w:tc>
      </w:tr>
      <w:tr w:rsidR="007D6CCE" w:rsidRPr="00F529CF" w14:paraId="7D503F67" w14:textId="77777777" w:rsidTr="007D6CCE">
        <w:tc>
          <w:tcPr>
            <w:tcW w:w="738" w:type="dxa"/>
            <w:shd w:val="clear" w:color="auto" w:fill="auto"/>
          </w:tcPr>
          <w:p w14:paraId="33E3C7FE" w14:textId="77777777" w:rsidR="007D6CCE" w:rsidRPr="007D6CCE" w:rsidRDefault="007D6CCE" w:rsidP="007D6CCE">
            <w:pPr>
              <w:pStyle w:val="a3"/>
              <w:numPr>
                <w:ilvl w:val="0"/>
                <w:numId w:val="7"/>
              </w:numPr>
              <w:spacing w:after="0" w:line="240" w:lineRule="auto"/>
              <w:ind w:left="486" w:hanging="426"/>
              <w:jc w:val="center"/>
              <w:rPr>
                <w:rFonts w:ascii="PT Astra Serif" w:eastAsia="Calibri" w:hAnsi="PT Astra Serif" w:cs="Times New Roman"/>
                <w:sz w:val="24"/>
                <w:szCs w:val="24"/>
              </w:rPr>
            </w:pPr>
          </w:p>
        </w:tc>
        <w:tc>
          <w:tcPr>
            <w:tcW w:w="5131" w:type="dxa"/>
            <w:shd w:val="clear" w:color="auto" w:fill="auto"/>
            <w:vAlign w:val="center"/>
          </w:tcPr>
          <w:p w14:paraId="447C36C3" w14:textId="2703B8C2" w:rsidR="007D6CCE" w:rsidRPr="00EE7765" w:rsidRDefault="007D6CCE" w:rsidP="007D6CCE">
            <w:pPr>
              <w:widowControl w:val="0"/>
              <w:spacing w:after="0" w:line="240" w:lineRule="auto"/>
              <w:rPr>
                <w:rFonts w:ascii="PT Astra Serif" w:eastAsia="PT Sans" w:hAnsi="PT Astra Serif" w:cs="Times New Roman"/>
                <w:color w:val="000000" w:themeColor="text1"/>
                <w:sz w:val="26"/>
                <w:szCs w:val="26"/>
              </w:rPr>
            </w:pPr>
            <w:r w:rsidRPr="00EE7765">
              <w:rPr>
                <w:rFonts w:ascii="PT Astra Serif" w:eastAsia="PT Sans" w:hAnsi="PT Astra Serif" w:cs="Times New Roman"/>
                <w:color w:val="000000" w:themeColor="text1"/>
                <w:sz w:val="26"/>
                <w:szCs w:val="26"/>
              </w:rPr>
              <w:t>Работа с данными</w:t>
            </w:r>
          </w:p>
        </w:tc>
        <w:tc>
          <w:tcPr>
            <w:tcW w:w="993" w:type="dxa"/>
            <w:shd w:val="clear" w:color="auto" w:fill="auto"/>
          </w:tcPr>
          <w:p w14:paraId="6C4DA85C" w14:textId="3B6D2560" w:rsidR="007D6CCE"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2</w:t>
            </w:r>
          </w:p>
        </w:tc>
        <w:tc>
          <w:tcPr>
            <w:tcW w:w="1984" w:type="dxa"/>
            <w:shd w:val="clear" w:color="auto" w:fill="auto"/>
          </w:tcPr>
          <w:p w14:paraId="7A40C33C" w14:textId="29AA861D" w:rsidR="007D6CCE"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Практика</w:t>
            </w:r>
          </w:p>
        </w:tc>
        <w:tc>
          <w:tcPr>
            <w:tcW w:w="2410" w:type="dxa"/>
            <w:shd w:val="clear" w:color="auto" w:fill="auto"/>
          </w:tcPr>
          <w:p w14:paraId="218ED1B4" w14:textId="0DE7C088" w:rsidR="007D6CCE" w:rsidRPr="007D6CCE" w:rsidRDefault="007D6CCE" w:rsidP="007D6CCE">
            <w:pPr>
              <w:spacing w:after="0" w:line="240" w:lineRule="auto"/>
              <w:jc w:val="center"/>
              <w:rPr>
                <w:rFonts w:ascii="PT Astra Serif" w:eastAsia="Calibri" w:hAnsi="PT Astra Serif" w:cs="Times New Roman"/>
                <w:sz w:val="20"/>
                <w:szCs w:val="20"/>
              </w:rPr>
            </w:pPr>
            <w:r w:rsidRPr="007D6CCE">
              <w:rPr>
                <w:rFonts w:ascii="PT Astra Serif" w:eastAsia="Calibri" w:hAnsi="PT Astra Serif" w:cs="Times New Roman"/>
                <w:sz w:val="20"/>
                <w:szCs w:val="20"/>
              </w:rPr>
              <w:t>Выполнение упражнений</w:t>
            </w:r>
          </w:p>
        </w:tc>
        <w:tc>
          <w:tcPr>
            <w:tcW w:w="1275" w:type="dxa"/>
            <w:shd w:val="clear" w:color="auto" w:fill="auto"/>
          </w:tcPr>
          <w:p w14:paraId="7F0FB86F" w14:textId="77777777" w:rsidR="007D6CCE" w:rsidRPr="00F529CF" w:rsidRDefault="007D6CCE" w:rsidP="007D6CCE">
            <w:pPr>
              <w:widowControl w:val="0"/>
              <w:spacing w:after="0" w:line="240" w:lineRule="auto"/>
              <w:jc w:val="center"/>
              <w:rPr>
                <w:rFonts w:ascii="PT Astra Serif" w:eastAsia="Arial Unicode MS" w:hAnsi="PT Astra Serif" w:cs="Times New Roman"/>
                <w:sz w:val="24"/>
                <w:szCs w:val="24"/>
                <w:lang w:eastAsia="ru-RU" w:bidi="ru-RU"/>
              </w:rPr>
            </w:pPr>
          </w:p>
        </w:tc>
        <w:tc>
          <w:tcPr>
            <w:tcW w:w="1134" w:type="dxa"/>
            <w:shd w:val="clear" w:color="auto" w:fill="auto"/>
          </w:tcPr>
          <w:p w14:paraId="1923768F" w14:textId="77777777" w:rsidR="007D6CCE" w:rsidRPr="00F529CF" w:rsidRDefault="007D6CCE" w:rsidP="007D6CCE">
            <w:pPr>
              <w:widowControl w:val="0"/>
              <w:spacing w:after="0" w:line="240" w:lineRule="auto"/>
              <w:jc w:val="center"/>
              <w:rPr>
                <w:rFonts w:ascii="PT Astra Serif" w:eastAsia="Times New Roman" w:hAnsi="PT Astra Serif" w:cs="Times New Roman"/>
                <w:sz w:val="24"/>
                <w:szCs w:val="24"/>
              </w:rPr>
            </w:pPr>
          </w:p>
        </w:tc>
        <w:tc>
          <w:tcPr>
            <w:tcW w:w="993" w:type="dxa"/>
            <w:shd w:val="clear" w:color="auto" w:fill="auto"/>
          </w:tcPr>
          <w:p w14:paraId="008805B9" w14:textId="77777777" w:rsidR="007D6CCE" w:rsidRPr="00F529CF" w:rsidRDefault="007D6CCE" w:rsidP="007D6CCE">
            <w:pPr>
              <w:spacing w:after="0" w:line="240" w:lineRule="auto"/>
              <w:jc w:val="center"/>
              <w:rPr>
                <w:rFonts w:ascii="PT Astra Serif" w:eastAsia="Calibri" w:hAnsi="PT Astra Serif" w:cs="Times New Roman"/>
                <w:sz w:val="24"/>
                <w:szCs w:val="24"/>
              </w:rPr>
            </w:pPr>
          </w:p>
        </w:tc>
      </w:tr>
      <w:tr w:rsidR="007D6CCE" w:rsidRPr="00F529CF" w14:paraId="631DD5EC" w14:textId="77777777" w:rsidTr="007D6CCE">
        <w:tc>
          <w:tcPr>
            <w:tcW w:w="738" w:type="dxa"/>
            <w:shd w:val="clear" w:color="auto" w:fill="auto"/>
          </w:tcPr>
          <w:p w14:paraId="0EEE6D25" w14:textId="77777777" w:rsidR="007D6CCE" w:rsidRPr="007D6CCE" w:rsidRDefault="007D6CCE" w:rsidP="007D6CCE">
            <w:pPr>
              <w:pStyle w:val="a3"/>
              <w:numPr>
                <w:ilvl w:val="0"/>
                <w:numId w:val="7"/>
              </w:numPr>
              <w:spacing w:after="0" w:line="240" w:lineRule="auto"/>
              <w:ind w:left="486" w:hanging="426"/>
              <w:jc w:val="center"/>
              <w:rPr>
                <w:rFonts w:ascii="PT Astra Serif" w:eastAsia="Calibri" w:hAnsi="PT Astra Serif" w:cs="Times New Roman"/>
                <w:sz w:val="24"/>
                <w:szCs w:val="24"/>
              </w:rPr>
            </w:pPr>
          </w:p>
        </w:tc>
        <w:tc>
          <w:tcPr>
            <w:tcW w:w="5131" w:type="dxa"/>
            <w:shd w:val="clear" w:color="auto" w:fill="auto"/>
            <w:vAlign w:val="center"/>
          </w:tcPr>
          <w:p w14:paraId="6BDDD66B" w14:textId="54D3A9A4" w:rsidR="007D6CCE" w:rsidRPr="00EE7765" w:rsidRDefault="007D6CCE" w:rsidP="007D6CCE">
            <w:pPr>
              <w:widowControl w:val="0"/>
              <w:spacing w:after="0" w:line="240" w:lineRule="auto"/>
              <w:rPr>
                <w:rFonts w:ascii="PT Astra Serif" w:eastAsia="PT Sans" w:hAnsi="PT Astra Serif" w:cs="Times New Roman"/>
                <w:color w:val="000000" w:themeColor="text1"/>
                <w:sz w:val="26"/>
                <w:szCs w:val="26"/>
              </w:rPr>
            </w:pPr>
            <w:r w:rsidRPr="00EE7765">
              <w:rPr>
                <w:rFonts w:ascii="PT Astra Serif" w:eastAsia="PT Sans" w:hAnsi="PT Astra Serif" w:cs="Times New Roman"/>
                <w:color w:val="000000" w:themeColor="text1"/>
                <w:sz w:val="26"/>
                <w:szCs w:val="26"/>
              </w:rPr>
              <w:t>Работа с данными</w:t>
            </w:r>
          </w:p>
        </w:tc>
        <w:tc>
          <w:tcPr>
            <w:tcW w:w="993" w:type="dxa"/>
            <w:shd w:val="clear" w:color="auto" w:fill="auto"/>
          </w:tcPr>
          <w:p w14:paraId="3877A6A1" w14:textId="653FAD0A" w:rsidR="007D6CCE"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2</w:t>
            </w:r>
          </w:p>
        </w:tc>
        <w:tc>
          <w:tcPr>
            <w:tcW w:w="1984" w:type="dxa"/>
            <w:shd w:val="clear" w:color="auto" w:fill="auto"/>
          </w:tcPr>
          <w:p w14:paraId="61404DB8" w14:textId="35481AA5" w:rsidR="007D6CCE"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Практика</w:t>
            </w:r>
          </w:p>
        </w:tc>
        <w:tc>
          <w:tcPr>
            <w:tcW w:w="2410" w:type="dxa"/>
            <w:shd w:val="clear" w:color="auto" w:fill="auto"/>
          </w:tcPr>
          <w:p w14:paraId="7AF286DF" w14:textId="2A32EFFB" w:rsidR="007D6CCE" w:rsidRPr="007D6CCE" w:rsidRDefault="007D6CCE" w:rsidP="007D6CCE">
            <w:pPr>
              <w:spacing w:after="0" w:line="240" w:lineRule="auto"/>
              <w:jc w:val="center"/>
              <w:rPr>
                <w:rFonts w:ascii="PT Astra Serif" w:eastAsia="Calibri" w:hAnsi="PT Astra Serif" w:cs="Times New Roman"/>
                <w:sz w:val="20"/>
                <w:szCs w:val="20"/>
              </w:rPr>
            </w:pPr>
            <w:r w:rsidRPr="007D6CCE">
              <w:rPr>
                <w:rFonts w:ascii="PT Astra Serif" w:eastAsia="Calibri" w:hAnsi="PT Astra Serif" w:cs="Times New Roman"/>
                <w:sz w:val="20"/>
                <w:szCs w:val="20"/>
              </w:rPr>
              <w:t>Выполнение упражнений</w:t>
            </w:r>
          </w:p>
        </w:tc>
        <w:tc>
          <w:tcPr>
            <w:tcW w:w="1275" w:type="dxa"/>
            <w:shd w:val="clear" w:color="auto" w:fill="auto"/>
          </w:tcPr>
          <w:p w14:paraId="452D22F4" w14:textId="77777777" w:rsidR="007D6CCE" w:rsidRPr="00F529CF" w:rsidRDefault="007D6CCE" w:rsidP="007D6CCE">
            <w:pPr>
              <w:widowControl w:val="0"/>
              <w:spacing w:after="0" w:line="240" w:lineRule="auto"/>
              <w:jc w:val="center"/>
              <w:rPr>
                <w:rFonts w:ascii="PT Astra Serif" w:eastAsia="Arial Unicode MS" w:hAnsi="PT Astra Serif" w:cs="Times New Roman"/>
                <w:sz w:val="24"/>
                <w:szCs w:val="24"/>
                <w:lang w:eastAsia="ru-RU" w:bidi="ru-RU"/>
              </w:rPr>
            </w:pPr>
          </w:p>
        </w:tc>
        <w:tc>
          <w:tcPr>
            <w:tcW w:w="1134" w:type="dxa"/>
            <w:shd w:val="clear" w:color="auto" w:fill="auto"/>
          </w:tcPr>
          <w:p w14:paraId="6FA2D3EA" w14:textId="77777777" w:rsidR="007D6CCE" w:rsidRPr="00F529CF" w:rsidRDefault="007D6CCE" w:rsidP="007D6CCE">
            <w:pPr>
              <w:widowControl w:val="0"/>
              <w:spacing w:after="0" w:line="240" w:lineRule="auto"/>
              <w:jc w:val="center"/>
              <w:rPr>
                <w:rFonts w:ascii="PT Astra Serif" w:eastAsia="Times New Roman" w:hAnsi="PT Astra Serif" w:cs="Times New Roman"/>
                <w:sz w:val="24"/>
                <w:szCs w:val="24"/>
              </w:rPr>
            </w:pPr>
          </w:p>
        </w:tc>
        <w:tc>
          <w:tcPr>
            <w:tcW w:w="993" w:type="dxa"/>
            <w:shd w:val="clear" w:color="auto" w:fill="auto"/>
          </w:tcPr>
          <w:p w14:paraId="54A899B7" w14:textId="77777777" w:rsidR="007D6CCE" w:rsidRPr="00F529CF" w:rsidRDefault="007D6CCE" w:rsidP="007D6CCE">
            <w:pPr>
              <w:spacing w:after="0" w:line="240" w:lineRule="auto"/>
              <w:jc w:val="center"/>
              <w:rPr>
                <w:rFonts w:ascii="PT Astra Serif" w:eastAsia="Calibri" w:hAnsi="PT Astra Serif" w:cs="Times New Roman"/>
                <w:sz w:val="24"/>
                <w:szCs w:val="24"/>
              </w:rPr>
            </w:pPr>
          </w:p>
        </w:tc>
      </w:tr>
      <w:tr w:rsidR="007D6CCE" w:rsidRPr="00F529CF" w14:paraId="64671747" w14:textId="77777777" w:rsidTr="007D6CCE">
        <w:tc>
          <w:tcPr>
            <w:tcW w:w="738" w:type="dxa"/>
            <w:shd w:val="clear" w:color="auto" w:fill="auto"/>
          </w:tcPr>
          <w:p w14:paraId="6AB839E3" w14:textId="77777777" w:rsidR="007D6CCE" w:rsidRPr="007D6CCE" w:rsidRDefault="007D6CCE" w:rsidP="007D6CCE">
            <w:pPr>
              <w:pStyle w:val="a3"/>
              <w:numPr>
                <w:ilvl w:val="0"/>
                <w:numId w:val="7"/>
              </w:numPr>
              <w:spacing w:after="0" w:line="240" w:lineRule="auto"/>
              <w:ind w:left="486" w:hanging="426"/>
              <w:jc w:val="center"/>
              <w:rPr>
                <w:rFonts w:ascii="PT Astra Serif" w:eastAsia="Calibri" w:hAnsi="PT Astra Serif" w:cs="Times New Roman"/>
                <w:sz w:val="24"/>
                <w:szCs w:val="24"/>
              </w:rPr>
            </w:pPr>
          </w:p>
        </w:tc>
        <w:tc>
          <w:tcPr>
            <w:tcW w:w="5131" w:type="dxa"/>
            <w:shd w:val="clear" w:color="auto" w:fill="auto"/>
            <w:vAlign w:val="center"/>
          </w:tcPr>
          <w:p w14:paraId="3891BBC4" w14:textId="571FD723" w:rsidR="007D6CCE" w:rsidRPr="00EE7765" w:rsidRDefault="007D6CCE" w:rsidP="007D6CCE">
            <w:pPr>
              <w:widowControl w:val="0"/>
              <w:spacing w:after="0" w:line="240" w:lineRule="auto"/>
              <w:rPr>
                <w:rFonts w:ascii="PT Astra Serif" w:eastAsia="PT Sans" w:hAnsi="PT Astra Serif" w:cs="Times New Roman"/>
                <w:color w:val="000000" w:themeColor="text1"/>
                <w:sz w:val="26"/>
                <w:szCs w:val="26"/>
              </w:rPr>
            </w:pPr>
            <w:r w:rsidRPr="00EE7765">
              <w:rPr>
                <w:rFonts w:ascii="PT Astra Serif" w:eastAsia="PT Sans" w:hAnsi="PT Astra Serif" w:cs="Times New Roman"/>
                <w:color w:val="000000" w:themeColor="text1"/>
                <w:sz w:val="26"/>
                <w:szCs w:val="26"/>
              </w:rPr>
              <w:t>Работа с данными</w:t>
            </w:r>
          </w:p>
        </w:tc>
        <w:tc>
          <w:tcPr>
            <w:tcW w:w="993" w:type="dxa"/>
            <w:shd w:val="clear" w:color="auto" w:fill="auto"/>
          </w:tcPr>
          <w:p w14:paraId="49DD232C" w14:textId="56DE3851" w:rsidR="007D6CCE"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2</w:t>
            </w:r>
          </w:p>
        </w:tc>
        <w:tc>
          <w:tcPr>
            <w:tcW w:w="1984" w:type="dxa"/>
            <w:shd w:val="clear" w:color="auto" w:fill="auto"/>
          </w:tcPr>
          <w:p w14:paraId="439B2813" w14:textId="7F2D2C76" w:rsidR="007D6CCE"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Практика</w:t>
            </w:r>
          </w:p>
        </w:tc>
        <w:tc>
          <w:tcPr>
            <w:tcW w:w="2410" w:type="dxa"/>
            <w:shd w:val="clear" w:color="auto" w:fill="auto"/>
          </w:tcPr>
          <w:p w14:paraId="325D399E" w14:textId="030F9CE0" w:rsidR="007D6CCE" w:rsidRPr="007D6CCE" w:rsidRDefault="007D6CCE" w:rsidP="007D6CCE">
            <w:pPr>
              <w:spacing w:after="0" w:line="240" w:lineRule="auto"/>
              <w:jc w:val="center"/>
              <w:rPr>
                <w:rFonts w:ascii="PT Astra Serif" w:eastAsia="Calibri" w:hAnsi="PT Astra Serif" w:cs="Times New Roman"/>
                <w:sz w:val="20"/>
                <w:szCs w:val="20"/>
              </w:rPr>
            </w:pPr>
            <w:r w:rsidRPr="007D6CCE">
              <w:rPr>
                <w:rFonts w:ascii="PT Astra Serif" w:eastAsia="Calibri" w:hAnsi="PT Astra Serif" w:cs="Times New Roman"/>
                <w:sz w:val="20"/>
                <w:szCs w:val="20"/>
              </w:rPr>
              <w:t>Выполнение упражнений</w:t>
            </w:r>
          </w:p>
        </w:tc>
        <w:tc>
          <w:tcPr>
            <w:tcW w:w="1275" w:type="dxa"/>
            <w:shd w:val="clear" w:color="auto" w:fill="auto"/>
          </w:tcPr>
          <w:p w14:paraId="3D783EA3" w14:textId="77777777" w:rsidR="007D6CCE" w:rsidRPr="00F529CF" w:rsidRDefault="007D6CCE" w:rsidP="007D6CCE">
            <w:pPr>
              <w:widowControl w:val="0"/>
              <w:spacing w:after="0" w:line="240" w:lineRule="auto"/>
              <w:jc w:val="center"/>
              <w:rPr>
                <w:rFonts w:ascii="PT Astra Serif" w:eastAsia="Arial Unicode MS" w:hAnsi="PT Astra Serif" w:cs="Times New Roman"/>
                <w:sz w:val="24"/>
                <w:szCs w:val="24"/>
                <w:lang w:eastAsia="ru-RU" w:bidi="ru-RU"/>
              </w:rPr>
            </w:pPr>
          </w:p>
        </w:tc>
        <w:tc>
          <w:tcPr>
            <w:tcW w:w="1134" w:type="dxa"/>
            <w:shd w:val="clear" w:color="auto" w:fill="auto"/>
          </w:tcPr>
          <w:p w14:paraId="4907BDB1" w14:textId="77777777" w:rsidR="007D6CCE" w:rsidRPr="00F529CF" w:rsidRDefault="007D6CCE" w:rsidP="007D6CCE">
            <w:pPr>
              <w:widowControl w:val="0"/>
              <w:spacing w:after="0" w:line="240" w:lineRule="auto"/>
              <w:jc w:val="center"/>
              <w:rPr>
                <w:rFonts w:ascii="PT Astra Serif" w:eastAsia="Times New Roman" w:hAnsi="PT Astra Serif" w:cs="Times New Roman"/>
                <w:sz w:val="24"/>
                <w:szCs w:val="24"/>
              </w:rPr>
            </w:pPr>
          </w:p>
        </w:tc>
        <w:tc>
          <w:tcPr>
            <w:tcW w:w="993" w:type="dxa"/>
            <w:shd w:val="clear" w:color="auto" w:fill="auto"/>
          </w:tcPr>
          <w:p w14:paraId="49051E45" w14:textId="77777777" w:rsidR="007D6CCE" w:rsidRPr="00F529CF" w:rsidRDefault="007D6CCE" w:rsidP="007D6CCE">
            <w:pPr>
              <w:spacing w:after="0" w:line="240" w:lineRule="auto"/>
              <w:jc w:val="center"/>
              <w:rPr>
                <w:rFonts w:ascii="PT Astra Serif" w:eastAsia="Calibri" w:hAnsi="PT Astra Serif" w:cs="Times New Roman"/>
                <w:sz w:val="24"/>
                <w:szCs w:val="24"/>
              </w:rPr>
            </w:pPr>
          </w:p>
        </w:tc>
      </w:tr>
      <w:tr w:rsidR="007D6CCE" w:rsidRPr="00F529CF" w14:paraId="3C1862F8" w14:textId="77777777" w:rsidTr="007D6CCE">
        <w:tc>
          <w:tcPr>
            <w:tcW w:w="738" w:type="dxa"/>
            <w:shd w:val="clear" w:color="auto" w:fill="auto"/>
          </w:tcPr>
          <w:p w14:paraId="6F514255" w14:textId="77777777" w:rsidR="007D6CCE" w:rsidRPr="007D6CCE" w:rsidRDefault="007D6CCE" w:rsidP="007D6CCE">
            <w:pPr>
              <w:pStyle w:val="a3"/>
              <w:numPr>
                <w:ilvl w:val="0"/>
                <w:numId w:val="7"/>
              </w:numPr>
              <w:spacing w:after="0" w:line="240" w:lineRule="auto"/>
              <w:ind w:left="486" w:hanging="426"/>
              <w:jc w:val="center"/>
              <w:rPr>
                <w:rFonts w:ascii="PT Astra Serif" w:eastAsia="Calibri" w:hAnsi="PT Astra Serif" w:cs="Times New Roman"/>
                <w:sz w:val="24"/>
                <w:szCs w:val="24"/>
              </w:rPr>
            </w:pPr>
          </w:p>
        </w:tc>
        <w:tc>
          <w:tcPr>
            <w:tcW w:w="5131" w:type="dxa"/>
            <w:shd w:val="clear" w:color="auto" w:fill="auto"/>
            <w:vAlign w:val="center"/>
          </w:tcPr>
          <w:p w14:paraId="1B6AA507" w14:textId="7B8D3C64" w:rsidR="007D6CCE" w:rsidRPr="00EE7765" w:rsidRDefault="007D6CCE" w:rsidP="007D6CCE">
            <w:pPr>
              <w:widowControl w:val="0"/>
              <w:spacing w:after="0" w:line="240" w:lineRule="auto"/>
              <w:rPr>
                <w:rFonts w:ascii="PT Astra Serif" w:eastAsia="PT Sans" w:hAnsi="PT Astra Serif" w:cs="Times New Roman"/>
                <w:color w:val="000000" w:themeColor="text1"/>
                <w:sz w:val="26"/>
                <w:szCs w:val="26"/>
              </w:rPr>
            </w:pPr>
            <w:r w:rsidRPr="00EE7765">
              <w:rPr>
                <w:rFonts w:ascii="PT Astra Serif" w:eastAsia="PT Sans" w:hAnsi="PT Astra Serif" w:cs="Times New Roman"/>
                <w:color w:val="000000" w:themeColor="text1"/>
                <w:sz w:val="26"/>
                <w:szCs w:val="26"/>
              </w:rPr>
              <w:t>Работа с данными</w:t>
            </w:r>
          </w:p>
        </w:tc>
        <w:tc>
          <w:tcPr>
            <w:tcW w:w="993" w:type="dxa"/>
            <w:shd w:val="clear" w:color="auto" w:fill="auto"/>
          </w:tcPr>
          <w:p w14:paraId="6549B19E" w14:textId="2623538B" w:rsidR="007D6CCE"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2</w:t>
            </w:r>
          </w:p>
        </w:tc>
        <w:tc>
          <w:tcPr>
            <w:tcW w:w="1984" w:type="dxa"/>
            <w:shd w:val="clear" w:color="auto" w:fill="auto"/>
          </w:tcPr>
          <w:p w14:paraId="572FDD74" w14:textId="0901EBC2" w:rsidR="007D6CCE"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Практика</w:t>
            </w:r>
          </w:p>
        </w:tc>
        <w:tc>
          <w:tcPr>
            <w:tcW w:w="2410" w:type="dxa"/>
            <w:shd w:val="clear" w:color="auto" w:fill="auto"/>
          </w:tcPr>
          <w:p w14:paraId="624F89EC" w14:textId="29BE35AA" w:rsidR="007D6CCE" w:rsidRPr="007D6CCE" w:rsidRDefault="007D6CCE" w:rsidP="007D6CCE">
            <w:pPr>
              <w:spacing w:after="0" w:line="240" w:lineRule="auto"/>
              <w:jc w:val="center"/>
              <w:rPr>
                <w:rFonts w:ascii="PT Astra Serif" w:eastAsia="Calibri" w:hAnsi="PT Astra Serif" w:cs="Times New Roman"/>
                <w:sz w:val="20"/>
                <w:szCs w:val="20"/>
              </w:rPr>
            </w:pPr>
            <w:r w:rsidRPr="007D6CCE">
              <w:rPr>
                <w:rFonts w:ascii="PT Astra Serif" w:eastAsia="Calibri" w:hAnsi="PT Astra Serif" w:cs="Times New Roman"/>
                <w:sz w:val="20"/>
                <w:szCs w:val="20"/>
              </w:rPr>
              <w:t>Выполнение упражнений</w:t>
            </w:r>
          </w:p>
        </w:tc>
        <w:tc>
          <w:tcPr>
            <w:tcW w:w="1275" w:type="dxa"/>
            <w:shd w:val="clear" w:color="auto" w:fill="auto"/>
          </w:tcPr>
          <w:p w14:paraId="206B1A52" w14:textId="77777777" w:rsidR="007D6CCE" w:rsidRPr="00F529CF" w:rsidRDefault="007D6CCE" w:rsidP="007D6CCE">
            <w:pPr>
              <w:widowControl w:val="0"/>
              <w:spacing w:after="0" w:line="240" w:lineRule="auto"/>
              <w:jc w:val="center"/>
              <w:rPr>
                <w:rFonts w:ascii="PT Astra Serif" w:eastAsia="Arial Unicode MS" w:hAnsi="PT Astra Serif" w:cs="Times New Roman"/>
                <w:sz w:val="24"/>
                <w:szCs w:val="24"/>
                <w:lang w:eastAsia="ru-RU" w:bidi="ru-RU"/>
              </w:rPr>
            </w:pPr>
          </w:p>
        </w:tc>
        <w:tc>
          <w:tcPr>
            <w:tcW w:w="1134" w:type="dxa"/>
            <w:shd w:val="clear" w:color="auto" w:fill="auto"/>
          </w:tcPr>
          <w:p w14:paraId="47DD91BB" w14:textId="77777777" w:rsidR="007D6CCE" w:rsidRPr="00F529CF" w:rsidRDefault="007D6CCE" w:rsidP="007D6CCE">
            <w:pPr>
              <w:widowControl w:val="0"/>
              <w:spacing w:after="0" w:line="240" w:lineRule="auto"/>
              <w:jc w:val="center"/>
              <w:rPr>
                <w:rFonts w:ascii="PT Astra Serif" w:eastAsia="Times New Roman" w:hAnsi="PT Astra Serif" w:cs="Times New Roman"/>
                <w:sz w:val="24"/>
                <w:szCs w:val="24"/>
              </w:rPr>
            </w:pPr>
          </w:p>
        </w:tc>
        <w:tc>
          <w:tcPr>
            <w:tcW w:w="993" w:type="dxa"/>
            <w:shd w:val="clear" w:color="auto" w:fill="auto"/>
          </w:tcPr>
          <w:p w14:paraId="1A2C99E3" w14:textId="77777777" w:rsidR="007D6CCE" w:rsidRPr="00F529CF" w:rsidRDefault="007D6CCE" w:rsidP="007D6CCE">
            <w:pPr>
              <w:spacing w:after="0" w:line="240" w:lineRule="auto"/>
              <w:jc w:val="center"/>
              <w:rPr>
                <w:rFonts w:ascii="PT Astra Serif" w:eastAsia="Calibri" w:hAnsi="PT Astra Serif" w:cs="Times New Roman"/>
                <w:sz w:val="24"/>
                <w:szCs w:val="24"/>
              </w:rPr>
            </w:pPr>
          </w:p>
        </w:tc>
      </w:tr>
      <w:tr w:rsidR="007D6CCE" w:rsidRPr="00F529CF" w14:paraId="02C531C2" w14:textId="77777777" w:rsidTr="007D6CCE">
        <w:tc>
          <w:tcPr>
            <w:tcW w:w="738" w:type="dxa"/>
            <w:shd w:val="clear" w:color="auto" w:fill="auto"/>
          </w:tcPr>
          <w:p w14:paraId="1A1A1637" w14:textId="2808181A" w:rsidR="007D6CCE" w:rsidRPr="007D6CCE" w:rsidRDefault="007D6CCE" w:rsidP="007D6CCE">
            <w:pPr>
              <w:pStyle w:val="a3"/>
              <w:numPr>
                <w:ilvl w:val="0"/>
                <w:numId w:val="7"/>
              </w:numPr>
              <w:spacing w:after="0" w:line="240" w:lineRule="auto"/>
              <w:ind w:left="486" w:hanging="426"/>
              <w:jc w:val="center"/>
              <w:rPr>
                <w:rFonts w:ascii="PT Astra Serif" w:eastAsia="Calibri" w:hAnsi="PT Astra Serif" w:cs="Times New Roman"/>
                <w:sz w:val="24"/>
                <w:szCs w:val="24"/>
              </w:rPr>
            </w:pPr>
          </w:p>
        </w:tc>
        <w:tc>
          <w:tcPr>
            <w:tcW w:w="5131" w:type="dxa"/>
            <w:shd w:val="clear" w:color="auto" w:fill="auto"/>
            <w:vAlign w:val="center"/>
          </w:tcPr>
          <w:p w14:paraId="75D2ECAE" w14:textId="6068A1DE" w:rsidR="007D6CCE" w:rsidRPr="00EE7765" w:rsidRDefault="007D6CCE" w:rsidP="007D6CCE">
            <w:pPr>
              <w:widowControl w:val="0"/>
              <w:spacing w:after="0" w:line="240" w:lineRule="auto"/>
              <w:rPr>
                <w:rFonts w:ascii="PT Astra Serif" w:eastAsia="PT Sans" w:hAnsi="PT Astra Serif" w:cs="Times New Roman"/>
                <w:color w:val="000000" w:themeColor="text1"/>
                <w:sz w:val="26"/>
                <w:szCs w:val="26"/>
              </w:rPr>
            </w:pPr>
            <w:r>
              <w:rPr>
                <w:rFonts w:ascii="PT Astra Serif" w:eastAsia="PT Sans" w:hAnsi="PT Astra Serif" w:cs="Times New Roman"/>
                <w:color w:val="000000" w:themeColor="text1"/>
                <w:sz w:val="26"/>
                <w:szCs w:val="26"/>
              </w:rPr>
              <w:t>Органы чувств роботов</w:t>
            </w:r>
          </w:p>
        </w:tc>
        <w:tc>
          <w:tcPr>
            <w:tcW w:w="993" w:type="dxa"/>
            <w:shd w:val="clear" w:color="auto" w:fill="auto"/>
          </w:tcPr>
          <w:p w14:paraId="37CED1F6" w14:textId="4D927275" w:rsidR="007D6CCE" w:rsidRPr="00F529CF"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2</w:t>
            </w:r>
          </w:p>
        </w:tc>
        <w:tc>
          <w:tcPr>
            <w:tcW w:w="1984" w:type="dxa"/>
            <w:shd w:val="clear" w:color="auto" w:fill="auto"/>
          </w:tcPr>
          <w:p w14:paraId="1459A2DC" w14:textId="0F87E8AB" w:rsidR="007D6CCE" w:rsidRPr="00F529CF"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Практика</w:t>
            </w:r>
          </w:p>
        </w:tc>
        <w:tc>
          <w:tcPr>
            <w:tcW w:w="2410" w:type="dxa"/>
            <w:shd w:val="clear" w:color="auto" w:fill="auto"/>
          </w:tcPr>
          <w:p w14:paraId="4DC99941" w14:textId="4FA8CB4C" w:rsidR="007D6CCE" w:rsidRPr="007D6CCE" w:rsidRDefault="007D6CCE" w:rsidP="007D6CCE">
            <w:pPr>
              <w:spacing w:after="0" w:line="240" w:lineRule="auto"/>
              <w:jc w:val="center"/>
              <w:rPr>
                <w:rFonts w:ascii="PT Astra Serif" w:eastAsia="Calibri" w:hAnsi="PT Astra Serif" w:cs="Times New Roman"/>
                <w:sz w:val="20"/>
                <w:szCs w:val="20"/>
              </w:rPr>
            </w:pPr>
            <w:r w:rsidRPr="007D6CCE">
              <w:rPr>
                <w:rFonts w:ascii="PT Astra Serif" w:eastAsia="Calibri" w:hAnsi="PT Astra Serif" w:cs="Times New Roman"/>
                <w:sz w:val="20"/>
                <w:szCs w:val="20"/>
              </w:rPr>
              <w:t>Выполнение упражнений</w:t>
            </w:r>
          </w:p>
        </w:tc>
        <w:tc>
          <w:tcPr>
            <w:tcW w:w="1275" w:type="dxa"/>
            <w:shd w:val="clear" w:color="auto" w:fill="auto"/>
          </w:tcPr>
          <w:p w14:paraId="4A092974" w14:textId="77777777" w:rsidR="007D6CCE" w:rsidRPr="00F529CF" w:rsidRDefault="007D6CCE" w:rsidP="007D6CCE">
            <w:pPr>
              <w:widowControl w:val="0"/>
              <w:spacing w:after="0" w:line="240" w:lineRule="auto"/>
              <w:jc w:val="center"/>
              <w:rPr>
                <w:rFonts w:ascii="PT Astra Serif" w:eastAsia="Arial Unicode MS" w:hAnsi="PT Astra Serif" w:cs="Times New Roman"/>
                <w:sz w:val="24"/>
                <w:szCs w:val="24"/>
                <w:lang w:eastAsia="ru-RU" w:bidi="ru-RU"/>
              </w:rPr>
            </w:pPr>
          </w:p>
        </w:tc>
        <w:tc>
          <w:tcPr>
            <w:tcW w:w="1134" w:type="dxa"/>
            <w:shd w:val="clear" w:color="auto" w:fill="auto"/>
          </w:tcPr>
          <w:p w14:paraId="5C8834FC" w14:textId="77777777" w:rsidR="007D6CCE" w:rsidRPr="00F529CF" w:rsidRDefault="007D6CCE" w:rsidP="007D6CCE">
            <w:pPr>
              <w:widowControl w:val="0"/>
              <w:spacing w:after="0" w:line="240" w:lineRule="auto"/>
              <w:jc w:val="center"/>
              <w:rPr>
                <w:rFonts w:ascii="PT Astra Serif" w:eastAsia="Times New Roman" w:hAnsi="PT Astra Serif" w:cs="Times New Roman"/>
                <w:sz w:val="24"/>
                <w:szCs w:val="24"/>
              </w:rPr>
            </w:pPr>
          </w:p>
        </w:tc>
        <w:tc>
          <w:tcPr>
            <w:tcW w:w="993" w:type="dxa"/>
            <w:shd w:val="clear" w:color="auto" w:fill="auto"/>
          </w:tcPr>
          <w:p w14:paraId="70658C53" w14:textId="77777777" w:rsidR="007D6CCE" w:rsidRPr="00F529CF" w:rsidRDefault="007D6CCE" w:rsidP="007D6CCE">
            <w:pPr>
              <w:spacing w:after="0" w:line="240" w:lineRule="auto"/>
              <w:jc w:val="center"/>
              <w:rPr>
                <w:rFonts w:ascii="PT Astra Serif" w:eastAsia="Calibri" w:hAnsi="PT Astra Serif" w:cs="Times New Roman"/>
                <w:sz w:val="24"/>
                <w:szCs w:val="24"/>
              </w:rPr>
            </w:pPr>
          </w:p>
        </w:tc>
      </w:tr>
      <w:tr w:rsidR="007D6CCE" w:rsidRPr="00F529CF" w14:paraId="659A9DB6" w14:textId="77777777" w:rsidTr="007D6CCE">
        <w:tc>
          <w:tcPr>
            <w:tcW w:w="738" w:type="dxa"/>
            <w:shd w:val="clear" w:color="auto" w:fill="auto"/>
          </w:tcPr>
          <w:p w14:paraId="502BF7F2" w14:textId="77777777" w:rsidR="007D6CCE" w:rsidRPr="007D6CCE" w:rsidRDefault="007D6CCE" w:rsidP="007D6CCE">
            <w:pPr>
              <w:pStyle w:val="a3"/>
              <w:numPr>
                <w:ilvl w:val="0"/>
                <w:numId w:val="7"/>
              </w:numPr>
              <w:spacing w:after="0" w:line="240" w:lineRule="auto"/>
              <w:ind w:left="486" w:hanging="426"/>
              <w:jc w:val="center"/>
              <w:rPr>
                <w:rFonts w:ascii="PT Astra Serif" w:eastAsia="Calibri" w:hAnsi="PT Astra Serif" w:cs="Times New Roman"/>
                <w:sz w:val="24"/>
                <w:szCs w:val="24"/>
              </w:rPr>
            </w:pPr>
          </w:p>
        </w:tc>
        <w:tc>
          <w:tcPr>
            <w:tcW w:w="5131" w:type="dxa"/>
            <w:shd w:val="clear" w:color="auto" w:fill="auto"/>
            <w:vAlign w:val="center"/>
          </w:tcPr>
          <w:p w14:paraId="41D3D096" w14:textId="2CBDBD33" w:rsidR="007D6CCE" w:rsidRDefault="007D6CCE" w:rsidP="007D6CCE">
            <w:pPr>
              <w:widowControl w:val="0"/>
              <w:spacing w:after="0" w:line="240" w:lineRule="auto"/>
              <w:rPr>
                <w:rFonts w:ascii="PT Astra Serif" w:eastAsia="PT Sans" w:hAnsi="PT Astra Serif" w:cs="Times New Roman"/>
                <w:color w:val="000000" w:themeColor="text1"/>
                <w:sz w:val="26"/>
                <w:szCs w:val="26"/>
              </w:rPr>
            </w:pPr>
            <w:r>
              <w:rPr>
                <w:rFonts w:ascii="PT Astra Serif" w:eastAsia="PT Sans" w:hAnsi="PT Astra Serif" w:cs="Times New Roman"/>
                <w:color w:val="000000" w:themeColor="text1"/>
                <w:sz w:val="26"/>
                <w:szCs w:val="26"/>
              </w:rPr>
              <w:t>Органы чувств роботов</w:t>
            </w:r>
          </w:p>
        </w:tc>
        <w:tc>
          <w:tcPr>
            <w:tcW w:w="993" w:type="dxa"/>
            <w:shd w:val="clear" w:color="auto" w:fill="auto"/>
          </w:tcPr>
          <w:p w14:paraId="75F5E3E1" w14:textId="06101B3C" w:rsidR="007D6CCE"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2</w:t>
            </w:r>
          </w:p>
        </w:tc>
        <w:tc>
          <w:tcPr>
            <w:tcW w:w="1984" w:type="dxa"/>
            <w:shd w:val="clear" w:color="auto" w:fill="auto"/>
          </w:tcPr>
          <w:p w14:paraId="75342353" w14:textId="32F17EC6" w:rsidR="007D6CCE"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Практика</w:t>
            </w:r>
          </w:p>
        </w:tc>
        <w:tc>
          <w:tcPr>
            <w:tcW w:w="2410" w:type="dxa"/>
            <w:shd w:val="clear" w:color="auto" w:fill="auto"/>
          </w:tcPr>
          <w:p w14:paraId="6C3C1944" w14:textId="759951AF" w:rsidR="007D6CCE" w:rsidRPr="007D6CCE" w:rsidRDefault="007D6CCE" w:rsidP="007D6CCE">
            <w:pPr>
              <w:spacing w:after="0" w:line="240" w:lineRule="auto"/>
              <w:jc w:val="center"/>
              <w:rPr>
                <w:rFonts w:ascii="PT Astra Serif" w:eastAsia="Calibri" w:hAnsi="PT Astra Serif" w:cs="Times New Roman"/>
                <w:sz w:val="20"/>
                <w:szCs w:val="20"/>
              </w:rPr>
            </w:pPr>
            <w:r w:rsidRPr="007D6CCE">
              <w:rPr>
                <w:rFonts w:ascii="PT Astra Serif" w:eastAsia="Calibri" w:hAnsi="PT Astra Serif" w:cs="Times New Roman"/>
                <w:sz w:val="20"/>
                <w:szCs w:val="20"/>
              </w:rPr>
              <w:t>Выполнение упражнений</w:t>
            </w:r>
          </w:p>
        </w:tc>
        <w:tc>
          <w:tcPr>
            <w:tcW w:w="1275" w:type="dxa"/>
            <w:shd w:val="clear" w:color="auto" w:fill="auto"/>
          </w:tcPr>
          <w:p w14:paraId="58A2381E" w14:textId="77777777" w:rsidR="007D6CCE" w:rsidRPr="00F529CF" w:rsidRDefault="007D6CCE" w:rsidP="007D6CCE">
            <w:pPr>
              <w:widowControl w:val="0"/>
              <w:spacing w:after="0" w:line="240" w:lineRule="auto"/>
              <w:jc w:val="center"/>
              <w:rPr>
                <w:rFonts w:ascii="PT Astra Serif" w:eastAsia="Arial Unicode MS" w:hAnsi="PT Astra Serif" w:cs="Times New Roman"/>
                <w:sz w:val="24"/>
                <w:szCs w:val="24"/>
                <w:lang w:eastAsia="ru-RU" w:bidi="ru-RU"/>
              </w:rPr>
            </w:pPr>
          </w:p>
        </w:tc>
        <w:tc>
          <w:tcPr>
            <w:tcW w:w="1134" w:type="dxa"/>
            <w:shd w:val="clear" w:color="auto" w:fill="auto"/>
          </w:tcPr>
          <w:p w14:paraId="624FBED2" w14:textId="77777777" w:rsidR="007D6CCE" w:rsidRPr="00F529CF" w:rsidRDefault="007D6CCE" w:rsidP="007D6CCE">
            <w:pPr>
              <w:widowControl w:val="0"/>
              <w:spacing w:after="0" w:line="240" w:lineRule="auto"/>
              <w:jc w:val="center"/>
              <w:rPr>
                <w:rFonts w:ascii="PT Astra Serif" w:eastAsia="Times New Roman" w:hAnsi="PT Astra Serif" w:cs="Times New Roman"/>
                <w:sz w:val="24"/>
                <w:szCs w:val="24"/>
              </w:rPr>
            </w:pPr>
          </w:p>
        </w:tc>
        <w:tc>
          <w:tcPr>
            <w:tcW w:w="993" w:type="dxa"/>
            <w:shd w:val="clear" w:color="auto" w:fill="auto"/>
          </w:tcPr>
          <w:p w14:paraId="28587C05" w14:textId="77777777" w:rsidR="007D6CCE" w:rsidRPr="00F529CF" w:rsidRDefault="007D6CCE" w:rsidP="007D6CCE">
            <w:pPr>
              <w:spacing w:after="0" w:line="240" w:lineRule="auto"/>
              <w:jc w:val="center"/>
              <w:rPr>
                <w:rFonts w:ascii="PT Astra Serif" w:eastAsia="Calibri" w:hAnsi="PT Astra Serif" w:cs="Times New Roman"/>
                <w:sz w:val="24"/>
                <w:szCs w:val="24"/>
              </w:rPr>
            </w:pPr>
          </w:p>
        </w:tc>
      </w:tr>
      <w:tr w:rsidR="007D6CCE" w:rsidRPr="00F529CF" w14:paraId="2C7F4EF5" w14:textId="77777777" w:rsidTr="007D6CCE">
        <w:tc>
          <w:tcPr>
            <w:tcW w:w="738" w:type="dxa"/>
            <w:shd w:val="clear" w:color="auto" w:fill="auto"/>
          </w:tcPr>
          <w:p w14:paraId="4BAD5060" w14:textId="77777777" w:rsidR="007D6CCE" w:rsidRPr="007D6CCE" w:rsidRDefault="007D6CCE" w:rsidP="007D6CCE">
            <w:pPr>
              <w:pStyle w:val="a3"/>
              <w:numPr>
                <w:ilvl w:val="0"/>
                <w:numId w:val="7"/>
              </w:numPr>
              <w:spacing w:after="0" w:line="240" w:lineRule="auto"/>
              <w:ind w:left="486" w:hanging="426"/>
              <w:jc w:val="center"/>
              <w:rPr>
                <w:rFonts w:ascii="PT Astra Serif" w:eastAsia="Calibri" w:hAnsi="PT Astra Serif" w:cs="Times New Roman"/>
                <w:sz w:val="24"/>
                <w:szCs w:val="24"/>
              </w:rPr>
            </w:pPr>
          </w:p>
        </w:tc>
        <w:tc>
          <w:tcPr>
            <w:tcW w:w="5131" w:type="dxa"/>
            <w:shd w:val="clear" w:color="auto" w:fill="auto"/>
            <w:vAlign w:val="center"/>
          </w:tcPr>
          <w:p w14:paraId="52F14751" w14:textId="15DFAC06" w:rsidR="007D6CCE" w:rsidRDefault="007D6CCE" w:rsidP="007D6CCE">
            <w:pPr>
              <w:widowControl w:val="0"/>
              <w:spacing w:after="0" w:line="240" w:lineRule="auto"/>
              <w:rPr>
                <w:rFonts w:ascii="PT Astra Serif" w:eastAsia="PT Sans" w:hAnsi="PT Astra Serif" w:cs="Times New Roman"/>
                <w:color w:val="000000" w:themeColor="text1"/>
                <w:sz w:val="26"/>
                <w:szCs w:val="26"/>
              </w:rPr>
            </w:pPr>
            <w:r>
              <w:rPr>
                <w:rFonts w:ascii="PT Astra Serif" w:eastAsia="PT Sans" w:hAnsi="PT Astra Serif" w:cs="Times New Roman"/>
                <w:color w:val="000000" w:themeColor="text1"/>
                <w:sz w:val="26"/>
                <w:szCs w:val="26"/>
              </w:rPr>
              <w:t>Органы чувств роботов</w:t>
            </w:r>
          </w:p>
        </w:tc>
        <w:tc>
          <w:tcPr>
            <w:tcW w:w="993" w:type="dxa"/>
            <w:shd w:val="clear" w:color="auto" w:fill="auto"/>
          </w:tcPr>
          <w:p w14:paraId="0D49E378" w14:textId="40D728FD" w:rsidR="007D6CCE"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2</w:t>
            </w:r>
          </w:p>
        </w:tc>
        <w:tc>
          <w:tcPr>
            <w:tcW w:w="1984" w:type="dxa"/>
            <w:shd w:val="clear" w:color="auto" w:fill="auto"/>
          </w:tcPr>
          <w:p w14:paraId="66A81B6D" w14:textId="194C3E57" w:rsidR="007D6CCE"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Практика</w:t>
            </w:r>
          </w:p>
        </w:tc>
        <w:tc>
          <w:tcPr>
            <w:tcW w:w="2410" w:type="dxa"/>
            <w:shd w:val="clear" w:color="auto" w:fill="auto"/>
          </w:tcPr>
          <w:p w14:paraId="5A312493" w14:textId="1D004D93" w:rsidR="007D6CCE" w:rsidRPr="007D6CCE" w:rsidRDefault="007D6CCE" w:rsidP="007D6CCE">
            <w:pPr>
              <w:spacing w:after="0" w:line="240" w:lineRule="auto"/>
              <w:jc w:val="center"/>
              <w:rPr>
                <w:rFonts w:ascii="PT Astra Serif" w:eastAsia="Calibri" w:hAnsi="PT Astra Serif" w:cs="Times New Roman"/>
                <w:sz w:val="20"/>
                <w:szCs w:val="20"/>
              </w:rPr>
            </w:pPr>
            <w:r w:rsidRPr="007D6CCE">
              <w:rPr>
                <w:rFonts w:ascii="PT Astra Serif" w:eastAsia="Calibri" w:hAnsi="PT Astra Serif" w:cs="Times New Roman"/>
                <w:sz w:val="20"/>
                <w:szCs w:val="20"/>
              </w:rPr>
              <w:t>Выполнение упражнений</w:t>
            </w:r>
          </w:p>
        </w:tc>
        <w:tc>
          <w:tcPr>
            <w:tcW w:w="1275" w:type="dxa"/>
            <w:shd w:val="clear" w:color="auto" w:fill="auto"/>
          </w:tcPr>
          <w:p w14:paraId="2A54FE89" w14:textId="77777777" w:rsidR="007D6CCE" w:rsidRPr="00F529CF" w:rsidRDefault="007D6CCE" w:rsidP="007D6CCE">
            <w:pPr>
              <w:widowControl w:val="0"/>
              <w:spacing w:after="0" w:line="240" w:lineRule="auto"/>
              <w:jc w:val="center"/>
              <w:rPr>
                <w:rFonts w:ascii="PT Astra Serif" w:eastAsia="Arial Unicode MS" w:hAnsi="PT Astra Serif" w:cs="Times New Roman"/>
                <w:sz w:val="24"/>
                <w:szCs w:val="24"/>
                <w:lang w:eastAsia="ru-RU" w:bidi="ru-RU"/>
              </w:rPr>
            </w:pPr>
          </w:p>
        </w:tc>
        <w:tc>
          <w:tcPr>
            <w:tcW w:w="1134" w:type="dxa"/>
            <w:shd w:val="clear" w:color="auto" w:fill="auto"/>
          </w:tcPr>
          <w:p w14:paraId="19B58D29" w14:textId="77777777" w:rsidR="007D6CCE" w:rsidRPr="00F529CF" w:rsidRDefault="007D6CCE" w:rsidP="007D6CCE">
            <w:pPr>
              <w:widowControl w:val="0"/>
              <w:spacing w:after="0" w:line="240" w:lineRule="auto"/>
              <w:jc w:val="center"/>
              <w:rPr>
                <w:rFonts w:ascii="PT Astra Serif" w:eastAsia="Times New Roman" w:hAnsi="PT Astra Serif" w:cs="Times New Roman"/>
                <w:sz w:val="24"/>
                <w:szCs w:val="24"/>
              </w:rPr>
            </w:pPr>
          </w:p>
        </w:tc>
        <w:tc>
          <w:tcPr>
            <w:tcW w:w="993" w:type="dxa"/>
            <w:shd w:val="clear" w:color="auto" w:fill="auto"/>
          </w:tcPr>
          <w:p w14:paraId="64F52AFE" w14:textId="77777777" w:rsidR="007D6CCE" w:rsidRPr="00F529CF" w:rsidRDefault="007D6CCE" w:rsidP="007D6CCE">
            <w:pPr>
              <w:spacing w:after="0" w:line="240" w:lineRule="auto"/>
              <w:jc w:val="center"/>
              <w:rPr>
                <w:rFonts w:ascii="PT Astra Serif" w:eastAsia="Calibri" w:hAnsi="PT Astra Serif" w:cs="Times New Roman"/>
                <w:sz w:val="24"/>
                <w:szCs w:val="24"/>
              </w:rPr>
            </w:pPr>
          </w:p>
        </w:tc>
      </w:tr>
      <w:tr w:rsidR="007D6CCE" w:rsidRPr="00F529CF" w14:paraId="318D5E6C" w14:textId="77777777" w:rsidTr="007D6CCE">
        <w:tc>
          <w:tcPr>
            <w:tcW w:w="738" w:type="dxa"/>
            <w:shd w:val="clear" w:color="auto" w:fill="auto"/>
          </w:tcPr>
          <w:p w14:paraId="450BC2CF" w14:textId="77777777" w:rsidR="007D6CCE" w:rsidRPr="007D6CCE" w:rsidRDefault="007D6CCE" w:rsidP="007D6CCE">
            <w:pPr>
              <w:pStyle w:val="a3"/>
              <w:numPr>
                <w:ilvl w:val="0"/>
                <w:numId w:val="7"/>
              </w:numPr>
              <w:spacing w:after="0" w:line="240" w:lineRule="auto"/>
              <w:ind w:left="486" w:hanging="426"/>
              <w:jc w:val="center"/>
              <w:rPr>
                <w:rFonts w:ascii="PT Astra Serif" w:eastAsia="Calibri" w:hAnsi="PT Astra Serif" w:cs="Times New Roman"/>
                <w:sz w:val="24"/>
                <w:szCs w:val="24"/>
              </w:rPr>
            </w:pPr>
          </w:p>
        </w:tc>
        <w:tc>
          <w:tcPr>
            <w:tcW w:w="5131" w:type="dxa"/>
            <w:shd w:val="clear" w:color="auto" w:fill="auto"/>
            <w:vAlign w:val="center"/>
          </w:tcPr>
          <w:p w14:paraId="6F3D55BD" w14:textId="2FACBC32" w:rsidR="007D6CCE" w:rsidRDefault="007D6CCE" w:rsidP="007D6CCE">
            <w:pPr>
              <w:widowControl w:val="0"/>
              <w:spacing w:after="0" w:line="240" w:lineRule="auto"/>
              <w:rPr>
                <w:rFonts w:ascii="PT Astra Serif" w:eastAsia="PT Sans" w:hAnsi="PT Astra Serif" w:cs="Times New Roman"/>
                <w:color w:val="000000" w:themeColor="text1"/>
                <w:sz w:val="26"/>
                <w:szCs w:val="26"/>
              </w:rPr>
            </w:pPr>
            <w:r>
              <w:rPr>
                <w:rFonts w:ascii="PT Astra Serif" w:eastAsia="PT Sans" w:hAnsi="PT Astra Serif" w:cs="Times New Roman"/>
                <w:color w:val="000000" w:themeColor="text1"/>
                <w:sz w:val="26"/>
                <w:szCs w:val="26"/>
              </w:rPr>
              <w:t>Органы чувств роботов</w:t>
            </w:r>
          </w:p>
        </w:tc>
        <w:tc>
          <w:tcPr>
            <w:tcW w:w="993" w:type="dxa"/>
            <w:shd w:val="clear" w:color="auto" w:fill="auto"/>
          </w:tcPr>
          <w:p w14:paraId="1F0F2BFF" w14:textId="10BCA20F" w:rsidR="007D6CCE"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2</w:t>
            </w:r>
          </w:p>
        </w:tc>
        <w:tc>
          <w:tcPr>
            <w:tcW w:w="1984" w:type="dxa"/>
            <w:shd w:val="clear" w:color="auto" w:fill="auto"/>
          </w:tcPr>
          <w:p w14:paraId="2417A4B0" w14:textId="2FA1CF66" w:rsidR="007D6CCE"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Практика</w:t>
            </w:r>
          </w:p>
        </w:tc>
        <w:tc>
          <w:tcPr>
            <w:tcW w:w="2410" w:type="dxa"/>
            <w:shd w:val="clear" w:color="auto" w:fill="auto"/>
          </w:tcPr>
          <w:p w14:paraId="3A15BF9E" w14:textId="6D9E4D80" w:rsidR="007D6CCE" w:rsidRPr="007D6CCE" w:rsidRDefault="007D6CCE" w:rsidP="007D6CCE">
            <w:pPr>
              <w:spacing w:after="0" w:line="240" w:lineRule="auto"/>
              <w:jc w:val="center"/>
              <w:rPr>
                <w:rFonts w:ascii="PT Astra Serif" w:eastAsia="Calibri" w:hAnsi="PT Astra Serif" w:cs="Times New Roman"/>
                <w:sz w:val="20"/>
                <w:szCs w:val="20"/>
              </w:rPr>
            </w:pPr>
            <w:r w:rsidRPr="007D6CCE">
              <w:rPr>
                <w:rFonts w:ascii="PT Astra Serif" w:eastAsia="Calibri" w:hAnsi="PT Astra Serif" w:cs="Times New Roman"/>
                <w:sz w:val="20"/>
                <w:szCs w:val="20"/>
              </w:rPr>
              <w:t>Выполнение упражнений</w:t>
            </w:r>
          </w:p>
        </w:tc>
        <w:tc>
          <w:tcPr>
            <w:tcW w:w="1275" w:type="dxa"/>
            <w:shd w:val="clear" w:color="auto" w:fill="auto"/>
          </w:tcPr>
          <w:p w14:paraId="6F64D568" w14:textId="77777777" w:rsidR="007D6CCE" w:rsidRPr="00F529CF" w:rsidRDefault="007D6CCE" w:rsidP="007D6CCE">
            <w:pPr>
              <w:widowControl w:val="0"/>
              <w:spacing w:after="0" w:line="240" w:lineRule="auto"/>
              <w:jc w:val="center"/>
              <w:rPr>
                <w:rFonts w:ascii="PT Astra Serif" w:eastAsia="Arial Unicode MS" w:hAnsi="PT Astra Serif" w:cs="Times New Roman"/>
                <w:sz w:val="24"/>
                <w:szCs w:val="24"/>
                <w:lang w:eastAsia="ru-RU" w:bidi="ru-RU"/>
              </w:rPr>
            </w:pPr>
          </w:p>
        </w:tc>
        <w:tc>
          <w:tcPr>
            <w:tcW w:w="1134" w:type="dxa"/>
            <w:shd w:val="clear" w:color="auto" w:fill="auto"/>
          </w:tcPr>
          <w:p w14:paraId="0A5BDBCA" w14:textId="77777777" w:rsidR="007D6CCE" w:rsidRPr="00F529CF" w:rsidRDefault="007D6CCE" w:rsidP="007D6CCE">
            <w:pPr>
              <w:widowControl w:val="0"/>
              <w:spacing w:after="0" w:line="240" w:lineRule="auto"/>
              <w:jc w:val="center"/>
              <w:rPr>
                <w:rFonts w:ascii="PT Astra Serif" w:eastAsia="Times New Roman" w:hAnsi="PT Astra Serif" w:cs="Times New Roman"/>
                <w:sz w:val="24"/>
                <w:szCs w:val="24"/>
              </w:rPr>
            </w:pPr>
          </w:p>
        </w:tc>
        <w:tc>
          <w:tcPr>
            <w:tcW w:w="993" w:type="dxa"/>
            <w:shd w:val="clear" w:color="auto" w:fill="auto"/>
          </w:tcPr>
          <w:p w14:paraId="010B822B" w14:textId="77777777" w:rsidR="007D6CCE" w:rsidRPr="00F529CF" w:rsidRDefault="007D6CCE" w:rsidP="007D6CCE">
            <w:pPr>
              <w:spacing w:after="0" w:line="240" w:lineRule="auto"/>
              <w:jc w:val="center"/>
              <w:rPr>
                <w:rFonts w:ascii="PT Astra Serif" w:eastAsia="Calibri" w:hAnsi="PT Astra Serif" w:cs="Times New Roman"/>
                <w:sz w:val="24"/>
                <w:szCs w:val="24"/>
              </w:rPr>
            </w:pPr>
          </w:p>
        </w:tc>
      </w:tr>
      <w:tr w:rsidR="007D6CCE" w:rsidRPr="00F529CF" w14:paraId="77FC8759" w14:textId="77777777" w:rsidTr="007D6CCE">
        <w:tc>
          <w:tcPr>
            <w:tcW w:w="738" w:type="dxa"/>
            <w:shd w:val="clear" w:color="auto" w:fill="auto"/>
          </w:tcPr>
          <w:p w14:paraId="1278665C" w14:textId="77777777" w:rsidR="007D6CCE" w:rsidRPr="007D6CCE" w:rsidRDefault="007D6CCE" w:rsidP="007D6CCE">
            <w:pPr>
              <w:pStyle w:val="a3"/>
              <w:numPr>
                <w:ilvl w:val="0"/>
                <w:numId w:val="7"/>
              </w:numPr>
              <w:spacing w:after="0" w:line="240" w:lineRule="auto"/>
              <w:ind w:left="486" w:hanging="426"/>
              <w:jc w:val="center"/>
              <w:rPr>
                <w:rFonts w:ascii="PT Astra Serif" w:eastAsia="Calibri" w:hAnsi="PT Astra Serif" w:cs="Times New Roman"/>
                <w:sz w:val="24"/>
                <w:szCs w:val="24"/>
              </w:rPr>
            </w:pPr>
          </w:p>
        </w:tc>
        <w:tc>
          <w:tcPr>
            <w:tcW w:w="5131" w:type="dxa"/>
            <w:shd w:val="clear" w:color="auto" w:fill="auto"/>
            <w:vAlign w:val="center"/>
          </w:tcPr>
          <w:p w14:paraId="2FFB87E7" w14:textId="6D101258" w:rsidR="007D6CCE" w:rsidRDefault="007D6CCE" w:rsidP="007D6CCE">
            <w:pPr>
              <w:widowControl w:val="0"/>
              <w:spacing w:after="0" w:line="240" w:lineRule="auto"/>
              <w:rPr>
                <w:rFonts w:ascii="PT Astra Serif" w:eastAsia="PT Sans" w:hAnsi="PT Astra Serif" w:cs="Times New Roman"/>
                <w:color w:val="000000" w:themeColor="text1"/>
                <w:sz w:val="26"/>
                <w:szCs w:val="26"/>
              </w:rPr>
            </w:pPr>
            <w:r>
              <w:rPr>
                <w:rFonts w:ascii="PT Astra Serif" w:eastAsia="PT Sans" w:hAnsi="PT Astra Serif" w:cs="Times New Roman"/>
                <w:color w:val="000000" w:themeColor="text1"/>
                <w:sz w:val="26"/>
                <w:szCs w:val="26"/>
              </w:rPr>
              <w:t>Органы чувств роботов</w:t>
            </w:r>
          </w:p>
        </w:tc>
        <w:tc>
          <w:tcPr>
            <w:tcW w:w="993" w:type="dxa"/>
            <w:shd w:val="clear" w:color="auto" w:fill="auto"/>
          </w:tcPr>
          <w:p w14:paraId="5F997066" w14:textId="1C9CBB13" w:rsidR="007D6CCE"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2</w:t>
            </w:r>
          </w:p>
        </w:tc>
        <w:tc>
          <w:tcPr>
            <w:tcW w:w="1984" w:type="dxa"/>
            <w:shd w:val="clear" w:color="auto" w:fill="auto"/>
          </w:tcPr>
          <w:p w14:paraId="1C79DDD6" w14:textId="43C17A2E" w:rsidR="007D6CCE"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Практика</w:t>
            </w:r>
          </w:p>
        </w:tc>
        <w:tc>
          <w:tcPr>
            <w:tcW w:w="2410" w:type="dxa"/>
            <w:shd w:val="clear" w:color="auto" w:fill="auto"/>
          </w:tcPr>
          <w:p w14:paraId="0A4019FC" w14:textId="70790BFA" w:rsidR="007D6CCE" w:rsidRPr="007D6CCE" w:rsidRDefault="007D6CCE" w:rsidP="007D6CCE">
            <w:pPr>
              <w:spacing w:after="0" w:line="240" w:lineRule="auto"/>
              <w:jc w:val="center"/>
              <w:rPr>
                <w:rFonts w:ascii="PT Astra Serif" w:eastAsia="Calibri" w:hAnsi="PT Astra Serif" w:cs="Times New Roman"/>
                <w:sz w:val="20"/>
                <w:szCs w:val="20"/>
              </w:rPr>
            </w:pPr>
            <w:r w:rsidRPr="007D6CCE">
              <w:rPr>
                <w:rFonts w:ascii="PT Astra Serif" w:eastAsia="Calibri" w:hAnsi="PT Astra Serif" w:cs="Times New Roman"/>
                <w:sz w:val="20"/>
                <w:szCs w:val="20"/>
              </w:rPr>
              <w:t>Выполнение упражнений</w:t>
            </w:r>
          </w:p>
        </w:tc>
        <w:tc>
          <w:tcPr>
            <w:tcW w:w="1275" w:type="dxa"/>
            <w:shd w:val="clear" w:color="auto" w:fill="auto"/>
          </w:tcPr>
          <w:p w14:paraId="583197B6" w14:textId="77777777" w:rsidR="007D6CCE" w:rsidRPr="00F529CF" w:rsidRDefault="007D6CCE" w:rsidP="007D6CCE">
            <w:pPr>
              <w:widowControl w:val="0"/>
              <w:spacing w:after="0" w:line="240" w:lineRule="auto"/>
              <w:jc w:val="center"/>
              <w:rPr>
                <w:rFonts w:ascii="PT Astra Serif" w:eastAsia="Arial Unicode MS" w:hAnsi="PT Astra Serif" w:cs="Times New Roman"/>
                <w:sz w:val="24"/>
                <w:szCs w:val="24"/>
                <w:lang w:eastAsia="ru-RU" w:bidi="ru-RU"/>
              </w:rPr>
            </w:pPr>
          </w:p>
        </w:tc>
        <w:tc>
          <w:tcPr>
            <w:tcW w:w="1134" w:type="dxa"/>
            <w:shd w:val="clear" w:color="auto" w:fill="auto"/>
          </w:tcPr>
          <w:p w14:paraId="0195FFAE" w14:textId="77777777" w:rsidR="007D6CCE" w:rsidRPr="00F529CF" w:rsidRDefault="007D6CCE" w:rsidP="007D6CCE">
            <w:pPr>
              <w:widowControl w:val="0"/>
              <w:spacing w:after="0" w:line="240" w:lineRule="auto"/>
              <w:jc w:val="center"/>
              <w:rPr>
                <w:rFonts w:ascii="PT Astra Serif" w:eastAsia="Times New Roman" w:hAnsi="PT Astra Serif" w:cs="Times New Roman"/>
                <w:sz w:val="24"/>
                <w:szCs w:val="24"/>
              </w:rPr>
            </w:pPr>
          </w:p>
        </w:tc>
        <w:tc>
          <w:tcPr>
            <w:tcW w:w="993" w:type="dxa"/>
            <w:shd w:val="clear" w:color="auto" w:fill="auto"/>
          </w:tcPr>
          <w:p w14:paraId="727E7287" w14:textId="77777777" w:rsidR="007D6CCE" w:rsidRPr="00F529CF" w:rsidRDefault="007D6CCE" w:rsidP="007D6CCE">
            <w:pPr>
              <w:spacing w:after="0" w:line="240" w:lineRule="auto"/>
              <w:jc w:val="center"/>
              <w:rPr>
                <w:rFonts w:ascii="PT Astra Serif" w:eastAsia="Calibri" w:hAnsi="PT Astra Serif" w:cs="Times New Roman"/>
                <w:sz w:val="24"/>
                <w:szCs w:val="24"/>
              </w:rPr>
            </w:pPr>
          </w:p>
        </w:tc>
      </w:tr>
      <w:tr w:rsidR="007D6CCE" w:rsidRPr="00F529CF" w14:paraId="7518702A" w14:textId="77777777" w:rsidTr="007D6CCE">
        <w:tc>
          <w:tcPr>
            <w:tcW w:w="738" w:type="dxa"/>
            <w:shd w:val="clear" w:color="auto" w:fill="auto"/>
          </w:tcPr>
          <w:p w14:paraId="2A90A176" w14:textId="77777777" w:rsidR="007D6CCE" w:rsidRPr="007D6CCE" w:rsidRDefault="007D6CCE" w:rsidP="007D6CCE">
            <w:pPr>
              <w:pStyle w:val="a3"/>
              <w:numPr>
                <w:ilvl w:val="0"/>
                <w:numId w:val="7"/>
              </w:numPr>
              <w:spacing w:after="0" w:line="240" w:lineRule="auto"/>
              <w:ind w:left="486" w:hanging="426"/>
              <w:jc w:val="center"/>
              <w:rPr>
                <w:rFonts w:ascii="PT Astra Serif" w:eastAsia="Calibri" w:hAnsi="PT Astra Serif" w:cs="Times New Roman"/>
                <w:sz w:val="24"/>
                <w:szCs w:val="24"/>
              </w:rPr>
            </w:pPr>
          </w:p>
        </w:tc>
        <w:tc>
          <w:tcPr>
            <w:tcW w:w="5131" w:type="dxa"/>
            <w:shd w:val="clear" w:color="auto" w:fill="auto"/>
            <w:vAlign w:val="center"/>
          </w:tcPr>
          <w:p w14:paraId="098F058F" w14:textId="6ECD6AC8" w:rsidR="007D6CCE" w:rsidRDefault="007D6CCE" w:rsidP="007D6CCE">
            <w:pPr>
              <w:widowControl w:val="0"/>
              <w:spacing w:after="0" w:line="240" w:lineRule="auto"/>
              <w:rPr>
                <w:rFonts w:ascii="PT Astra Serif" w:eastAsia="PT Sans" w:hAnsi="PT Astra Serif" w:cs="Times New Roman"/>
                <w:color w:val="000000" w:themeColor="text1"/>
                <w:sz w:val="26"/>
                <w:szCs w:val="26"/>
              </w:rPr>
            </w:pPr>
            <w:r>
              <w:rPr>
                <w:rFonts w:ascii="PT Astra Serif" w:eastAsia="PT Sans" w:hAnsi="PT Astra Serif" w:cs="Times New Roman"/>
                <w:color w:val="000000" w:themeColor="text1"/>
                <w:sz w:val="26"/>
                <w:szCs w:val="26"/>
              </w:rPr>
              <w:t>Органы чувств роботов</w:t>
            </w:r>
          </w:p>
        </w:tc>
        <w:tc>
          <w:tcPr>
            <w:tcW w:w="993" w:type="dxa"/>
            <w:shd w:val="clear" w:color="auto" w:fill="auto"/>
          </w:tcPr>
          <w:p w14:paraId="4ED502AF" w14:textId="59866953" w:rsidR="007D6CCE"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2</w:t>
            </w:r>
          </w:p>
        </w:tc>
        <w:tc>
          <w:tcPr>
            <w:tcW w:w="1984" w:type="dxa"/>
            <w:shd w:val="clear" w:color="auto" w:fill="auto"/>
          </w:tcPr>
          <w:p w14:paraId="5CD4D534" w14:textId="148379EF" w:rsidR="007D6CCE"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Практика</w:t>
            </w:r>
          </w:p>
        </w:tc>
        <w:tc>
          <w:tcPr>
            <w:tcW w:w="2410" w:type="dxa"/>
            <w:shd w:val="clear" w:color="auto" w:fill="auto"/>
          </w:tcPr>
          <w:p w14:paraId="6C041FBA" w14:textId="12E98511" w:rsidR="007D6CCE" w:rsidRPr="007D6CCE" w:rsidRDefault="007D6CCE" w:rsidP="007D6CCE">
            <w:pPr>
              <w:spacing w:after="0" w:line="240" w:lineRule="auto"/>
              <w:jc w:val="center"/>
              <w:rPr>
                <w:rFonts w:ascii="PT Astra Serif" w:eastAsia="Calibri" w:hAnsi="PT Astra Serif" w:cs="Times New Roman"/>
                <w:sz w:val="20"/>
                <w:szCs w:val="20"/>
              </w:rPr>
            </w:pPr>
            <w:r w:rsidRPr="007D6CCE">
              <w:rPr>
                <w:rFonts w:ascii="PT Astra Serif" w:eastAsia="Calibri" w:hAnsi="PT Astra Serif" w:cs="Times New Roman"/>
                <w:sz w:val="20"/>
                <w:szCs w:val="20"/>
              </w:rPr>
              <w:t>Выполнение упражнений</w:t>
            </w:r>
          </w:p>
        </w:tc>
        <w:tc>
          <w:tcPr>
            <w:tcW w:w="1275" w:type="dxa"/>
            <w:shd w:val="clear" w:color="auto" w:fill="auto"/>
          </w:tcPr>
          <w:p w14:paraId="75421BBA" w14:textId="77777777" w:rsidR="007D6CCE" w:rsidRPr="00F529CF" w:rsidRDefault="007D6CCE" w:rsidP="007D6CCE">
            <w:pPr>
              <w:widowControl w:val="0"/>
              <w:spacing w:after="0" w:line="240" w:lineRule="auto"/>
              <w:jc w:val="center"/>
              <w:rPr>
                <w:rFonts w:ascii="PT Astra Serif" w:eastAsia="Arial Unicode MS" w:hAnsi="PT Astra Serif" w:cs="Times New Roman"/>
                <w:sz w:val="24"/>
                <w:szCs w:val="24"/>
                <w:lang w:eastAsia="ru-RU" w:bidi="ru-RU"/>
              </w:rPr>
            </w:pPr>
          </w:p>
        </w:tc>
        <w:tc>
          <w:tcPr>
            <w:tcW w:w="1134" w:type="dxa"/>
            <w:shd w:val="clear" w:color="auto" w:fill="auto"/>
          </w:tcPr>
          <w:p w14:paraId="042EA3D6" w14:textId="77777777" w:rsidR="007D6CCE" w:rsidRPr="00F529CF" w:rsidRDefault="007D6CCE" w:rsidP="007D6CCE">
            <w:pPr>
              <w:widowControl w:val="0"/>
              <w:spacing w:after="0" w:line="240" w:lineRule="auto"/>
              <w:jc w:val="center"/>
              <w:rPr>
                <w:rFonts w:ascii="PT Astra Serif" w:eastAsia="Times New Roman" w:hAnsi="PT Astra Serif" w:cs="Times New Roman"/>
                <w:sz w:val="24"/>
                <w:szCs w:val="24"/>
              </w:rPr>
            </w:pPr>
          </w:p>
        </w:tc>
        <w:tc>
          <w:tcPr>
            <w:tcW w:w="993" w:type="dxa"/>
            <w:shd w:val="clear" w:color="auto" w:fill="auto"/>
          </w:tcPr>
          <w:p w14:paraId="0C500690" w14:textId="77777777" w:rsidR="007D6CCE" w:rsidRPr="00F529CF" w:rsidRDefault="007D6CCE" w:rsidP="007D6CCE">
            <w:pPr>
              <w:spacing w:after="0" w:line="240" w:lineRule="auto"/>
              <w:jc w:val="center"/>
              <w:rPr>
                <w:rFonts w:ascii="PT Astra Serif" w:eastAsia="Calibri" w:hAnsi="PT Astra Serif" w:cs="Times New Roman"/>
                <w:sz w:val="24"/>
                <w:szCs w:val="24"/>
              </w:rPr>
            </w:pPr>
          </w:p>
        </w:tc>
      </w:tr>
      <w:tr w:rsidR="007D6CCE" w:rsidRPr="00F529CF" w14:paraId="2F752F29" w14:textId="77777777" w:rsidTr="007D6CCE">
        <w:tc>
          <w:tcPr>
            <w:tcW w:w="738" w:type="dxa"/>
            <w:shd w:val="clear" w:color="auto" w:fill="auto"/>
          </w:tcPr>
          <w:p w14:paraId="0BD88D94" w14:textId="77777777" w:rsidR="007D6CCE" w:rsidRPr="007D6CCE" w:rsidRDefault="007D6CCE" w:rsidP="007D6CCE">
            <w:pPr>
              <w:pStyle w:val="a3"/>
              <w:numPr>
                <w:ilvl w:val="0"/>
                <w:numId w:val="7"/>
              </w:numPr>
              <w:spacing w:after="0" w:line="240" w:lineRule="auto"/>
              <w:ind w:left="486" w:hanging="426"/>
              <w:jc w:val="center"/>
              <w:rPr>
                <w:rFonts w:ascii="PT Astra Serif" w:eastAsia="Calibri" w:hAnsi="PT Astra Serif" w:cs="Times New Roman"/>
                <w:sz w:val="24"/>
                <w:szCs w:val="24"/>
              </w:rPr>
            </w:pPr>
          </w:p>
        </w:tc>
        <w:tc>
          <w:tcPr>
            <w:tcW w:w="5131" w:type="dxa"/>
            <w:shd w:val="clear" w:color="auto" w:fill="auto"/>
            <w:vAlign w:val="center"/>
          </w:tcPr>
          <w:p w14:paraId="0DBC2B07" w14:textId="23A29C58" w:rsidR="007D6CCE" w:rsidRDefault="007D6CCE" w:rsidP="007D6CCE">
            <w:pPr>
              <w:widowControl w:val="0"/>
              <w:spacing w:after="0" w:line="240" w:lineRule="auto"/>
              <w:rPr>
                <w:rFonts w:ascii="PT Astra Serif" w:eastAsia="PT Sans" w:hAnsi="PT Astra Serif" w:cs="Times New Roman"/>
                <w:color w:val="000000" w:themeColor="text1"/>
                <w:sz w:val="26"/>
                <w:szCs w:val="26"/>
              </w:rPr>
            </w:pPr>
            <w:r>
              <w:rPr>
                <w:rFonts w:ascii="PT Astra Serif" w:eastAsia="PT Sans" w:hAnsi="PT Astra Serif" w:cs="Times New Roman"/>
                <w:color w:val="000000" w:themeColor="text1"/>
                <w:sz w:val="26"/>
                <w:szCs w:val="26"/>
              </w:rPr>
              <w:t>Органы чувств роботов</w:t>
            </w:r>
          </w:p>
        </w:tc>
        <w:tc>
          <w:tcPr>
            <w:tcW w:w="993" w:type="dxa"/>
            <w:shd w:val="clear" w:color="auto" w:fill="auto"/>
          </w:tcPr>
          <w:p w14:paraId="06CB713B" w14:textId="3054942B" w:rsidR="007D6CCE"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2</w:t>
            </w:r>
          </w:p>
        </w:tc>
        <w:tc>
          <w:tcPr>
            <w:tcW w:w="1984" w:type="dxa"/>
            <w:shd w:val="clear" w:color="auto" w:fill="auto"/>
          </w:tcPr>
          <w:p w14:paraId="45C39510" w14:textId="37C4F1F0" w:rsidR="007D6CCE"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Практика</w:t>
            </w:r>
          </w:p>
        </w:tc>
        <w:tc>
          <w:tcPr>
            <w:tcW w:w="2410" w:type="dxa"/>
            <w:shd w:val="clear" w:color="auto" w:fill="auto"/>
          </w:tcPr>
          <w:p w14:paraId="7B3A5C3A" w14:textId="1982667F" w:rsidR="007D6CCE" w:rsidRPr="007D6CCE" w:rsidRDefault="007D6CCE" w:rsidP="007D6CCE">
            <w:pPr>
              <w:spacing w:after="0" w:line="240" w:lineRule="auto"/>
              <w:jc w:val="center"/>
              <w:rPr>
                <w:rFonts w:ascii="PT Astra Serif" w:eastAsia="Calibri" w:hAnsi="PT Astra Serif" w:cs="Times New Roman"/>
                <w:sz w:val="20"/>
                <w:szCs w:val="20"/>
              </w:rPr>
            </w:pPr>
            <w:r w:rsidRPr="007D6CCE">
              <w:rPr>
                <w:rFonts w:ascii="PT Astra Serif" w:eastAsia="Calibri" w:hAnsi="PT Astra Serif" w:cs="Times New Roman"/>
                <w:sz w:val="20"/>
                <w:szCs w:val="20"/>
              </w:rPr>
              <w:t>Выполнение упражнений</w:t>
            </w:r>
          </w:p>
        </w:tc>
        <w:tc>
          <w:tcPr>
            <w:tcW w:w="1275" w:type="dxa"/>
            <w:shd w:val="clear" w:color="auto" w:fill="auto"/>
          </w:tcPr>
          <w:p w14:paraId="08F11FF9" w14:textId="77777777" w:rsidR="007D6CCE" w:rsidRPr="00F529CF" w:rsidRDefault="007D6CCE" w:rsidP="007D6CCE">
            <w:pPr>
              <w:widowControl w:val="0"/>
              <w:spacing w:after="0" w:line="240" w:lineRule="auto"/>
              <w:jc w:val="center"/>
              <w:rPr>
                <w:rFonts w:ascii="PT Astra Serif" w:eastAsia="Arial Unicode MS" w:hAnsi="PT Astra Serif" w:cs="Times New Roman"/>
                <w:sz w:val="24"/>
                <w:szCs w:val="24"/>
                <w:lang w:eastAsia="ru-RU" w:bidi="ru-RU"/>
              </w:rPr>
            </w:pPr>
          </w:p>
        </w:tc>
        <w:tc>
          <w:tcPr>
            <w:tcW w:w="1134" w:type="dxa"/>
            <w:shd w:val="clear" w:color="auto" w:fill="auto"/>
          </w:tcPr>
          <w:p w14:paraId="25645386" w14:textId="77777777" w:rsidR="007D6CCE" w:rsidRPr="00F529CF" w:rsidRDefault="007D6CCE" w:rsidP="007D6CCE">
            <w:pPr>
              <w:widowControl w:val="0"/>
              <w:spacing w:after="0" w:line="240" w:lineRule="auto"/>
              <w:jc w:val="center"/>
              <w:rPr>
                <w:rFonts w:ascii="PT Astra Serif" w:eastAsia="Times New Roman" w:hAnsi="PT Astra Serif" w:cs="Times New Roman"/>
                <w:sz w:val="24"/>
                <w:szCs w:val="24"/>
              </w:rPr>
            </w:pPr>
          </w:p>
        </w:tc>
        <w:tc>
          <w:tcPr>
            <w:tcW w:w="993" w:type="dxa"/>
            <w:shd w:val="clear" w:color="auto" w:fill="auto"/>
          </w:tcPr>
          <w:p w14:paraId="14E4FAC6" w14:textId="77777777" w:rsidR="007D6CCE" w:rsidRPr="00F529CF" w:rsidRDefault="007D6CCE" w:rsidP="007D6CCE">
            <w:pPr>
              <w:spacing w:after="0" w:line="240" w:lineRule="auto"/>
              <w:jc w:val="center"/>
              <w:rPr>
                <w:rFonts w:ascii="PT Astra Serif" w:eastAsia="Calibri" w:hAnsi="PT Astra Serif" w:cs="Times New Roman"/>
                <w:sz w:val="24"/>
                <w:szCs w:val="24"/>
              </w:rPr>
            </w:pPr>
          </w:p>
        </w:tc>
      </w:tr>
      <w:tr w:rsidR="007D6CCE" w:rsidRPr="00F529CF" w14:paraId="0CB62214" w14:textId="77777777" w:rsidTr="007D6CCE">
        <w:tc>
          <w:tcPr>
            <w:tcW w:w="738" w:type="dxa"/>
            <w:shd w:val="clear" w:color="auto" w:fill="auto"/>
          </w:tcPr>
          <w:p w14:paraId="11633E46" w14:textId="77777777" w:rsidR="007D6CCE" w:rsidRPr="007D6CCE" w:rsidRDefault="007D6CCE" w:rsidP="007D6CCE">
            <w:pPr>
              <w:pStyle w:val="a3"/>
              <w:numPr>
                <w:ilvl w:val="0"/>
                <w:numId w:val="7"/>
              </w:numPr>
              <w:spacing w:after="0" w:line="240" w:lineRule="auto"/>
              <w:ind w:left="486" w:hanging="426"/>
              <w:jc w:val="center"/>
              <w:rPr>
                <w:rFonts w:ascii="PT Astra Serif" w:eastAsia="Calibri" w:hAnsi="PT Astra Serif" w:cs="Times New Roman"/>
                <w:sz w:val="24"/>
                <w:szCs w:val="24"/>
              </w:rPr>
            </w:pPr>
          </w:p>
        </w:tc>
        <w:tc>
          <w:tcPr>
            <w:tcW w:w="5131" w:type="dxa"/>
            <w:shd w:val="clear" w:color="auto" w:fill="auto"/>
            <w:vAlign w:val="center"/>
          </w:tcPr>
          <w:p w14:paraId="2758B82E" w14:textId="3AA2D59A" w:rsidR="007D6CCE" w:rsidRDefault="007D6CCE" w:rsidP="007D6CCE">
            <w:pPr>
              <w:widowControl w:val="0"/>
              <w:spacing w:after="0" w:line="240" w:lineRule="auto"/>
              <w:rPr>
                <w:rFonts w:ascii="PT Astra Serif" w:eastAsia="PT Sans" w:hAnsi="PT Astra Serif" w:cs="Times New Roman"/>
                <w:color w:val="000000" w:themeColor="text1"/>
                <w:sz w:val="26"/>
                <w:szCs w:val="26"/>
              </w:rPr>
            </w:pPr>
            <w:r>
              <w:rPr>
                <w:rFonts w:ascii="PT Astra Serif" w:eastAsia="PT Sans" w:hAnsi="PT Astra Serif" w:cs="Times New Roman"/>
                <w:color w:val="000000" w:themeColor="text1"/>
                <w:sz w:val="26"/>
                <w:szCs w:val="26"/>
              </w:rPr>
              <w:t>Органы чувств роботов</w:t>
            </w:r>
          </w:p>
        </w:tc>
        <w:tc>
          <w:tcPr>
            <w:tcW w:w="993" w:type="dxa"/>
            <w:shd w:val="clear" w:color="auto" w:fill="auto"/>
          </w:tcPr>
          <w:p w14:paraId="119E91C2" w14:textId="13E94905" w:rsidR="007D6CCE"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2</w:t>
            </w:r>
          </w:p>
        </w:tc>
        <w:tc>
          <w:tcPr>
            <w:tcW w:w="1984" w:type="dxa"/>
            <w:shd w:val="clear" w:color="auto" w:fill="auto"/>
          </w:tcPr>
          <w:p w14:paraId="0B4A792D" w14:textId="77A2F0A5" w:rsidR="007D6CCE"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Практика</w:t>
            </w:r>
          </w:p>
        </w:tc>
        <w:tc>
          <w:tcPr>
            <w:tcW w:w="2410" w:type="dxa"/>
            <w:shd w:val="clear" w:color="auto" w:fill="auto"/>
          </w:tcPr>
          <w:p w14:paraId="43176194" w14:textId="40F6F41C" w:rsidR="007D6CCE" w:rsidRPr="007D6CCE" w:rsidRDefault="007D6CCE" w:rsidP="007D6CCE">
            <w:pPr>
              <w:spacing w:after="0" w:line="240" w:lineRule="auto"/>
              <w:jc w:val="center"/>
              <w:rPr>
                <w:rFonts w:ascii="PT Astra Serif" w:eastAsia="Calibri" w:hAnsi="PT Astra Serif" w:cs="Times New Roman"/>
                <w:sz w:val="20"/>
                <w:szCs w:val="20"/>
              </w:rPr>
            </w:pPr>
            <w:r w:rsidRPr="007D6CCE">
              <w:rPr>
                <w:rFonts w:ascii="PT Astra Serif" w:eastAsia="Calibri" w:hAnsi="PT Astra Serif" w:cs="Times New Roman"/>
                <w:sz w:val="20"/>
                <w:szCs w:val="20"/>
              </w:rPr>
              <w:t>Выполнение упражнений</w:t>
            </w:r>
          </w:p>
        </w:tc>
        <w:tc>
          <w:tcPr>
            <w:tcW w:w="1275" w:type="dxa"/>
            <w:shd w:val="clear" w:color="auto" w:fill="auto"/>
          </w:tcPr>
          <w:p w14:paraId="73074760" w14:textId="77777777" w:rsidR="007D6CCE" w:rsidRPr="00F529CF" w:rsidRDefault="007D6CCE" w:rsidP="007D6CCE">
            <w:pPr>
              <w:widowControl w:val="0"/>
              <w:spacing w:after="0" w:line="240" w:lineRule="auto"/>
              <w:jc w:val="center"/>
              <w:rPr>
                <w:rFonts w:ascii="PT Astra Serif" w:eastAsia="Arial Unicode MS" w:hAnsi="PT Astra Serif" w:cs="Times New Roman"/>
                <w:sz w:val="24"/>
                <w:szCs w:val="24"/>
                <w:lang w:eastAsia="ru-RU" w:bidi="ru-RU"/>
              </w:rPr>
            </w:pPr>
          </w:p>
        </w:tc>
        <w:tc>
          <w:tcPr>
            <w:tcW w:w="1134" w:type="dxa"/>
            <w:shd w:val="clear" w:color="auto" w:fill="auto"/>
          </w:tcPr>
          <w:p w14:paraId="794A1B31" w14:textId="77777777" w:rsidR="007D6CCE" w:rsidRPr="00F529CF" w:rsidRDefault="007D6CCE" w:rsidP="007D6CCE">
            <w:pPr>
              <w:widowControl w:val="0"/>
              <w:spacing w:after="0" w:line="240" w:lineRule="auto"/>
              <w:jc w:val="center"/>
              <w:rPr>
                <w:rFonts w:ascii="PT Astra Serif" w:eastAsia="Times New Roman" w:hAnsi="PT Astra Serif" w:cs="Times New Roman"/>
                <w:sz w:val="24"/>
                <w:szCs w:val="24"/>
              </w:rPr>
            </w:pPr>
          </w:p>
        </w:tc>
        <w:tc>
          <w:tcPr>
            <w:tcW w:w="993" w:type="dxa"/>
            <w:shd w:val="clear" w:color="auto" w:fill="auto"/>
          </w:tcPr>
          <w:p w14:paraId="2B02279B" w14:textId="77777777" w:rsidR="007D6CCE" w:rsidRPr="00F529CF" w:rsidRDefault="007D6CCE" w:rsidP="007D6CCE">
            <w:pPr>
              <w:spacing w:after="0" w:line="240" w:lineRule="auto"/>
              <w:jc w:val="center"/>
              <w:rPr>
                <w:rFonts w:ascii="PT Astra Serif" w:eastAsia="Calibri" w:hAnsi="PT Astra Serif" w:cs="Times New Roman"/>
                <w:sz w:val="24"/>
                <w:szCs w:val="24"/>
              </w:rPr>
            </w:pPr>
          </w:p>
        </w:tc>
      </w:tr>
      <w:tr w:rsidR="007D6CCE" w:rsidRPr="00F529CF" w14:paraId="35877EDE" w14:textId="77777777" w:rsidTr="007D6CCE">
        <w:tc>
          <w:tcPr>
            <w:tcW w:w="738" w:type="dxa"/>
            <w:shd w:val="clear" w:color="auto" w:fill="auto"/>
          </w:tcPr>
          <w:p w14:paraId="4899D1C5" w14:textId="77777777" w:rsidR="007D6CCE" w:rsidRPr="007D6CCE" w:rsidRDefault="007D6CCE" w:rsidP="007D6CCE">
            <w:pPr>
              <w:pStyle w:val="a3"/>
              <w:numPr>
                <w:ilvl w:val="0"/>
                <w:numId w:val="7"/>
              </w:numPr>
              <w:spacing w:after="0" w:line="240" w:lineRule="auto"/>
              <w:ind w:left="486" w:hanging="426"/>
              <w:jc w:val="center"/>
              <w:rPr>
                <w:rFonts w:ascii="PT Astra Serif" w:eastAsia="Calibri" w:hAnsi="PT Astra Serif" w:cs="Times New Roman"/>
                <w:sz w:val="24"/>
                <w:szCs w:val="24"/>
              </w:rPr>
            </w:pPr>
          </w:p>
        </w:tc>
        <w:tc>
          <w:tcPr>
            <w:tcW w:w="5131" w:type="dxa"/>
            <w:shd w:val="clear" w:color="auto" w:fill="auto"/>
            <w:vAlign w:val="center"/>
          </w:tcPr>
          <w:p w14:paraId="50115D0A" w14:textId="5CFFADE9" w:rsidR="007D6CCE" w:rsidRDefault="007D6CCE" w:rsidP="007D6CCE">
            <w:pPr>
              <w:widowControl w:val="0"/>
              <w:spacing w:after="0" w:line="240" w:lineRule="auto"/>
              <w:rPr>
                <w:rFonts w:ascii="PT Astra Serif" w:eastAsia="PT Sans" w:hAnsi="PT Astra Serif" w:cs="Times New Roman"/>
                <w:color w:val="000000" w:themeColor="text1"/>
                <w:sz w:val="26"/>
                <w:szCs w:val="26"/>
              </w:rPr>
            </w:pPr>
            <w:r>
              <w:rPr>
                <w:rFonts w:ascii="PT Astra Serif" w:eastAsia="PT Sans" w:hAnsi="PT Astra Serif" w:cs="Times New Roman"/>
                <w:color w:val="000000" w:themeColor="text1"/>
                <w:sz w:val="26"/>
                <w:szCs w:val="26"/>
              </w:rPr>
              <w:t>Органы чувств роботов</w:t>
            </w:r>
          </w:p>
        </w:tc>
        <w:tc>
          <w:tcPr>
            <w:tcW w:w="993" w:type="dxa"/>
            <w:shd w:val="clear" w:color="auto" w:fill="auto"/>
          </w:tcPr>
          <w:p w14:paraId="452B26BE" w14:textId="57BFB862" w:rsidR="007D6CCE"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2</w:t>
            </w:r>
          </w:p>
        </w:tc>
        <w:tc>
          <w:tcPr>
            <w:tcW w:w="1984" w:type="dxa"/>
            <w:shd w:val="clear" w:color="auto" w:fill="auto"/>
          </w:tcPr>
          <w:p w14:paraId="237A2642" w14:textId="7111614A" w:rsidR="007D6CCE"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Практика</w:t>
            </w:r>
          </w:p>
        </w:tc>
        <w:tc>
          <w:tcPr>
            <w:tcW w:w="2410" w:type="dxa"/>
            <w:shd w:val="clear" w:color="auto" w:fill="auto"/>
          </w:tcPr>
          <w:p w14:paraId="201A86A6" w14:textId="42CE3DFB" w:rsidR="007D6CCE" w:rsidRPr="007D6CCE" w:rsidRDefault="007D6CCE" w:rsidP="007D6CCE">
            <w:pPr>
              <w:spacing w:after="0" w:line="240" w:lineRule="auto"/>
              <w:jc w:val="center"/>
              <w:rPr>
                <w:rFonts w:ascii="PT Astra Serif" w:eastAsia="Calibri" w:hAnsi="PT Astra Serif" w:cs="Times New Roman"/>
                <w:sz w:val="20"/>
                <w:szCs w:val="20"/>
              </w:rPr>
            </w:pPr>
            <w:r w:rsidRPr="007D6CCE">
              <w:rPr>
                <w:rFonts w:ascii="PT Astra Serif" w:eastAsia="Calibri" w:hAnsi="PT Astra Serif" w:cs="Times New Roman"/>
                <w:sz w:val="20"/>
                <w:szCs w:val="20"/>
              </w:rPr>
              <w:t>Выполнение упражнений</w:t>
            </w:r>
          </w:p>
        </w:tc>
        <w:tc>
          <w:tcPr>
            <w:tcW w:w="1275" w:type="dxa"/>
            <w:shd w:val="clear" w:color="auto" w:fill="auto"/>
          </w:tcPr>
          <w:p w14:paraId="34AC4B86" w14:textId="77777777" w:rsidR="007D6CCE" w:rsidRPr="00F529CF" w:rsidRDefault="007D6CCE" w:rsidP="007D6CCE">
            <w:pPr>
              <w:widowControl w:val="0"/>
              <w:spacing w:after="0" w:line="240" w:lineRule="auto"/>
              <w:jc w:val="center"/>
              <w:rPr>
                <w:rFonts w:ascii="PT Astra Serif" w:eastAsia="Arial Unicode MS" w:hAnsi="PT Astra Serif" w:cs="Times New Roman"/>
                <w:sz w:val="24"/>
                <w:szCs w:val="24"/>
                <w:lang w:eastAsia="ru-RU" w:bidi="ru-RU"/>
              </w:rPr>
            </w:pPr>
          </w:p>
        </w:tc>
        <w:tc>
          <w:tcPr>
            <w:tcW w:w="1134" w:type="dxa"/>
            <w:shd w:val="clear" w:color="auto" w:fill="auto"/>
          </w:tcPr>
          <w:p w14:paraId="50DA1684" w14:textId="77777777" w:rsidR="007D6CCE" w:rsidRPr="00F529CF" w:rsidRDefault="007D6CCE" w:rsidP="007D6CCE">
            <w:pPr>
              <w:widowControl w:val="0"/>
              <w:spacing w:after="0" w:line="240" w:lineRule="auto"/>
              <w:jc w:val="center"/>
              <w:rPr>
                <w:rFonts w:ascii="PT Astra Serif" w:eastAsia="Times New Roman" w:hAnsi="PT Astra Serif" w:cs="Times New Roman"/>
                <w:sz w:val="24"/>
                <w:szCs w:val="24"/>
              </w:rPr>
            </w:pPr>
          </w:p>
        </w:tc>
        <w:tc>
          <w:tcPr>
            <w:tcW w:w="993" w:type="dxa"/>
            <w:shd w:val="clear" w:color="auto" w:fill="auto"/>
          </w:tcPr>
          <w:p w14:paraId="599EA0B1" w14:textId="77777777" w:rsidR="007D6CCE" w:rsidRPr="00F529CF" w:rsidRDefault="007D6CCE" w:rsidP="007D6CCE">
            <w:pPr>
              <w:spacing w:after="0" w:line="240" w:lineRule="auto"/>
              <w:jc w:val="center"/>
              <w:rPr>
                <w:rFonts w:ascii="PT Astra Serif" w:eastAsia="Calibri" w:hAnsi="PT Astra Serif" w:cs="Times New Roman"/>
                <w:sz w:val="24"/>
                <w:szCs w:val="24"/>
              </w:rPr>
            </w:pPr>
          </w:p>
        </w:tc>
      </w:tr>
      <w:tr w:rsidR="007D6CCE" w:rsidRPr="00F529CF" w14:paraId="19A886E5" w14:textId="77777777" w:rsidTr="007D6CCE">
        <w:tc>
          <w:tcPr>
            <w:tcW w:w="738" w:type="dxa"/>
            <w:shd w:val="clear" w:color="auto" w:fill="auto"/>
          </w:tcPr>
          <w:p w14:paraId="0450B22D" w14:textId="77777777" w:rsidR="007D6CCE" w:rsidRPr="007D6CCE" w:rsidRDefault="007D6CCE" w:rsidP="007D6CCE">
            <w:pPr>
              <w:pStyle w:val="a3"/>
              <w:numPr>
                <w:ilvl w:val="0"/>
                <w:numId w:val="7"/>
              </w:numPr>
              <w:spacing w:after="0" w:line="240" w:lineRule="auto"/>
              <w:ind w:left="486" w:hanging="426"/>
              <w:jc w:val="center"/>
              <w:rPr>
                <w:rFonts w:ascii="PT Astra Serif" w:eastAsia="Calibri" w:hAnsi="PT Astra Serif" w:cs="Times New Roman"/>
                <w:sz w:val="24"/>
                <w:szCs w:val="24"/>
              </w:rPr>
            </w:pPr>
          </w:p>
        </w:tc>
        <w:tc>
          <w:tcPr>
            <w:tcW w:w="5131" w:type="dxa"/>
            <w:shd w:val="clear" w:color="auto" w:fill="auto"/>
            <w:vAlign w:val="center"/>
          </w:tcPr>
          <w:p w14:paraId="26D01C80" w14:textId="7D2CA7D0" w:rsidR="007D6CCE" w:rsidRDefault="007D6CCE" w:rsidP="007D6CCE">
            <w:pPr>
              <w:widowControl w:val="0"/>
              <w:spacing w:after="0" w:line="240" w:lineRule="auto"/>
              <w:rPr>
                <w:rFonts w:ascii="PT Astra Serif" w:eastAsia="PT Sans" w:hAnsi="PT Astra Serif" w:cs="Times New Roman"/>
                <w:color w:val="000000" w:themeColor="text1"/>
                <w:sz w:val="26"/>
                <w:szCs w:val="26"/>
              </w:rPr>
            </w:pPr>
            <w:r>
              <w:rPr>
                <w:rFonts w:ascii="PT Astra Serif" w:eastAsia="PT Sans" w:hAnsi="PT Astra Serif" w:cs="Times New Roman"/>
                <w:color w:val="000000" w:themeColor="text1"/>
                <w:sz w:val="26"/>
                <w:szCs w:val="26"/>
              </w:rPr>
              <w:t>Органы чувств роботов</w:t>
            </w:r>
          </w:p>
        </w:tc>
        <w:tc>
          <w:tcPr>
            <w:tcW w:w="993" w:type="dxa"/>
            <w:shd w:val="clear" w:color="auto" w:fill="auto"/>
          </w:tcPr>
          <w:p w14:paraId="18E21E2A" w14:textId="352ECA67" w:rsidR="007D6CCE"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2</w:t>
            </w:r>
          </w:p>
        </w:tc>
        <w:tc>
          <w:tcPr>
            <w:tcW w:w="1984" w:type="dxa"/>
            <w:shd w:val="clear" w:color="auto" w:fill="auto"/>
          </w:tcPr>
          <w:p w14:paraId="35ABE58F" w14:textId="5F17A45D" w:rsidR="007D6CCE"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Практика</w:t>
            </w:r>
          </w:p>
        </w:tc>
        <w:tc>
          <w:tcPr>
            <w:tcW w:w="2410" w:type="dxa"/>
            <w:shd w:val="clear" w:color="auto" w:fill="auto"/>
          </w:tcPr>
          <w:p w14:paraId="1E92708C" w14:textId="2909608C" w:rsidR="007D6CCE" w:rsidRPr="007D6CCE" w:rsidRDefault="007D6CCE" w:rsidP="007D6CCE">
            <w:pPr>
              <w:spacing w:after="0" w:line="240" w:lineRule="auto"/>
              <w:jc w:val="center"/>
              <w:rPr>
                <w:rFonts w:ascii="PT Astra Serif" w:eastAsia="Calibri" w:hAnsi="PT Astra Serif" w:cs="Times New Roman"/>
                <w:sz w:val="20"/>
                <w:szCs w:val="20"/>
              </w:rPr>
            </w:pPr>
            <w:r w:rsidRPr="007D6CCE">
              <w:rPr>
                <w:rFonts w:ascii="PT Astra Serif" w:eastAsia="Calibri" w:hAnsi="PT Astra Serif" w:cs="Times New Roman"/>
                <w:sz w:val="20"/>
                <w:szCs w:val="20"/>
              </w:rPr>
              <w:t>Выполнение упражнений</w:t>
            </w:r>
          </w:p>
        </w:tc>
        <w:tc>
          <w:tcPr>
            <w:tcW w:w="1275" w:type="dxa"/>
            <w:shd w:val="clear" w:color="auto" w:fill="auto"/>
          </w:tcPr>
          <w:p w14:paraId="72F47D47" w14:textId="77777777" w:rsidR="007D6CCE" w:rsidRPr="00F529CF" w:rsidRDefault="007D6CCE" w:rsidP="007D6CCE">
            <w:pPr>
              <w:widowControl w:val="0"/>
              <w:spacing w:after="0" w:line="240" w:lineRule="auto"/>
              <w:jc w:val="center"/>
              <w:rPr>
                <w:rFonts w:ascii="PT Astra Serif" w:eastAsia="Arial Unicode MS" w:hAnsi="PT Astra Serif" w:cs="Times New Roman"/>
                <w:sz w:val="24"/>
                <w:szCs w:val="24"/>
                <w:lang w:eastAsia="ru-RU" w:bidi="ru-RU"/>
              </w:rPr>
            </w:pPr>
          </w:p>
        </w:tc>
        <w:tc>
          <w:tcPr>
            <w:tcW w:w="1134" w:type="dxa"/>
            <w:shd w:val="clear" w:color="auto" w:fill="auto"/>
          </w:tcPr>
          <w:p w14:paraId="28770581" w14:textId="77777777" w:rsidR="007D6CCE" w:rsidRPr="00F529CF" w:rsidRDefault="007D6CCE" w:rsidP="007D6CCE">
            <w:pPr>
              <w:widowControl w:val="0"/>
              <w:spacing w:after="0" w:line="240" w:lineRule="auto"/>
              <w:jc w:val="center"/>
              <w:rPr>
                <w:rFonts w:ascii="PT Astra Serif" w:eastAsia="Times New Roman" w:hAnsi="PT Astra Serif" w:cs="Times New Roman"/>
                <w:sz w:val="24"/>
                <w:szCs w:val="24"/>
              </w:rPr>
            </w:pPr>
          </w:p>
        </w:tc>
        <w:tc>
          <w:tcPr>
            <w:tcW w:w="993" w:type="dxa"/>
            <w:shd w:val="clear" w:color="auto" w:fill="auto"/>
          </w:tcPr>
          <w:p w14:paraId="791AF150" w14:textId="77777777" w:rsidR="007D6CCE" w:rsidRPr="00F529CF" w:rsidRDefault="007D6CCE" w:rsidP="007D6CCE">
            <w:pPr>
              <w:spacing w:after="0" w:line="240" w:lineRule="auto"/>
              <w:jc w:val="center"/>
              <w:rPr>
                <w:rFonts w:ascii="PT Astra Serif" w:eastAsia="Calibri" w:hAnsi="PT Astra Serif" w:cs="Times New Roman"/>
                <w:sz w:val="24"/>
                <w:szCs w:val="24"/>
              </w:rPr>
            </w:pPr>
          </w:p>
        </w:tc>
      </w:tr>
      <w:tr w:rsidR="007D6CCE" w:rsidRPr="00F529CF" w14:paraId="623A77BD" w14:textId="77777777" w:rsidTr="007D6CCE">
        <w:tc>
          <w:tcPr>
            <w:tcW w:w="738" w:type="dxa"/>
            <w:shd w:val="clear" w:color="auto" w:fill="auto"/>
          </w:tcPr>
          <w:p w14:paraId="75F04120" w14:textId="77777777" w:rsidR="007D6CCE" w:rsidRPr="007D6CCE" w:rsidRDefault="007D6CCE" w:rsidP="007D6CCE">
            <w:pPr>
              <w:pStyle w:val="a3"/>
              <w:numPr>
                <w:ilvl w:val="0"/>
                <w:numId w:val="7"/>
              </w:numPr>
              <w:spacing w:after="0" w:line="240" w:lineRule="auto"/>
              <w:ind w:left="486" w:hanging="426"/>
              <w:jc w:val="center"/>
              <w:rPr>
                <w:rFonts w:ascii="PT Astra Serif" w:eastAsia="Calibri" w:hAnsi="PT Astra Serif" w:cs="Times New Roman"/>
                <w:sz w:val="24"/>
                <w:szCs w:val="24"/>
              </w:rPr>
            </w:pPr>
          </w:p>
        </w:tc>
        <w:tc>
          <w:tcPr>
            <w:tcW w:w="5131" w:type="dxa"/>
            <w:shd w:val="clear" w:color="auto" w:fill="auto"/>
            <w:vAlign w:val="center"/>
          </w:tcPr>
          <w:p w14:paraId="1CFF6023" w14:textId="67C9AFC0" w:rsidR="007D6CCE" w:rsidRDefault="007D6CCE" w:rsidP="007D6CCE">
            <w:pPr>
              <w:widowControl w:val="0"/>
              <w:spacing w:after="0" w:line="240" w:lineRule="auto"/>
              <w:rPr>
                <w:rFonts w:ascii="PT Astra Serif" w:eastAsia="PT Sans" w:hAnsi="PT Astra Serif" w:cs="Times New Roman"/>
                <w:color w:val="000000" w:themeColor="text1"/>
                <w:sz w:val="26"/>
                <w:szCs w:val="26"/>
              </w:rPr>
            </w:pPr>
            <w:r>
              <w:rPr>
                <w:rFonts w:ascii="PT Astra Serif" w:eastAsia="PT Sans" w:hAnsi="PT Astra Serif" w:cs="Times New Roman"/>
                <w:color w:val="000000" w:themeColor="text1"/>
                <w:sz w:val="26"/>
                <w:szCs w:val="26"/>
              </w:rPr>
              <w:t>Органы чувств роботов</w:t>
            </w:r>
          </w:p>
        </w:tc>
        <w:tc>
          <w:tcPr>
            <w:tcW w:w="993" w:type="dxa"/>
            <w:shd w:val="clear" w:color="auto" w:fill="auto"/>
          </w:tcPr>
          <w:p w14:paraId="0C17EDC5" w14:textId="3F68513C" w:rsidR="007D6CCE"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2</w:t>
            </w:r>
          </w:p>
        </w:tc>
        <w:tc>
          <w:tcPr>
            <w:tcW w:w="1984" w:type="dxa"/>
            <w:shd w:val="clear" w:color="auto" w:fill="auto"/>
          </w:tcPr>
          <w:p w14:paraId="0D0943E2" w14:textId="200147A3" w:rsidR="007D6CCE"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Практика</w:t>
            </w:r>
          </w:p>
        </w:tc>
        <w:tc>
          <w:tcPr>
            <w:tcW w:w="2410" w:type="dxa"/>
            <w:shd w:val="clear" w:color="auto" w:fill="auto"/>
          </w:tcPr>
          <w:p w14:paraId="377DFA1D" w14:textId="6C25EDB6" w:rsidR="007D6CCE" w:rsidRPr="007D6CCE" w:rsidRDefault="007D6CCE" w:rsidP="007D6CCE">
            <w:pPr>
              <w:spacing w:after="0" w:line="240" w:lineRule="auto"/>
              <w:jc w:val="center"/>
              <w:rPr>
                <w:rFonts w:ascii="PT Astra Serif" w:eastAsia="Calibri" w:hAnsi="PT Astra Serif" w:cs="Times New Roman"/>
                <w:sz w:val="20"/>
                <w:szCs w:val="20"/>
              </w:rPr>
            </w:pPr>
            <w:r w:rsidRPr="007D6CCE">
              <w:rPr>
                <w:rFonts w:ascii="PT Astra Serif" w:eastAsia="Calibri" w:hAnsi="PT Astra Serif" w:cs="Times New Roman"/>
                <w:sz w:val="20"/>
                <w:szCs w:val="20"/>
              </w:rPr>
              <w:t>Выполнение упражнений</w:t>
            </w:r>
          </w:p>
        </w:tc>
        <w:tc>
          <w:tcPr>
            <w:tcW w:w="1275" w:type="dxa"/>
            <w:shd w:val="clear" w:color="auto" w:fill="auto"/>
          </w:tcPr>
          <w:p w14:paraId="76F0E92C" w14:textId="77777777" w:rsidR="007D6CCE" w:rsidRPr="00F529CF" w:rsidRDefault="007D6CCE" w:rsidP="007D6CCE">
            <w:pPr>
              <w:widowControl w:val="0"/>
              <w:spacing w:after="0" w:line="240" w:lineRule="auto"/>
              <w:jc w:val="center"/>
              <w:rPr>
                <w:rFonts w:ascii="PT Astra Serif" w:eastAsia="Arial Unicode MS" w:hAnsi="PT Astra Serif" w:cs="Times New Roman"/>
                <w:sz w:val="24"/>
                <w:szCs w:val="24"/>
                <w:lang w:eastAsia="ru-RU" w:bidi="ru-RU"/>
              </w:rPr>
            </w:pPr>
          </w:p>
        </w:tc>
        <w:tc>
          <w:tcPr>
            <w:tcW w:w="1134" w:type="dxa"/>
            <w:shd w:val="clear" w:color="auto" w:fill="auto"/>
          </w:tcPr>
          <w:p w14:paraId="132E377F" w14:textId="77777777" w:rsidR="007D6CCE" w:rsidRPr="00F529CF" w:rsidRDefault="007D6CCE" w:rsidP="007D6CCE">
            <w:pPr>
              <w:widowControl w:val="0"/>
              <w:spacing w:after="0" w:line="240" w:lineRule="auto"/>
              <w:jc w:val="center"/>
              <w:rPr>
                <w:rFonts w:ascii="PT Astra Serif" w:eastAsia="Times New Roman" w:hAnsi="PT Astra Serif" w:cs="Times New Roman"/>
                <w:sz w:val="24"/>
                <w:szCs w:val="24"/>
              </w:rPr>
            </w:pPr>
          </w:p>
        </w:tc>
        <w:tc>
          <w:tcPr>
            <w:tcW w:w="993" w:type="dxa"/>
            <w:shd w:val="clear" w:color="auto" w:fill="auto"/>
          </w:tcPr>
          <w:p w14:paraId="6F13B603" w14:textId="77777777" w:rsidR="007D6CCE" w:rsidRPr="00F529CF" w:rsidRDefault="007D6CCE" w:rsidP="007D6CCE">
            <w:pPr>
              <w:spacing w:after="0" w:line="240" w:lineRule="auto"/>
              <w:jc w:val="center"/>
              <w:rPr>
                <w:rFonts w:ascii="PT Astra Serif" w:eastAsia="Calibri" w:hAnsi="PT Astra Serif" w:cs="Times New Roman"/>
                <w:sz w:val="24"/>
                <w:szCs w:val="24"/>
              </w:rPr>
            </w:pPr>
          </w:p>
        </w:tc>
      </w:tr>
      <w:tr w:rsidR="007D6CCE" w:rsidRPr="00F529CF" w14:paraId="3B4B29E1" w14:textId="77777777" w:rsidTr="007D6CCE">
        <w:tc>
          <w:tcPr>
            <w:tcW w:w="738" w:type="dxa"/>
            <w:shd w:val="clear" w:color="auto" w:fill="auto"/>
          </w:tcPr>
          <w:p w14:paraId="3ADD0C4A" w14:textId="77777777" w:rsidR="007D6CCE" w:rsidRPr="007D6CCE" w:rsidRDefault="007D6CCE" w:rsidP="007D6CCE">
            <w:pPr>
              <w:pStyle w:val="a3"/>
              <w:numPr>
                <w:ilvl w:val="0"/>
                <w:numId w:val="7"/>
              </w:numPr>
              <w:spacing w:after="0" w:line="240" w:lineRule="auto"/>
              <w:ind w:left="486" w:hanging="426"/>
              <w:jc w:val="center"/>
              <w:rPr>
                <w:rFonts w:ascii="PT Astra Serif" w:eastAsia="Calibri" w:hAnsi="PT Astra Serif" w:cs="Times New Roman"/>
                <w:sz w:val="24"/>
                <w:szCs w:val="24"/>
              </w:rPr>
            </w:pPr>
          </w:p>
        </w:tc>
        <w:tc>
          <w:tcPr>
            <w:tcW w:w="5131" w:type="dxa"/>
            <w:shd w:val="clear" w:color="auto" w:fill="auto"/>
            <w:vAlign w:val="center"/>
          </w:tcPr>
          <w:p w14:paraId="4D2D4EAB" w14:textId="061D537C" w:rsidR="007D6CCE" w:rsidRDefault="007D6CCE" w:rsidP="007D6CCE">
            <w:pPr>
              <w:widowControl w:val="0"/>
              <w:spacing w:after="0" w:line="240" w:lineRule="auto"/>
              <w:rPr>
                <w:rFonts w:ascii="PT Astra Serif" w:eastAsia="PT Sans" w:hAnsi="PT Astra Serif" w:cs="Times New Roman"/>
                <w:color w:val="000000" w:themeColor="text1"/>
                <w:sz w:val="26"/>
                <w:szCs w:val="26"/>
              </w:rPr>
            </w:pPr>
            <w:r>
              <w:rPr>
                <w:rFonts w:ascii="PT Astra Serif" w:eastAsia="PT Sans" w:hAnsi="PT Astra Serif" w:cs="Times New Roman"/>
                <w:color w:val="000000" w:themeColor="text1"/>
                <w:sz w:val="26"/>
                <w:szCs w:val="26"/>
              </w:rPr>
              <w:t>Органы чувств роботов</w:t>
            </w:r>
          </w:p>
        </w:tc>
        <w:tc>
          <w:tcPr>
            <w:tcW w:w="993" w:type="dxa"/>
            <w:shd w:val="clear" w:color="auto" w:fill="auto"/>
          </w:tcPr>
          <w:p w14:paraId="5E2FE384" w14:textId="2E1872F9" w:rsidR="007D6CCE"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2</w:t>
            </w:r>
          </w:p>
        </w:tc>
        <w:tc>
          <w:tcPr>
            <w:tcW w:w="1984" w:type="dxa"/>
            <w:shd w:val="clear" w:color="auto" w:fill="auto"/>
          </w:tcPr>
          <w:p w14:paraId="6E382048" w14:textId="7AFF7366" w:rsidR="007D6CCE"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Практика</w:t>
            </w:r>
          </w:p>
        </w:tc>
        <w:tc>
          <w:tcPr>
            <w:tcW w:w="2410" w:type="dxa"/>
            <w:shd w:val="clear" w:color="auto" w:fill="auto"/>
          </w:tcPr>
          <w:p w14:paraId="7A3B687B" w14:textId="34FB120E" w:rsidR="007D6CCE" w:rsidRPr="007D6CCE" w:rsidRDefault="007D6CCE" w:rsidP="007D6CCE">
            <w:pPr>
              <w:spacing w:after="0" w:line="240" w:lineRule="auto"/>
              <w:jc w:val="center"/>
              <w:rPr>
                <w:rFonts w:ascii="PT Astra Serif" w:eastAsia="Calibri" w:hAnsi="PT Astra Serif" w:cs="Times New Roman"/>
                <w:sz w:val="20"/>
                <w:szCs w:val="20"/>
              </w:rPr>
            </w:pPr>
            <w:r w:rsidRPr="007D6CCE">
              <w:rPr>
                <w:rFonts w:ascii="PT Astra Serif" w:eastAsia="Calibri" w:hAnsi="PT Astra Serif" w:cs="Times New Roman"/>
                <w:sz w:val="20"/>
                <w:szCs w:val="20"/>
              </w:rPr>
              <w:t>Выполнение упражнений</w:t>
            </w:r>
          </w:p>
        </w:tc>
        <w:tc>
          <w:tcPr>
            <w:tcW w:w="1275" w:type="dxa"/>
            <w:shd w:val="clear" w:color="auto" w:fill="auto"/>
          </w:tcPr>
          <w:p w14:paraId="5424407A" w14:textId="77777777" w:rsidR="007D6CCE" w:rsidRPr="00F529CF" w:rsidRDefault="007D6CCE" w:rsidP="007D6CCE">
            <w:pPr>
              <w:widowControl w:val="0"/>
              <w:spacing w:after="0" w:line="240" w:lineRule="auto"/>
              <w:jc w:val="center"/>
              <w:rPr>
                <w:rFonts w:ascii="PT Astra Serif" w:eastAsia="Arial Unicode MS" w:hAnsi="PT Astra Serif" w:cs="Times New Roman"/>
                <w:sz w:val="24"/>
                <w:szCs w:val="24"/>
                <w:lang w:eastAsia="ru-RU" w:bidi="ru-RU"/>
              </w:rPr>
            </w:pPr>
          </w:p>
        </w:tc>
        <w:tc>
          <w:tcPr>
            <w:tcW w:w="1134" w:type="dxa"/>
            <w:shd w:val="clear" w:color="auto" w:fill="auto"/>
          </w:tcPr>
          <w:p w14:paraId="0DCA63A9" w14:textId="77777777" w:rsidR="007D6CCE" w:rsidRPr="00F529CF" w:rsidRDefault="007D6CCE" w:rsidP="007D6CCE">
            <w:pPr>
              <w:widowControl w:val="0"/>
              <w:spacing w:after="0" w:line="240" w:lineRule="auto"/>
              <w:jc w:val="center"/>
              <w:rPr>
                <w:rFonts w:ascii="PT Astra Serif" w:eastAsia="Times New Roman" w:hAnsi="PT Astra Serif" w:cs="Times New Roman"/>
                <w:sz w:val="24"/>
                <w:szCs w:val="24"/>
              </w:rPr>
            </w:pPr>
          </w:p>
        </w:tc>
        <w:tc>
          <w:tcPr>
            <w:tcW w:w="993" w:type="dxa"/>
            <w:shd w:val="clear" w:color="auto" w:fill="auto"/>
          </w:tcPr>
          <w:p w14:paraId="285E0DFB" w14:textId="77777777" w:rsidR="007D6CCE" w:rsidRPr="00F529CF" w:rsidRDefault="007D6CCE" w:rsidP="007D6CCE">
            <w:pPr>
              <w:spacing w:after="0" w:line="240" w:lineRule="auto"/>
              <w:jc w:val="center"/>
              <w:rPr>
                <w:rFonts w:ascii="PT Astra Serif" w:eastAsia="Calibri" w:hAnsi="PT Astra Serif" w:cs="Times New Roman"/>
                <w:sz w:val="24"/>
                <w:szCs w:val="24"/>
              </w:rPr>
            </w:pPr>
          </w:p>
        </w:tc>
      </w:tr>
      <w:tr w:rsidR="007D6CCE" w:rsidRPr="00F529CF" w14:paraId="75A42CC0" w14:textId="77777777" w:rsidTr="007D6CCE">
        <w:tc>
          <w:tcPr>
            <w:tcW w:w="738" w:type="dxa"/>
            <w:shd w:val="clear" w:color="auto" w:fill="auto"/>
          </w:tcPr>
          <w:p w14:paraId="63475AFD" w14:textId="0640CA60" w:rsidR="007D6CCE" w:rsidRPr="007D6CCE" w:rsidRDefault="007D6CCE" w:rsidP="007D6CCE">
            <w:pPr>
              <w:pStyle w:val="a3"/>
              <w:numPr>
                <w:ilvl w:val="0"/>
                <w:numId w:val="7"/>
              </w:numPr>
              <w:spacing w:after="0" w:line="240" w:lineRule="auto"/>
              <w:ind w:left="486" w:hanging="426"/>
              <w:jc w:val="center"/>
              <w:rPr>
                <w:rFonts w:ascii="PT Astra Serif" w:eastAsia="Calibri" w:hAnsi="PT Astra Serif" w:cs="Times New Roman"/>
                <w:sz w:val="24"/>
                <w:szCs w:val="24"/>
              </w:rPr>
            </w:pPr>
          </w:p>
        </w:tc>
        <w:tc>
          <w:tcPr>
            <w:tcW w:w="5131" w:type="dxa"/>
            <w:shd w:val="clear" w:color="auto" w:fill="auto"/>
            <w:vAlign w:val="center"/>
          </w:tcPr>
          <w:p w14:paraId="437A86E8" w14:textId="44D6473D" w:rsidR="007D6CCE" w:rsidRDefault="007D6CCE" w:rsidP="007D6CCE">
            <w:pPr>
              <w:widowControl w:val="0"/>
              <w:spacing w:after="0" w:line="240" w:lineRule="auto"/>
              <w:rPr>
                <w:rFonts w:ascii="PT Astra Serif" w:eastAsia="PT Sans" w:hAnsi="PT Astra Serif" w:cs="Times New Roman"/>
                <w:color w:val="000000" w:themeColor="text1"/>
                <w:sz w:val="26"/>
                <w:szCs w:val="26"/>
              </w:rPr>
            </w:pPr>
            <w:r>
              <w:rPr>
                <w:rFonts w:ascii="PT Astra Serif" w:eastAsia="PT Sans" w:hAnsi="PT Astra Serif" w:cs="Times New Roman"/>
                <w:color w:val="000000" w:themeColor="text1"/>
                <w:sz w:val="26"/>
                <w:szCs w:val="26"/>
              </w:rPr>
              <w:t>Творческий проект</w:t>
            </w:r>
          </w:p>
        </w:tc>
        <w:tc>
          <w:tcPr>
            <w:tcW w:w="993" w:type="dxa"/>
            <w:shd w:val="clear" w:color="auto" w:fill="auto"/>
          </w:tcPr>
          <w:p w14:paraId="4E965ACE" w14:textId="3D9209AC" w:rsidR="007D6CCE" w:rsidRPr="00F529CF"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2</w:t>
            </w:r>
          </w:p>
        </w:tc>
        <w:tc>
          <w:tcPr>
            <w:tcW w:w="1984" w:type="dxa"/>
            <w:shd w:val="clear" w:color="auto" w:fill="auto"/>
          </w:tcPr>
          <w:p w14:paraId="79267995" w14:textId="6BF59E71" w:rsidR="007D6CCE" w:rsidRPr="00F529CF"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Практика</w:t>
            </w:r>
          </w:p>
        </w:tc>
        <w:tc>
          <w:tcPr>
            <w:tcW w:w="2410" w:type="dxa"/>
            <w:shd w:val="clear" w:color="auto" w:fill="auto"/>
          </w:tcPr>
          <w:p w14:paraId="541346C8" w14:textId="198BF20A" w:rsidR="007D6CCE" w:rsidRPr="007D6CCE" w:rsidRDefault="007D6CCE" w:rsidP="007D6CCE">
            <w:pPr>
              <w:spacing w:after="0" w:line="240" w:lineRule="auto"/>
              <w:jc w:val="center"/>
              <w:rPr>
                <w:rFonts w:ascii="PT Astra Serif" w:eastAsia="Calibri" w:hAnsi="PT Astra Serif" w:cs="Times New Roman"/>
                <w:sz w:val="20"/>
                <w:szCs w:val="20"/>
              </w:rPr>
            </w:pPr>
            <w:r w:rsidRPr="007D6CCE">
              <w:rPr>
                <w:rFonts w:ascii="PT Astra Serif" w:eastAsia="Calibri" w:hAnsi="PT Astra Serif" w:cs="Times New Roman"/>
                <w:sz w:val="20"/>
                <w:szCs w:val="20"/>
              </w:rPr>
              <w:t>Выполнение упражнений</w:t>
            </w:r>
          </w:p>
        </w:tc>
        <w:tc>
          <w:tcPr>
            <w:tcW w:w="1275" w:type="dxa"/>
            <w:shd w:val="clear" w:color="auto" w:fill="auto"/>
          </w:tcPr>
          <w:p w14:paraId="028F5807" w14:textId="77777777" w:rsidR="007D6CCE" w:rsidRPr="00F529CF" w:rsidRDefault="007D6CCE" w:rsidP="007D6CCE">
            <w:pPr>
              <w:widowControl w:val="0"/>
              <w:spacing w:after="0" w:line="240" w:lineRule="auto"/>
              <w:jc w:val="center"/>
              <w:rPr>
                <w:rFonts w:ascii="PT Astra Serif" w:eastAsia="Arial Unicode MS" w:hAnsi="PT Astra Serif" w:cs="Times New Roman"/>
                <w:sz w:val="24"/>
                <w:szCs w:val="24"/>
                <w:lang w:eastAsia="ru-RU" w:bidi="ru-RU"/>
              </w:rPr>
            </w:pPr>
          </w:p>
        </w:tc>
        <w:tc>
          <w:tcPr>
            <w:tcW w:w="1134" w:type="dxa"/>
            <w:shd w:val="clear" w:color="auto" w:fill="auto"/>
          </w:tcPr>
          <w:p w14:paraId="5030B133" w14:textId="77777777" w:rsidR="007D6CCE" w:rsidRPr="00F529CF" w:rsidRDefault="007D6CCE" w:rsidP="007D6CCE">
            <w:pPr>
              <w:widowControl w:val="0"/>
              <w:spacing w:after="0" w:line="240" w:lineRule="auto"/>
              <w:jc w:val="center"/>
              <w:rPr>
                <w:rFonts w:ascii="PT Astra Serif" w:eastAsia="Times New Roman" w:hAnsi="PT Astra Serif" w:cs="Times New Roman"/>
                <w:sz w:val="24"/>
                <w:szCs w:val="24"/>
              </w:rPr>
            </w:pPr>
          </w:p>
        </w:tc>
        <w:tc>
          <w:tcPr>
            <w:tcW w:w="993" w:type="dxa"/>
            <w:shd w:val="clear" w:color="auto" w:fill="auto"/>
          </w:tcPr>
          <w:p w14:paraId="770AD542" w14:textId="77777777" w:rsidR="007D6CCE" w:rsidRPr="00F529CF" w:rsidRDefault="007D6CCE" w:rsidP="007D6CCE">
            <w:pPr>
              <w:spacing w:after="0" w:line="240" w:lineRule="auto"/>
              <w:jc w:val="center"/>
              <w:rPr>
                <w:rFonts w:ascii="PT Astra Serif" w:eastAsia="Calibri" w:hAnsi="PT Astra Serif" w:cs="Times New Roman"/>
                <w:sz w:val="24"/>
                <w:szCs w:val="24"/>
              </w:rPr>
            </w:pPr>
          </w:p>
        </w:tc>
      </w:tr>
      <w:tr w:rsidR="007D6CCE" w:rsidRPr="00F529CF" w14:paraId="46C653E5" w14:textId="77777777" w:rsidTr="007D6CCE">
        <w:tc>
          <w:tcPr>
            <w:tcW w:w="738" w:type="dxa"/>
            <w:shd w:val="clear" w:color="auto" w:fill="auto"/>
          </w:tcPr>
          <w:p w14:paraId="4AE968CC" w14:textId="77777777" w:rsidR="007D6CCE" w:rsidRPr="007D6CCE" w:rsidRDefault="007D6CCE" w:rsidP="007D6CCE">
            <w:pPr>
              <w:pStyle w:val="a3"/>
              <w:numPr>
                <w:ilvl w:val="0"/>
                <w:numId w:val="7"/>
              </w:numPr>
              <w:spacing w:after="0" w:line="240" w:lineRule="auto"/>
              <w:ind w:left="486" w:hanging="426"/>
              <w:jc w:val="center"/>
              <w:rPr>
                <w:rFonts w:ascii="PT Astra Serif" w:eastAsia="Calibri" w:hAnsi="PT Astra Serif" w:cs="Times New Roman"/>
                <w:sz w:val="24"/>
                <w:szCs w:val="24"/>
              </w:rPr>
            </w:pPr>
          </w:p>
        </w:tc>
        <w:tc>
          <w:tcPr>
            <w:tcW w:w="5131" w:type="dxa"/>
            <w:shd w:val="clear" w:color="auto" w:fill="auto"/>
            <w:vAlign w:val="center"/>
          </w:tcPr>
          <w:p w14:paraId="7766281B" w14:textId="33C322E5" w:rsidR="007D6CCE" w:rsidRDefault="007D6CCE" w:rsidP="007D6CCE">
            <w:pPr>
              <w:widowControl w:val="0"/>
              <w:spacing w:after="0" w:line="240" w:lineRule="auto"/>
              <w:rPr>
                <w:rFonts w:ascii="PT Astra Serif" w:eastAsia="PT Sans" w:hAnsi="PT Astra Serif" w:cs="Times New Roman"/>
                <w:color w:val="000000" w:themeColor="text1"/>
                <w:sz w:val="26"/>
                <w:szCs w:val="26"/>
              </w:rPr>
            </w:pPr>
            <w:r>
              <w:rPr>
                <w:rFonts w:ascii="PT Astra Serif" w:eastAsia="PT Sans" w:hAnsi="PT Astra Serif" w:cs="Times New Roman"/>
                <w:color w:val="000000" w:themeColor="text1"/>
                <w:sz w:val="26"/>
                <w:szCs w:val="26"/>
              </w:rPr>
              <w:t>Творческий проект</w:t>
            </w:r>
          </w:p>
        </w:tc>
        <w:tc>
          <w:tcPr>
            <w:tcW w:w="993" w:type="dxa"/>
            <w:shd w:val="clear" w:color="auto" w:fill="auto"/>
          </w:tcPr>
          <w:p w14:paraId="251D9762" w14:textId="601E89C0" w:rsidR="007D6CCE"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2</w:t>
            </w:r>
          </w:p>
        </w:tc>
        <w:tc>
          <w:tcPr>
            <w:tcW w:w="1984" w:type="dxa"/>
            <w:shd w:val="clear" w:color="auto" w:fill="auto"/>
          </w:tcPr>
          <w:p w14:paraId="7B4562F0" w14:textId="0E976D6F" w:rsidR="007D6CCE"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Практика</w:t>
            </w:r>
          </w:p>
        </w:tc>
        <w:tc>
          <w:tcPr>
            <w:tcW w:w="2410" w:type="dxa"/>
            <w:shd w:val="clear" w:color="auto" w:fill="auto"/>
          </w:tcPr>
          <w:p w14:paraId="2FF1974F" w14:textId="624DF744" w:rsidR="007D6CCE" w:rsidRPr="007D6CCE" w:rsidRDefault="007D6CCE" w:rsidP="007D6CCE">
            <w:pPr>
              <w:spacing w:after="0" w:line="240" w:lineRule="auto"/>
              <w:jc w:val="center"/>
              <w:rPr>
                <w:rFonts w:ascii="PT Astra Serif" w:eastAsia="Calibri" w:hAnsi="PT Astra Serif" w:cs="Times New Roman"/>
                <w:sz w:val="20"/>
                <w:szCs w:val="20"/>
              </w:rPr>
            </w:pPr>
            <w:r w:rsidRPr="007D6CCE">
              <w:rPr>
                <w:rFonts w:ascii="PT Astra Serif" w:eastAsia="Calibri" w:hAnsi="PT Astra Serif" w:cs="Times New Roman"/>
                <w:sz w:val="20"/>
                <w:szCs w:val="20"/>
              </w:rPr>
              <w:t>Выполнение упражнений</w:t>
            </w:r>
          </w:p>
        </w:tc>
        <w:tc>
          <w:tcPr>
            <w:tcW w:w="1275" w:type="dxa"/>
            <w:shd w:val="clear" w:color="auto" w:fill="auto"/>
          </w:tcPr>
          <w:p w14:paraId="624690EE" w14:textId="77777777" w:rsidR="007D6CCE" w:rsidRPr="00F529CF" w:rsidRDefault="007D6CCE" w:rsidP="007D6CCE">
            <w:pPr>
              <w:widowControl w:val="0"/>
              <w:spacing w:after="0" w:line="240" w:lineRule="auto"/>
              <w:jc w:val="center"/>
              <w:rPr>
                <w:rFonts w:ascii="PT Astra Serif" w:eastAsia="Arial Unicode MS" w:hAnsi="PT Astra Serif" w:cs="Times New Roman"/>
                <w:sz w:val="24"/>
                <w:szCs w:val="24"/>
                <w:lang w:eastAsia="ru-RU" w:bidi="ru-RU"/>
              </w:rPr>
            </w:pPr>
          </w:p>
        </w:tc>
        <w:tc>
          <w:tcPr>
            <w:tcW w:w="1134" w:type="dxa"/>
            <w:shd w:val="clear" w:color="auto" w:fill="auto"/>
          </w:tcPr>
          <w:p w14:paraId="4832F57E" w14:textId="77777777" w:rsidR="007D6CCE" w:rsidRPr="00F529CF" w:rsidRDefault="007D6CCE" w:rsidP="007D6CCE">
            <w:pPr>
              <w:widowControl w:val="0"/>
              <w:spacing w:after="0" w:line="240" w:lineRule="auto"/>
              <w:jc w:val="center"/>
              <w:rPr>
                <w:rFonts w:ascii="PT Astra Serif" w:eastAsia="Times New Roman" w:hAnsi="PT Astra Serif" w:cs="Times New Roman"/>
                <w:sz w:val="24"/>
                <w:szCs w:val="24"/>
              </w:rPr>
            </w:pPr>
          </w:p>
        </w:tc>
        <w:tc>
          <w:tcPr>
            <w:tcW w:w="993" w:type="dxa"/>
            <w:shd w:val="clear" w:color="auto" w:fill="auto"/>
          </w:tcPr>
          <w:p w14:paraId="6600C65A" w14:textId="77777777" w:rsidR="007D6CCE" w:rsidRPr="00F529CF" w:rsidRDefault="007D6CCE" w:rsidP="007D6CCE">
            <w:pPr>
              <w:spacing w:after="0" w:line="240" w:lineRule="auto"/>
              <w:jc w:val="center"/>
              <w:rPr>
                <w:rFonts w:ascii="PT Astra Serif" w:eastAsia="Calibri" w:hAnsi="PT Astra Serif" w:cs="Times New Roman"/>
                <w:sz w:val="24"/>
                <w:szCs w:val="24"/>
              </w:rPr>
            </w:pPr>
          </w:p>
        </w:tc>
      </w:tr>
      <w:tr w:rsidR="007D6CCE" w:rsidRPr="00F529CF" w14:paraId="556B47FD" w14:textId="77777777" w:rsidTr="007D6CCE">
        <w:tc>
          <w:tcPr>
            <w:tcW w:w="738" w:type="dxa"/>
            <w:shd w:val="clear" w:color="auto" w:fill="auto"/>
          </w:tcPr>
          <w:p w14:paraId="0644E109" w14:textId="77777777" w:rsidR="007D6CCE" w:rsidRPr="007D6CCE" w:rsidRDefault="007D6CCE" w:rsidP="007D6CCE">
            <w:pPr>
              <w:pStyle w:val="a3"/>
              <w:numPr>
                <w:ilvl w:val="0"/>
                <w:numId w:val="7"/>
              </w:numPr>
              <w:spacing w:after="0" w:line="240" w:lineRule="auto"/>
              <w:ind w:left="486" w:hanging="426"/>
              <w:jc w:val="center"/>
              <w:rPr>
                <w:rFonts w:ascii="PT Astra Serif" w:eastAsia="Calibri" w:hAnsi="PT Astra Serif" w:cs="Times New Roman"/>
                <w:sz w:val="24"/>
                <w:szCs w:val="24"/>
              </w:rPr>
            </w:pPr>
          </w:p>
        </w:tc>
        <w:tc>
          <w:tcPr>
            <w:tcW w:w="5131" w:type="dxa"/>
            <w:shd w:val="clear" w:color="auto" w:fill="auto"/>
            <w:vAlign w:val="center"/>
          </w:tcPr>
          <w:p w14:paraId="1B79B84A" w14:textId="6413D187" w:rsidR="007D6CCE" w:rsidRDefault="007D6CCE" w:rsidP="007D6CCE">
            <w:pPr>
              <w:widowControl w:val="0"/>
              <w:spacing w:after="0" w:line="240" w:lineRule="auto"/>
              <w:rPr>
                <w:rFonts w:ascii="PT Astra Serif" w:eastAsia="PT Sans" w:hAnsi="PT Astra Serif" w:cs="Times New Roman"/>
                <w:color w:val="000000" w:themeColor="text1"/>
                <w:sz w:val="26"/>
                <w:szCs w:val="26"/>
              </w:rPr>
            </w:pPr>
            <w:r>
              <w:rPr>
                <w:rFonts w:ascii="PT Astra Serif" w:eastAsia="PT Sans" w:hAnsi="PT Astra Serif" w:cs="Times New Roman"/>
                <w:color w:val="000000" w:themeColor="text1"/>
                <w:sz w:val="26"/>
                <w:szCs w:val="26"/>
              </w:rPr>
              <w:t>Творческий проект</w:t>
            </w:r>
          </w:p>
        </w:tc>
        <w:tc>
          <w:tcPr>
            <w:tcW w:w="993" w:type="dxa"/>
            <w:shd w:val="clear" w:color="auto" w:fill="auto"/>
          </w:tcPr>
          <w:p w14:paraId="279FB431" w14:textId="675A2279" w:rsidR="007D6CCE"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2</w:t>
            </w:r>
          </w:p>
        </w:tc>
        <w:tc>
          <w:tcPr>
            <w:tcW w:w="1984" w:type="dxa"/>
            <w:shd w:val="clear" w:color="auto" w:fill="auto"/>
          </w:tcPr>
          <w:p w14:paraId="34D09651" w14:textId="07E97485" w:rsidR="007D6CCE"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Практика</w:t>
            </w:r>
          </w:p>
        </w:tc>
        <w:tc>
          <w:tcPr>
            <w:tcW w:w="2410" w:type="dxa"/>
            <w:shd w:val="clear" w:color="auto" w:fill="auto"/>
          </w:tcPr>
          <w:p w14:paraId="41236516" w14:textId="2227CFC2" w:rsidR="007D6CCE" w:rsidRPr="007D6CCE" w:rsidRDefault="007D6CCE" w:rsidP="007D6CCE">
            <w:pPr>
              <w:spacing w:after="0" w:line="240" w:lineRule="auto"/>
              <w:jc w:val="center"/>
              <w:rPr>
                <w:rFonts w:ascii="PT Astra Serif" w:eastAsia="Calibri" w:hAnsi="PT Astra Serif" w:cs="Times New Roman"/>
                <w:sz w:val="20"/>
                <w:szCs w:val="20"/>
              </w:rPr>
            </w:pPr>
            <w:r w:rsidRPr="007D6CCE">
              <w:rPr>
                <w:rFonts w:ascii="PT Astra Serif" w:eastAsia="Calibri" w:hAnsi="PT Astra Serif" w:cs="Times New Roman"/>
                <w:sz w:val="20"/>
                <w:szCs w:val="20"/>
              </w:rPr>
              <w:t>Выполнение упражнений</w:t>
            </w:r>
          </w:p>
        </w:tc>
        <w:tc>
          <w:tcPr>
            <w:tcW w:w="1275" w:type="dxa"/>
            <w:shd w:val="clear" w:color="auto" w:fill="auto"/>
          </w:tcPr>
          <w:p w14:paraId="05E9D7A9" w14:textId="77777777" w:rsidR="007D6CCE" w:rsidRPr="00F529CF" w:rsidRDefault="007D6CCE" w:rsidP="007D6CCE">
            <w:pPr>
              <w:widowControl w:val="0"/>
              <w:spacing w:after="0" w:line="240" w:lineRule="auto"/>
              <w:jc w:val="center"/>
              <w:rPr>
                <w:rFonts w:ascii="PT Astra Serif" w:eastAsia="Arial Unicode MS" w:hAnsi="PT Astra Serif" w:cs="Times New Roman"/>
                <w:sz w:val="24"/>
                <w:szCs w:val="24"/>
                <w:lang w:eastAsia="ru-RU" w:bidi="ru-RU"/>
              </w:rPr>
            </w:pPr>
          </w:p>
        </w:tc>
        <w:tc>
          <w:tcPr>
            <w:tcW w:w="1134" w:type="dxa"/>
            <w:shd w:val="clear" w:color="auto" w:fill="auto"/>
          </w:tcPr>
          <w:p w14:paraId="770319A0" w14:textId="77777777" w:rsidR="007D6CCE" w:rsidRPr="00F529CF" w:rsidRDefault="007D6CCE" w:rsidP="007D6CCE">
            <w:pPr>
              <w:widowControl w:val="0"/>
              <w:spacing w:after="0" w:line="240" w:lineRule="auto"/>
              <w:jc w:val="center"/>
              <w:rPr>
                <w:rFonts w:ascii="PT Astra Serif" w:eastAsia="Times New Roman" w:hAnsi="PT Astra Serif" w:cs="Times New Roman"/>
                <w:sz w:val="24"/>
                <w:szCs w:val="24"/>
              </w:rPr>
            </w:pPr>
          </w:p>
        </w:tc>
        <w:tc>
          <w:tcPr>
            <w:tcW w:w="993" w:type="dxa"/>
            <w:shd w:val="clear" w:color="auto" w:fill="auto"/>
          </w:tcPr>
          <w:p w14:paraId="4CFB07E9" w14:textId="77777777" w:rsidR="007D6CCE" w:rsidRPr="00F529CF" w:rsidRDefault="007D6CCE" w:rsidP="007D6CCE">
            <w:pPr>
              <w:spacing w:after="0" w:line="240" w:lineRule="auto"/>
              <w:jc w:val="center"/>
              <w:rPr>
                <w:rFonts w:ascii="PT Astra Serif" w:eastAsia="Calibri" w:hAnsi="PT Astra Serif" w:cs="Times New Roman"/>
                <w:sz w:val="24"/>
                <w:szCs w:val="24"/>
              </w:rPr>
            </w:pPr>
          </w:p>
        </w:tc>
      </w:tr>
      <w:tr w:rsidR="007D6CCE" w:rsidRPr="00F529CF" w14:paraId="28C5F1F3" w14:textId="77777777" w:rsidTr="007D6CCE">
        <w:tc>
          <w:tcPr>
            <w:tcW w:w="738" w:type="dxa"/>
            <w:shd w:val="clear" w:color="auto" w:fill="auto"/>
          </w:tcPr>
          <w:p w14:paraId="2A744E93" w14:textId="77777777" w:rsidR="007D6CCE" w:rsidRPr="007D6CCE" w:rsidRDefault="007D6CCE" w:rsidP="007D6CCE">
            <w:pPr>
              <w:pStyle w:val="a3"/>
              <w:numPr>
                <w:ilvl w:val="0"/>
                <w:numId w:val="7"/>
              </w:numPr>
              <w:spacing w:after="0" w:line="240" w:lineRule="auto"/>
              <w:ind w:left="486" w:hanging="426"/>
              <w:jc w:val="center"/>
              <w:rPr>
                <w:rFonts w:ascii="PT Astra Serif" w:eastAsia="Calibri" w:hAnsi="PT Astra Serif" w:cs="Times New Roman"/>
                <w:sz w:val="24"/>
                <w:szCs w:val="24"/>
              </w:rPr>
            </w:pPr>
          </w:p>
        </w:tc>
        <w:tc>
          <w:tcPr>
            <w:tcW w:w="5131" w:type="dxa"/>
            <w:shd w:val="clear" w:color="auto" w:fill="auto"/>
            <w:vAlign w:val="center"/>
          </w:tcPr>
          <w:p w14:paraId="4AF72449" w14:textId="6C5A1D37" w:rsidR="007D6CCE" w:rsidRDefault="007D6CCE" w:rsidP="007D6CCE">
            <w:pPr>
              <w:widowControl w:val="0"/>
              <w:spacing w:after="0" w:line="240" w:lineRule="auto"/>
              <w:rPr>
                <w:rFonts w:ascii="PT Astra Serif" w:eastAsia="PT Sans" w:hAnsi="PT Astra Serif" w:cs="Times New Roman"/>
                <w:color w:val="000000" w:themeColor="text1"/>
                <w:sz w:val="26"/>
                <w:szCs w:val="26"/>
              </w:rPr>
            </w:pPr>
            <w:r>
              <w:rPr>
                <w:rFonts w:ascii="PT Astra Serif" w:eastAsia="PT Sans" w:hAnsi="PT Astra Serif" w:cs="Times New Roman"/>
                <w:color w:val="000000" w:themeColor="text1"/>
                <w:sz w:val="26"/>
                <w:szCs w:val="26"/>
              </w:rPr>
              <w:t>Творческий проект</w:t>
            </w:r>
          </w:p>
        </w:tc>
        <w:tc>
          <w:tcPr>
            <w:tcW w:w="993" w:type="dxa"/>
            <w:shd w:val="clear" w:color="auto" w:fill="auto"/>
          </w:tcPr>
          <w:p w14:paraId="0637D7EB" w14:textId="581FBBB8" w:rsidR="007D6CCE"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2</w:t>
            </w:r>
          </w:p>
        </w:tc>
        <w:tc>
          <w:tcPr>
            <w:tcW w:w="1984" w:type="dxa"/>
            <w:shd w:val="clear" w:color="auto" w:fill="auto"/>
          </w:tcPr>
          <w:p w14:paraId="27630C38" w14:textId="54715BAF" w:rsidR="007D6CCE"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Практика</w:t>
            </w:r>
          </w:p>
        </w:tc>
        <w:tc>
          <w:tcPr>
            <w:tcW w:w="2410" w:type="dxa"/>
            <w:shd w:val="clear" w:color="auto" w:fill="auto"/>
          </w:tcPr>
          <w:p w14:paraId="1DD87C83" w14:textId="1BD71A40" w:rsidR="007D6CCE" w:rsidRPr="007D6CCE" w:rsidRDefault="007D6CCE" w:rsidP="007D6CCE">
            <w:pPr>
              <w:spacing w:after="0" w:line="240" w:lineRule="auto"/>
              <w:jc w:val="center"/>
              <w:rPr>
                <w:rFonts w:ascii="PT Astra Serif" w:eastAsia="Calibri" w:hAnsi="PT Astra Serif" w:cs="Times New Roman"/>
                <w:sz w:val="20"/>
                <w:szCs w:val="20"/>
              </w:rPr>
            </w:pPr>
            <w:r w:rsidRPr="007D6CCE">
              <w:rPr>
                <w:rFonts w:ascii="PT Astra Serif" w:eastAsia="Calibri" w:hAnsi="PT Astra Serif" w:cs="Times New Roman"/>
                <w:sz w:val="20"/>
                <w:szCs w:val="20"/>
              </w:rPr>
              <w:t>Выполнение упражнений</w:t>
            </w:r>
          </w:p>
        </w:tc>
        <w:tc>
          <w:tcPr>
            <w:tcW w:w="1275" w:type="dxa"/>
            <w:shd w:val="clear" w:color="auto" w:fill="auto"/>
          </w:tcPr>
          <w:p w14:paraId="152D81F6" w14:textId="77777777" w:rsidR="007D6CCE" w:rsidRPr="00F529CF" w:rsidRDefault="007D6CCE" w:rsidP="007D6CCE">
            <w:pPr>
              <w:widowControl w:val="0"/>
              <w:spacing w:after="0" w:line="240" w:lineRule="auto"/>
              <w:jc w:val="center"/>
              <w:rPr>
                <w:rFonts w:ascii="PT Astra Serif" w:eastAsia="Arial Unicode MS" w:hAnsi="PT Astra Serif" w:cs="Times New Roman"/>
                <w:sz w:val="24"/>
                <w:szCs w:val="24"/>
                <w:lang w:eastAsia="ru-RU" w:bidi="ru-RU"/>
              </w:rPr>
            </w:pPr>
          </w:p>
        </w:tc>
        <w:tc>
          <w:tcPr>
            <w:tcW w:w="1134" w:type="dxa"/>
            <w:shd w:val="clear" w:color="auto" w:fill="auto"/>
          </w:tcPr>
          <w:p w14:paraId="0DDF8214" w14:textId="77777777" w:rsidR="007D6CCE" w:rsidRPr="00F529CF" w:rsidRDefault="007D6CCE" w:rsidP="007D6CCE">
            <w:pPr>
              <w:widowControl w:val="0"/>
              <w:spacing w:after="0" w:line="240" w:lineRule="auto"/>
              <w:jc w:val="center"/>
              <w:rPr>
                <w:rFonts w:ascii="PT Astra Serif" w:eastAsia="Times New Roman" w:hAnsi="PT Astra Serif" w:cs="Times New Roman"/>
                <w:sz w:val="24"/>
                <w:szCs w:val="24"/>
              </w:rPr>
            </w:pPr>
          </w:p>
        </w:tc>
        <w:tc>
          <w:tcPr>
            <w:tcW w:w="993" w:type="dxa"/>
            <w:shd w:val="clear" w:color="auto" w:fill="auto"/>
          </w:tcPr>
          <w:p w14:paraId="528DE639" w14:textId="77777777" w:rsidR="007D6CCE" w:rsidRPr="00F529CF" w:rsidRDefault="007D6CCE" w:rsidP="007D6CCE">
            <w:pPr>
              <w:spacing w:after="0" w:line="240" w:lineRule="auto"/>
              <w:jc w:val="center"/>
              <w:rPr>
                <w:rFonts w:ascii="PT Astra Serif" w:eastAsia="Calibri" w:hAnsi="PT Astra Serif" w:cs="Times New Roman"/>
                <w:sz w:val="24"/>
                <w:szCs w:val="24"/>
              </w:rPr>
            </w:pPr>
          </w:p>
        </w:tc>
      </w:tr>
      <w:tr w:rsidR="007D6CCE" w:rsidRPr="00F529CF" w14:paraId="56E3C9C0" w14:textId="77777777" w:rsidTr="007D6CCE">
        <w:tc>
          <w:tcPr>
            <w:tcW w:w="738" w:type="dxa"/>
            <w:shd w:val="clear" w:color="auto" w:fill="auto"/>
          </w:tcPr>
          <w:p w14:paraId="37076082" w14:textId="77777777" w:rsidR="007D6CCE" w:rsidRPr="007D6CCE" w:rsidRDefault="007D6CCE" w:rsidP="007D6CCE">
            <w:pPr>
              <w:pStyle w:val="a3"/>
              <w:numPr>
                <w:ilvl w:val="0"/>
                <w:numId w:val="7"/>
              </w:numPr>
              <w:spacing w:after="0" w:line="240" w:lineRule="auto"/>
              <w:ind w:left="486" w:hanging="426"/>
              <w:jc w:val="center"/>
              <w:rPr>
                <w:rFonts w:ascii="PT Astra Serif" w:eastAsia="Calibri" w:hAnsi="PT Astra Serif" w:cs="Times New Roman"/>
                <w:sz w:val="24"/>
                <w:szCs w:val="24"/>
              </w:rPr>
            </w:pPr>
          </w:p>
        </w:tc>
        <w:tc>
          <w:tcPr>
            <w:tcW w:w="5131" w:type="dxa"/>
            <w:shd w:val="clear" w:color="auto" w:fill="auto"/>
            <w:vAlign w:val="center"/>
          </w:tcPr>
          <w:p w14:paraId="310E3EBC" w14:textId="474AF3AF" w:rsidR="007D6CCE" w:rsidRDefault="007D6CCE" w:rsidP="007D6CCE">
            <w:pPr>
              <w:widowControl w:val="0"/>
              <w:spacing w:after="0" w:line="240" w:lineRule="auto"/>
              <w:rPr>
                <w:rFonts w:ascii="PT Astra Serif" w:eastAsia="PT Sans" w:hAnsi="PT Astra Serif" w:cs="Times New Roman"/>
                <w:color w:val="000000" w:themeColor="text1"/>
                <w:sz w:val="26"/>
                <w:szCs w:val="26"/>
              </w:rPr>
            </w:pPr>
            <w:r>
              <w:rPr>
                <w:rFonts w:ascii="PT Astra Serif" w:eastAsia="PT Sans" w:hAnsi="PT Astra Serif" w:cs="Times New Roman"/>
                <w:color w:val="000000" w:themeColor="text1"/>
                <w:sz w:val="26"/>
                <w:szCs w:val="26"/>
              </w:rPr>
              <w:t>Творческий проект</w:t>
            </w:r>
          </w:p>
        </w:tc>
        <w:tc>
          <w:tcPr>
            <w:tcW w:w="993" w:type="dxa"/>
            <w:shd w:val="clear" w:color="auto" w:fill="auto"/>
          </w:tcPr>
          <w:p w14:paraId="0A896E2B" w14:textId="2173534C" w:rsidR="007D6CCE"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2</w:t>
            </w:r>
          </w:p>
        </w:tc>
        <w:tc>
          <w:tcPr>
            <w:tcW w:w="1984" w:type="dxa"/>
            <w:shd w:val="clear" w:color="auto" w:fill="auto"/>
          </w:tcPr>
          <w:p w14:paraId="5554201E" w14:textId="604F5277" w:rsidR="007D6CCE"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Практика</w:t>
            </w:r>
          </w:p>
        </w:tc>
        <w:tc>
          <w:tcPr>
            <w:tcW w:w="2410" w:type="dxa"/>
            <w:shd w:val="clear" w:color="auto" w:fill="auto"/>
          </w:tcPr>
          <w:p w14:paraId="1760F718" w14:textId="5E1B807C" w:rsidR="007D6CCE" w:rsidRPr="007D6CCE" w:rsidRDefault="007D6CCE" w:rsidP="007D6CCE">
            <w:pPr>
              <w:spacing w:after="0" w:line="240" w:lineRule="auto"/>
              <w:jc w:val="center"/>
              <w:rPr>
                <w:rFonts w:ascii="PT Astra Serif" w:eastAsia="Calibri" w:hAnsi="PT Astra Serif" w:cs="Times New Roman"/>
                <w:sz w:val="20"/>
                <w:szCs w:val="20"/>
              </w:rPr>
            </w:pPr>
            <w:r w:rsidRPr="007D6CCE">
              <w:rPr>
                <w:rFonts w:ascii="PT Astra Serif" w:eastAsia="Calibri" w:hAnsi="PT Astra Serif" w:cs="Times New Roman"/>
                <w:sz w:val="20"/>
                <w:szCs w:val="20"/>
              </w:rPr>
              <w:t>Выполнение упражнений</w:t>
            </w:r>
          </w:p>
        </w:tc>
        <w:tc>
          <w:tcPr>
            <w:tcW w:w="1275" w:type="dxa"/>
            <w:shd w:val="clear" w:color="auto" w:fill="auto"/>
          </w:tcPr>
          <w:p w14:paraId="7DF3FF2C" w14:textId="77777777" w:rsidR="007D6CCE" w:rsidRPr="00F529CF" w:rsidRDefault="007D6CCE" w:rsidP="007D6CCE">
            <w:pPr>
              <w:widowControl w:val="0"/>
              <w:spacing w:after="0" w:line="240" w:lineRule="auto"/>
              <w:jc w:val="center"/>
              <w:rPr>
                <w:rFonts w:ascii="PT Astra Serif" w:eastAsia="Arial Unicode MS" w:hAnsi="PT Astra Serif" w:cs="Times New Roman"/>
                <w:sz w:val="24"/>
                <w:szCs w:val="24"/>
                <w:lang w:eastAsia="ru-RU" w:bidi="ru-RU"/>
              </w:rPr>
            </w:pPr>
          </w:p>
        </w:tc>
        <w:tc>
          <w:tcPr>
            <w:tcW w:w="1134" w:type="dxa"/>
            <w:shd w:val="clear" w:color="auto" w:fill="auto"/>
          </w:tcPr>
          <w:p w14:paraId="149148AD" w14:textId="77777777" w:rsidR="007D6CCE" w:rsidRPr="00F529CF" w:rsidRDefault="007D6CCE" w:rsidP="007D6CCE">
            <w:pPr>
              <w:widowControl w:val="0"/>
              <w:spacing w:after="0" w:line="240" w:lineRule="auto"/>
              <w:jc w:val="center"/>
              <w:rPr>
                <w:rFonts w:ascii="PT Astra Serif" w:eastAsia="Times New Roman" w:hAnsi="PT Astra Serif" w:cs="Times New Roman"/>
                <w:sz w:val="24"/>
                <w:szCs w:val="24"/>
              </w:rPr>
            </w:pPr>
          </w:p>
        </w:tc>
        <w:tc>
          <w:tcPr>
            <w:tcW w:w="993" w:type="dxa"/>
            <w:shd w:val="clear" w:color="auto" w:fill="auto"/>
          </w:tcPr>
          <w:p w14:paraId="249DDAE8" w14:textId="77777777" w:rsidR="007D6CCE" w:rsidRPr="00F529CF" w:rsidRDefault="007D6CCE" w:rsidP="007D6CCE">
            <w:pPr>
              <w:spacing w:after="0" w:line="240" w:lineRule="auto"/>
              <w:jc w:val="center"/>
              <w:rPr>
                <w:rFonts w:ascii="PT Astra Serif" w:eastAsia="Calibri" w:hAnsi="PT Astra Serif" w:cs="Times New Roman"/>
                <w:sz w:val="24"/>
                <w:szCs w:val="24"/>
              </w:rPr>
            </w:pPr>
          </w:p>
        </w:tc>
      </w:tr>
      <w:tr w:rsidR="007D6CCE" w:rsidRPr="00F529CF" w14:paraId="6E6B94E9" w14:textId="77777777" w:rsidTr="007D6CCE">
        <w:tc>
          <w:tcPr>
            <w:tcW w:w="738" w:type="dxa"/>
            <w:shd w:val="clear" w:color="auto" w:fill="auto"/>
          </w:tcPr>
          <w:p w14:paraId="4E9CC0AC" w14:textId="77777777" w:rsidR="007D6CCE" w:rsidRPr="007D6CCE" w:rsidRDefault="007D6CCE" w:rsidP="007D6CCE">
            <w:pPr>
              <w:pStyle w:val="a3"/>
              <w:numPr>
                <w:ilvl w:val="0"/>
                <w:numId w:val="7"/>
              </w:numPr>
              <w:spacing w:after="0" w:line="240" w:lineRule="auto"/>
              <w:ind w:left="486" w:hanging="426"/>
              <w:jc w:val="center"/>
              <w:rPr>
                <w:rFonts w:ascii="PT Astra Serif" w:eastAsia="Calibri" w:hAnsi="PT Astra Serif" w:cs="Times New Roman"/>
                <w:sz w:val="24"/>
                <w:szCs w:val="24"/>
              </w:rPr>
            </w:pPr>
          </w:p>
        </w:tc>
        <w:tc>
          <w:tcPr>
            <w:tcW w:w="5131" w:type="dxa"/>
            <w:shd w:val="clear" w:color="auto" w:fill="auto"/>
            <w:vAlign w:val="center"/>
          </w:tcPr>
          <w:p w14:paraId="6E98760D" w14:textId="601D0C68" w:rsidR="007D6CCE" w:rsidRDefault="007D6CCE" w:rsidP="007D6CCE">
            <w:pPr>
              <w:widowControl w:val="0"/>
              <w:spacing w:after="0" w:line="240" w:lineRule="auto"/>
              <w:rPr>
                <w:rFonts w:ascii="PT Astra Serif" w:eastAsia="PT Sans" w:hAnsi="PT Astra Serif" w:cs="Times New Roman"/>
                <w:color w:val="000000" w:themeColor="text1"/>
                <w:sz w:val="26"/>
                <w:szCs w:val="26"/>
              </w:rPr>
            </w:pPr>
            <w:r>
              <w:rPr>
                <w:rFonts w:ascii="PT Astra Serif" w:eastAsia="PT Sans" w:hAnsi="PT Astra Serif" w:cs="Times New Roman"/>
                <w:color w:val="000000" w:themeColor="text1"/>
                <w:sz w:val="26"/>
                <w:szCs w:val="26"/>
              </w:rPr>
              <w:t>Творческий проект</w:t>
            </w:r>
          </w:p>
        </w:tc>
        <w:tc>
          <w:tcPr>
            <w:tcW w:w="993" w:type="dxa"/>
            <w:shd w:val="clear" w:color="auto" w:fill="auto"/>
          </w:tcPr>
          <w:p w14:paraId="69F5BC51" w14:textId="5571D92E" w:rsidR="007D6CCE"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2</w:t>
            </w:r>
          </w:p>
        </w:tc>
        <w:tc>
          <w:tcPr>
            <w:tcW w:w="1984" w:type="dxa"/>
            <w:shd w:val="clear" w:color="auto" w:fill="auto"/>
          </w:tcPr>
          <w:p w14:paraId="13466956" w14:textId="0BA5AD07" w:rsidR="007D6CCE" w:rsidRDefault="007D6CCE" w:rsidP="007D6CCE">
            <w:pPr>
              <w:spacing w:after="0" w:line="240" w:lineRule="auto"/>
              <w:jc w:val="center"/>
              <w:rPr>
                <w:rFonts w:ascii="PT Astra Serif" w:eastAsia="Calibri" w:hAnsi="PT Astra Serif" w:cs="Times New Roman"/>
                <w:sz w:val="24"/>
                <w:szCs w:val="24"/>
              </w:rPr>
            </w:pPr>
            <w:r>
              <w:rPr>
                <w:rFonts w:ascii="PT Astra Serif" w:eastAsia="Calibri" w:hAnsi="PT Astra Serif" w:cs="Times New Roman"/>
                <w:sz w:val="24"/>
                <w:szCs w:val="24"/>
              </w:rPr>
              <w:t>Практика</w:t>
            </w:r>
          </w:p>
        </w:tc>
        <w:tc>
          <w:tcPr>
            <w:tcW w:w="2410" w:type="dxa"/>
            <w:shd w:val="clear" w:color="auto" w:fill="auto"/>
          </w:tcPr>
          <w:p w14:paraId="0F43D007" w14:textId="6DEBADEC" w:rsidR="007D6CCE" w:rsidRPr="007D6CCE" w:rsidRDefault="007D6CCE" w:rsidP="007D6CCE">
            <w:pPr>
              <w:spacing w:after="0" w:line="240" w:lineRule="auto"/>
              <w:jc w:val="center"/>
              <w:rPr>
                <w:rFonts w:ascii="PT Astra Serif" w:eastAsia="Calibri" w:hAnsi="PT Astra Serif" w:cs="Times New Roman"/>
                <w:sz w:val="20"/>
                <w:szCs w:val="20"/>
              </w:rPr>
            </w:pPr>
            <w:r w:rsidRPr="007D6CCE">
              <w:rPr>
                <w:rFonts w:ascii="PT Astra Serif" w:eastAsia="Calibri" w:hAnsi="PT Astra Serif" w:cs="Times New Roman"/>
                <w:sz w:val="20"/>
                <w:szCs w:val="20"/>
              </w:rPr>
              <w:t>Выполнение упражнений</w:t>
            </w:r>
          </w:p>
        </w:tc>
        <w:tc>
          <w:tcPr>
            <w:tcW w:w="1275" w:type="dxa"/>
            <w:shd w:val="clear" w:color="auto" w:fill="auto"/>
          </w:tcPr>
          <w:p w14:paraId="37905078" w14:textId="77777777" w:rsidR="007D6CCE" w:rsidRPr="00F529CF" w:rsidRDefault="007D6CCE" w:rsidP="007D6CCE">
            <w:pPr>
              <w:widowControl w:val="0"/>
              <w:spacing w:after="0" w:line="240" w:lineRule="auto"/>
              <w:jc w:val="center"/>
              <w:rPr>
                <w:rFonts w:ascii="PT Astra Serif" w:eastAsia="Arial Unicode MS" w:hAnsi="PT Astra Serif" w:cs="Times New Roman"/>
                <w:sz w:val="24"/>
                <w:szCs w:val="24"/>
                <w:lang w:eastAsia="ru-RU" w:bidi="ru-RU"/>
              </w:rPr>
            </w:pPr>
          </w:p>
        </w:tc>
        <w:tc>
          <w:tcPr>
            <w:tcW w:w="1134" w:type="dxa"/>
            <w:shd w:val="clear" w:color="auto" w:fill="auto"/>
          </w:tcPr>
          <w:p w14:paraId="366BE0B7" w14:textId="77777777" w:rsidR="007D6CCE" w:rsidRPr="00F529CF" w:rsidRDefault="007D6CCE" w:rsidP="007D6CCE">
            <w:pPr>
              <w:widowControl w:val="0"/>
              <w:spacing w:after="0" w:line="240" w:lineRule="auto"/>
              <w:jc w:val="center"/>
              <w:rPr>
                <w:rFonts w:ascii="PT Astra Serif" w:eastAsia="Times New Roman" w:hAnsi="PT Astra Serif" w:cs="Times New Roman"/>
                <w:sz w:val="24"/>
                <w:szCs w:val="24"/>
              </w:rPr>
            </w:pPr>
          </w:p>
        </w:tc>
        <w:tc>
          <w:tcPr>
            <w:tcW w:w="993" w:type="dxa"/>
            <w:shd w:val="clear" w:color="auto" w:fill="auto"/>
          </w:tcPr>
          <w:p w14:paraId="63988D24" w14:textId="77777777" w:rsidR="007D6CCE" w:rsidRPr="00F529CF" w:rsidRDefault="007D6CCE" w:rsidP="007D6CCE">
            <w:pPr>
              <w:spacing w:after="0" w:line="240" w:lineRule="auto"/>
              <w:jc w:val="center"/>
              <w:rPr>
                <w:rFonts w:ascii="PT Astra Serif" w:eastAsia="Calibri" w:hAnsi="PT Astra Serif" w:cs="Times New Roman"/>
                <w:sz w:val="24"/>
                <w:szCs w:val="24"/>
              </w:rPr>
            </w:pPr>
          </w:p>
        </w:tc>
      </w:tr>
      <w:tr w:rsidR="007D6CCE" w:rsidRPr="007D6CCE" w14:paraId="5B48D07E" w14:textId="77777777" w:rsidTr="007D6CCE">
        <w:tc>
          <w:tcPr>
            <w:tcW w:w="738" w:type="dxa"/>
            <w:shd w:val="clear" w:color="auto" w:fill="auto"/>
          </w:tcPr>
          <w:p w14:paraId="4A04C0CC" w14:textId="77777777" w:rsidR="007D6CCE" w:rsidRPr="007D6CCE" w:rsidRDefault="007D6CCE" w:rsidP="007D6CCE">
            <w:pPr>
              <w:pStyle w:val="a3"/>
              <w:spacing w:after="0" w:line="240" w:lineRule="auto"/>
              <w:ind w:left="486"/>
              <w:rPr>
                <w:rFonts w:ascii="PT Astra Serif" w:eastAsia="Calibri" w:hAnsi="PT Astra Serif" w:cs="Times New Roman"/>
                <w:b/>
                <w:bCs/>
                <w:sz w:val="24"/>
                <w:szCs w:val="24"/>
              </w:rPr>
            </w:pPr>
          </w:p>
        </w:tc>
        <w:tc>
          <w:tcPr>
            <w:tcW w:w="5131" w:type="dxa"/>
            <w:shd w:val="clear" w:color="auto" w:fill="auto"/>
            <w:vAlign w:val="center"/>
          </w:tcPr>
          <w:p w14:paraId="336538D6" w14:textId="43644FCC" w:rsidR="007D6CCE" w:rsidRPr="007D6CCE" w:rsidRDefault="007D6CCE" w:rsidP="007D6CCE">
            <w:pPr>
              <w:widowControl w:val="0"/>
              <w:spacing w:after="0" w:line="240" w:lineRule="auto"/>
              <w:rPr>
                <w:rFonts w:ascii="PT Astra Serif" w:eastAsia="PT Sans" w:hAnsi="PT Astra Serif" w:cs="Times New Roman"/>
                <w:b/>
                <w:bCs/>
                <w:color w:val="000000" w:themeColor="text1"/>
                <w:sz w:val="26"/>
                <w:szCs w:val="26"/>
              </w:rPr>
            </w:pPr>
            <w:r w:rsidRPr="007D6CCE">
              <w:rPr>
                <w:rFonts w:ascii="PT Astra Serif" w:eastAsia="PT Sans" w:hAnsi="PT Astra Serif" w:cs="Times New Roman"/>
                <w:b/>
                <w:bCs/>
                <w:color w:val="000000" w:themeColor="text1"/>
                <w:sz w:val="26"/>
                <w:szCs w:val="26"/>
              </w:rPr>
              <w:t>ИТОГО:</w:t>
            </w:r>
          </w:p>
        </w:tc>
        <w:tc>
          <w:tcPr>
            <w:tcW w:w="993" w:type="dxa"/>
            <w:shd w:val="clear" w:color="auto" w:fill="auto"/>
          </w:tcPr>
          <w:p w14:paraId="4D4244B4" w14:textId="02D82A65" w:rsidR="007D6CCE" w:rsidRPr="007D6CCE" w:rsidRDefault="007D6CCE" w:rsidP="007D6CCE">
            <w:pPr>
              <w:spacing w:after="0" w:line="240" w:lineRule="auto"/>
              <w:jc w:val="center"/>
              <w:rPr>
                <w:rFonts w:ascii="PT Astra Serif" w:eastAsia="Calibri" w:hAnsi="PT Astra Serif" w:cs="Times New Roman"/>
                <w:b/>
                <w:bCs/>
                <w:sz w:val="24"/>
                <w:szCs w:val="24"/>
              </w:rPr>
            </w:pPr>
            <w:r w:rsidRPr="007D6CCE">
              <w:rPr>
                <w:rFonts w:ascii="PT Astra Serif" w:eastAsia="Calibri" w:hAnsi="PT Astra Serif" w:cs="Times New Roman"/>
                <w:b/>
                <w:bCs/>
                <w:sz w:val="24"/>
                <w:szCs w:val="24"/>
              </w:rPr>
              <w:t>144</w:t>
            </w:r>
          </w:p>
        </w:tc>
        <w:tc>
          <w:tcPr>
            <w:tcW w:w="1984" w:type="dxa"/>
            <w:shd w:val="clear" w:color="auto" w:fill="auto"/>
          </w:tcPr>
          <w:p w14:paraId="02529ADD" w14:textId="77777777" w:rsidR="007D6CCE" w:rsidRPr="007D6CCE" w:rsidRDefault="007D6CCE" w:rsidP="007D6CCE">
            <w:pPr>
              <w:spacing w:after="0" w:line="240" w:lineRule="auto"/>
              <w:jc w:val="center"/>
              <w:rPr>
                <w:rFonts w:ascii="PT Astra Serif" w:eastAsia="Calibri" w:hAnsi="PT Astra Serif" w:cs="Times New Roman"/>
                <w:b/>
                <w:bCs/>
                <w:sz w:val="24"/>
                <w:szCs w:val="24"/>
              </w:rPr>
            </w:pPr>
          </w:p>
        </w:tc>
        <w:tc>
          <w:tcPr>
            <w:tcW w:w="2410" w:type="dxa"/>
            <w:shd w:val="clear" w:color="auto" w:fill="auto"/>
          </w:tcPr>
          <w:p w14:paraId="360BD239" w14:textId="77777777" w:rsidR="007D6CCE" w:rsidRPr="007D6CCE" w:rsidRDefault="007D6CCE" w:rsidP="007D6CCE">
            <w:pPr>
              <w:spacing w:after="0" w:line="240" w:lineRule="auto"/>
              <w:jc w:val="center"/>
              <w:rPr>
                <w:rFonts w:ascii="PT Astra Serif" w:eastAsia="Calibri" w:hAnsi="PT Astra Serif" w:cs="Times New Roman"/>
                <w:b/>
                <w:bCs/>
                <w:sz w:val="20"/>
                <w:szCs w:val="20"/>
              </w:rPr>
            </w:pPr>
          </w:p>
        </w:tc>
        <w:tc>
          <w:tcPr>
            <w:tcW w:w="1275" w:type="dxa"/>
            <w:shd w:val="clear" w:color="auto" w:fill="auto"/>
          </w:tcPr>
          <w:p w14:paraId="7E8CA88D" w14:textId="77777777" w:rsidR="007D6CCE" w:rsidRPr="007D6CCE" w:rsidRDefault="007D6CCE" w:rsidP="007D6CCE">
            <w:pPr>
              <w:widowControl w:val="0"/>
              <w:spacing w:after="0" w:line="240" w:lineRule="auto"/>
              <w:jc w:val="center"/>
              <w:rPr>
                <w:rFonts w:ascii="PT Astra Serif" w:eastAsia="Arial Unicode MS" w:hAnsi="PT Astra Serif" w:cs="Times New Roman"/>
                <w:b/>
                <w:bCs/>
                <w:sz w:val="24"/>
                <w:szCs w:val="24"/>
                <w:lang w:eastAsia="ru-RU" w:bidi="ru-RU"/>
              </w:rPr>
            </w:pPr>
          </w:p>
        </w:tc>
        <w:tc>
          <w:tcPr>
            <w:tcW w:w="1134" w:type="dxa"/>
            <w:shd w:val="clear" w:color="auto" w:fill="auto"/>
          </w:tcPr>
          <w:p w14:paraId="752B23E1" w14:textId="77777777" w:rsidR="007D6CCE" w:rsidRPr="007D6CCE" w:rsidRDefault="007D6CCE" w:rsidP="007D6CCE">
            <w:pPr>
              <w:widowControl w:val="0"/>
              <w:spacing w:after="0" w:line="240" w:lineRule="auto"/>
              <w:jc w:val="center"/>
              <w:rPr>
                <w:rFonts w:ascii="PT Astra Serif" w:eastAsia="Times New Roman" w:hAnsi="PT Astra Serif" w:cs="Times New Roman"/>
                <w:b/>
                <w:bCs/>
                <w:sz w:val="24"/>
                <w:szCs w:val="24"/>
              </w:rPr>
            </w:pPr>
          </w:p>
        </w:tc>
        <w:tc>
          <w:tcPr>
            <w:tcW w:w="993" w:type="dxa"/>
            <w:shd w:val="clear" w:color="auto" w:fill="auto"/>
          </w:tcPr>
          <w:p w14:paraId="130C55EB" w14:textId="77777777" w:rsidR="007D6CCE" w:rsidRPr="007D6CCE" w:rsidRDefault="007D6CCE" w:rsidP="007D6CCE">
            <w:pPr>
              <w:spacing w:after="0" w:line="240" w:lineRule="auto"/>
              <w:jc w:val="center"/>
              <w:rPr>
                <w:rFonts w:ascii="PT Astra Serif" w:eastAsia="Calibri" w:hAnsi="PT Astra Serif" w:cs="Times New Roman"/>
                <w:b/>
                <w:bCs/>
                <w:sz w:val="24"/>
                <w:szCs w:val="24"/>
              </w:rPr>
            </w:pPr>
          </w:p>
        </w:tc>
      </w:tr>
    </w:tbl>
    <w:p w14:paraId="45B40C57" w14:textId="77777777" w:rsidR="00F529CF" w:rsidRPr="00EE7765" w:rsidRDefault="00F529CF" w:rsidP="008F1DA1">
      <w:pPr>
        <w:jc w:val="both"/>
        <w:rPr>
          <w:rFonts w:ascii="PT Astra Serif" w:eastAsia="PT Sans" w:hAnsi="PT Astra Serif" w:cs="Times New Roman"/>
          <w:b/>
          <w:bCs/>
          <w:color w:val="000000" w:themeColor="text1"/>
          <w:sz w:val="28"/>
          <w:szCs w:val="28"/>
        </w:rPr>
        <w:sectPr w:rsidR="00F529CF" w:rsidRPr="00EE7765" w:rsidSect="00EE7765">
          <w:pgSz w:w="16838" w:h="11906" w:orient="landscape"/>
          <w:pgMar w:top="1440" w:right="707" w:bottom="567" w:left="1440" w:header="720" w:footer="720" w:gutter="0"/>
          <w:cols w:space="720"/>
          <w:docGrid w:linePitch="360"/>
        </w:sectPr>
      </w:pPr>
    </w:p>
    <w:p w14:paraId="19EAD5DE" w14:textId="6AB72D9B" w:rsidR="008E2D2C" w:rsidRPr="00EE7765" w:rsidRDefault="684EB470" w:rsidP="00EE7765">
      <w:pPr>
        <w:jc w:val="center"/>
        <w:rPr>
          <w:rFonts w:ascii="PT Astra Serif" w:hAnsi="PT Astra Serif" w:cs="Times New Roman"/>
          <w:sz w:val="28"/>
          <w:szCs w:val="28"/>
        </w:rPr>
      </w:pPr>
      <w:r w:rsidRPr="00EE7765">
        <w:rPr>
          <w:rFonts w:ascii="PT Astra Serif" w:eastAsia="PT Sans" w:hAnsi="PT Astra Serif" w:cs="Times New Roman"/>
          <w:b/>
          <w:bCs/>
          <w:color w:val="000000" w:themeColor="text1"/>
          <w:sz w:val="28"/>
          <w:szCs w:val="28"/>
        </w:rPr>
        <w:lastRenderedPageBreak/>
        <w:t>М</w:t>
      </w:r>
      <w:r w:rsidR="00EE7765" w:rsidRPr="00EE7765">
        <w:rPr>
          <w:rFonts w:ascii="PT Astra Serif" w:eastAsia="PT Sans" w:hAnsi="PT Astra Serif" w:cs="Times New Roman"/>
          <w:b/>
          <w:bCs/>
          <w:color w:val="000000" w:themeColor="text1"/>
          <w:sz w:val="28"/>
          <w:szCs w:val="28"/>
        </w:rPr>
        <w:t>етодическое обеспечение программы</w:t>
      </w:r>
    </w:p>
    <w:p w14:paraId="05DB4306" w14:textId="3E4BD4D1" w:rsidR="008E2D2C" w:rsidRPr="00EE7765" w:rsidRDefault="684EB470" w:rsidP="00EE7765">
      <w:pPr>
        <w:spacing w:after="0" w:line="276" w:lineRule="auto"/>
        <w:ind w:firstLine="851"/>
        <w:jc w:val="both"/>
        <w:rPr>
          <w:rFonts w:ascii="PT Astra Serif" w:hAnsi="PT Astra Serif" w:cs="Times New Roman"/>
          <w:sz w:val="28"/>
          <w:szCs w:val="28"/>
        </w:rPr>
      </w:pPr>
      <w:proofErr w:type="gramStart"/>
      <w:r w:rsidRPr="00EE7765">
        <w:rPr>
          <w:rFonts w:ascii="PT Astra Serif" w:eastAsia="PT Sans" w:hAnsi="PT Astra Serif" w:cs="Times New Roman"/>
          <w:color w:val="000000" w:themeColor="text1"/>
          <w:sz w:val="28"/>
          <w:szCs w:val="28"/>
        </w:rPr>
        <w:t>Системный подход в обучении это</w:t>
      </w:r>
      <w:proofErr w:type="gramEnd"/>
      <w:r w:rsidRPr="00EE7765">
        <w:rPr>
          <w:rFonts w:ascii="PT Astra Serif" w:eastAsia="PT Sans" w:hAnsi="PT Astra Serif" w:cs="Times New Roman"/>
          <w:color w:val="000000" w:themeColor="text1"/>
          <w:sz w:val="28"/>
          <w:szCs w:val="28"/>
        </w:rPr>
        <w:t xml:space="preserve"> наиболее эффективный инструмент получения знаний. Системный подход помогает нам окунуться в суть вещей, выработать понимание целостной картины мира в его единстве и разнообразии.</w:t>
      </w:r>
    </w:p>
    <w:p w14:paraId="01A9A6FC" w14:textId="6486AF0D" w:rsidR="008E2D2C" w:rsidRPr="00EE7765" w:rsidRDefault="684EB470" w:rsidP="00EE7765">
      <w:pPr>
        <w:spacing w:after="0" w:line="276" w:lineRule="auto"/>
        <w:ind w:firstLine="851"/>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t>Система обучения LEGO является уникальной, т. к. предоставляет неограниченные возможности для познания окружающего мира и выражения новых мыслей.</w:t>
      </w:r>
    </w:p>
    <w:p w14:paraId="73B05C18" w14:textId="15180E0A" w:rsidR="008E2D2C" w:rsidRPr="00EE7765" w:rsidRDefault="684EB470" w:rsidP="00EE7765">
      <w:pPr>
        <w:spacing w:after="0" w:line="276" w:lineRule="auto"/>
        <w:ind w:firstLine="851"/>
        <w:jc w:val="both"/>
        <w:rPr>
          <w:rFonts w:ascii="PT Astra Serif" w:hAnsi="PT Astra Serif" w:cs="Times New Roman"/>
          <w:sz w:val="28"/>
          <w:szCs w:val="28"/>
        </w:rPr>
      </w:pPr>
      <w:r w:rsidRPr="00EE7765">
        <w:rPr>
          <w:rFonts w:ascii="PT Astra Serif" w:eastAsia="PT Sans" w:hAnsi="PT Astra Serif" w:cs="Times New Roman"/>
          <w:color w:val="000000" w:themeColor="text1"/>
          <w:sz w:val="28"/>
          <w:szCs w:val="28"/>
        </w:rPr>
        <w:t>Обучающие ресурсы LEGO Education заключают в себе систему четырех ступеней, которая дает ученикам свободу в экспериментировании и исследованиях с тем, чтобы приобрести новые знания.</w:t>
      </w:r>
    </w:p>
    <w:p w14:paraId="167ED18C" w14:textId="0534FA99" w:rsidR="008E2D2C" w:rsidRPr="00EE7765" w:rsidRDefault="684EB470" w:rsidP="00EE7765">
      <w:pPr>
        <w:spacing w:after="0" w:line="276" w:lineRule="auto"/>
        <w:ind w:firstLine="851"/>
        <w:jc w:val="both"/>
        <w:rPr>
          <w:rFonts w:ascii="PT Astra Serif" w:hAnsi="PT Astra Serif" w:cs="Times New Roman"/>
          <w:sz w:val="28"/>
          <w:szCs w:val="28"/>
        </w:rPr>
      </w:pPr>
      <w:r w:rsidRPr="00EE7765">
        <w:rPr>
          <w:rFonts w:ascii="PT Astra Serif" w:eastAsia="PT Sans" w:hAnsi="PT Astra Serif" w:cs="Times New Roman"/>
          <w:b/>
          <w:bCs/>
          <w:i/>
          <w:iCs/>
          <w:color w:val="000000" w:themeColor="text1"/>
          <w:sz w:val="28"/>
          <w:szCs w:val="28"/>
        </w:rPr>
        <w:t xml:space="preserve">Вводная ступень. </w:t>
      </w:r>
      <w:r w:rsidRPr="00EE7765">
        <w:rPr>
          <w:rFonts w:ascii="PT Astra Serif" w:eastAsia="PT Sans" w:hAnsi="PT Astra Serif" w:cs="Times New Roman"/>
          <w:color w:val="000000" w:themeColor="text1"/>
          <w:sz w:val="28"/>
          <w:szCs w:val="28"/>
        </w:rPr>
        <w:t>Ученикам предоставляется открытая проблема или задача, которая ставит их в позицию людей, ищущих решение. Живая увлеченность учеников всегда начинается с того, что они задают сами себе вопросы, основанные на их личной способности проявить инициативу и интересах. На вводной стадии ведущий поощряет учеников, чтобы они задавали вопросы и высказывали свои мысли по поводу задачи до начала ее решения. Так пробуждается их любопытство, и выполнение задачи становится легко достижимой целью, которая зависит лишь от уже имеющихся познаний и сфер интересов учеников.</w:t>
      </w:r>
    </w:p>
    <w:p w14:paraId="55836E59" w14:textId="6DD64E8A" w:rsidR="008E2D2C" w:rsidRPr="00EE7765" w:rsidRDefault="684EB470" w:rsidP="00EE7765">
      <w:pPr>
        <w:spacing w:after="0" w:line="276" w:lineRule="auto"/>
        <w:ind w:firstLine="851"/>
        <w:jc w:val="both"/>
        <w:rPr>
          <w:rFonts w:ascii="PT Astra Serif" w:hAnsi="PT Astra Serif" w:cs="Times New Roman"/>
          <w:sz w:val="28"/>
          <w:szCs w:val="28"/>
        </w:rPr>
      </w:pPr>
      <w:r w:rsidRPr="00EE7765">
        <w:rPr>
          <w:rFonts w:ascii="PT Astra Serif" w:eastAsia="PT Sans" w:hAnsi="PT Astra Serif" w:cs="Times New Roman"/>
          <w:b/>
          <w:bCs/>
          <w:i/>
          <w:iCs/>
          <w:color w:val="000000" w:themeColor="text1"/>
          <w:sz w:val="28"/>
          <w:szCs w:val="28"/>
        </w:rPr>
        <w:t>Стадия конструирования.</w:t>
      </w:r>
      <w:r w:rsidRPr="00EE7765">
        <w:rPr>
          <w:rFonts w:ascii="PT Astra Serif" w:eastAsia="PT Sans" w:hAnsi="PT Astra Serif" w:cs="Times New Roman"/>
          <w:color w:val="000000" w:themeColor="text1"/>
          <w:sz w:val="28"/>
          <w:szCs w:val="28"/>
        </w:rPr>
        <w:t xml:space="preserve"> Каждый урок LEGO включает в себя упражнение по конструированию. Активное обучение (или обучение в процессе работы) подразумевает два вида конструирования: когда дети создают что-либо в материальном мире, одновременно они формируют знания в своей голове. Эти знания затем позволяют им создавать более сложные предметы, приобретая еще больше знаний, и так по кругу с постоянной положительной динамикой. Конструирование в сотрудничестве с другими детьми увеличивает эффективность такого обучения еще сильнее. Совместные поиски решения задачи всегда лучше индивидуальных благодаря возможностям, открывающимся перед нами в процессе совместной работы.</w:t>
      </w:r>
    </w:p>
    <w:p w14:paraId="031842EE" w14:textId="048906D9" w:rsidR="008E2D2C" w:rsidRPr="00EE7765" w:rsidRDefault="684EB470" w:rsidP="00EE7765">
      <w:pPr>
        <w:spacing w:after="0" w:line="276" w:lineRule="auto"/>
        <w:ind w:firstLine="851"/>
        <w:jc w:val="both"/>
        <w:rPr>
          <w:rFonts w:ascii="PT Astra Serif" w:hAnsi="PT Astra Serif" w:cs="Times New Roman"/>
          <w:sz w:val="28"/>
          <w:szCs w:val="28"/>
        </w:rPr>
      </w:pPr>
      <w:r w:rsidRPr="00EE7765">
        <w:rPr>
          <w:rFonts w:ascii="PT Astra Serif" w:eastAsia="PT Sans" w:hAnsi="PT Astra Serif" w:cs="Times New Roman"/>
          <w:b/>
          <w:bCs/>
          <w:i/>
          <w:iCs/>
          <w:color w:val="000000" w:themeColor="text1"/>
          <w:sz w:val="28"/>
          <w:szCs w:val="28"/>
        </w:rPr>
        <w:t xml:space="preserve">Стадия наблюдения. </w:t>
      </w:r>
      <w:r w:rsidRPr="00EE7765">
        <w:rPr>
          <w:rFonts w:ascii="PT Astra Serif" w:eastAsia="PT Sans" w:hAnsi="PT Astra Serif" w:cs="Times New Roman"/>
          <w:color w:val="000000" w:themeColor="text1"/>
          <w:sz w:val="28"/>
          <w:szCs w:val="28"/>
        </w:rPr>
        <w:t>Ученикам предоставляется возможность обсудить то, что они изучили, поговорить и поделиться мыслями, которые возникли у них в процессе конструирования. На этапе наблюдения каждый мотивируется на то, чтобы задавать вопросы, ответы на которые способствуют пониманию изученных процессов и углублению знаний. Такие вопросы призваны помочь ученикам приобрести понимание процессов, с которыми они столкнулись, и рассмотреть другие способы решения поставленной задачи.</w:t>
      </w:r>
    </w:p>
    <w:p w14:paraId="791DFD52" w14:textId="68FA5A03" w:rsidR="008E2D2C" w:rsidRPr="00EE7765" w:rsidRDefault="684EB470" w:rsidP="00EE7765">
      <w:pPr>
        <w:spacing w:after="0" w:line="276" w:lineRule="auto"/>
        <w:ind w:firstLine="851"/>
        <w:jc w:val="both"/>
        <w:rPr>
          <w:rFonts w:ascii="PT Astra Serif" w:hAnsi="PT Astra Serif" w:cs="Times New Roman"/>
          <w:sz w:val="28"/>
          <w:szCs w:val="28"/>
        </w:rPr>
      </w:pPr>
      <w:r w:rsidRPr="00EE7765">
        <w:rPr>
          <w:rFonts w:ascii="PT Astra Serif" w:eastAsia="PT Sans" w:hAnsi="PT Astra Serif" w:cs="Times New Roman"/>
          <w:b/>
          <w:bCs/>
          <w:i/>
          <w:iCs/>
          <w:color w:val="000000" w:themeColor="text1"/>
          <w:sz w:val="28"/>
          <w:szCs w:val="28"/>
        </w:rPr>
        <w:lastRenderedPageBreak/>
        <w:t xml:space="preserve">Стадия продолжения. </w:t>
      </w:r>
      <w:r w:rsidRPr="00EE7765">
        <w:rPr>
          <w:rFonts w:ascii="PT Astra Serif" w:eastAsia="PT Sans" w:hAnsi="PT Astra Serif" w:cs="Times New Roman"/>
          <w:color w:val="000000" w:themeColor="text1"/>
          <w:sz w:val="28"/>
          <w:szCs w:val="28"/>
        </w:rPr>
        <w:t>Каждый урок LEGO оканчивается новым заданием, основанным на уже изученном материале. Данный этап призван поддерживать учеников в «состоянии Потока». Состояние Потока, при котором человек полностью погружается в то, чем он занят, является оптимальным внутренним мотиватором.</w:t>
      </w:r>
    </w:p>
    <w:p w14:paraId="0040E716" w14:textId="1D3B9FE3" w:rsidR="008E2D2C" w:rsidRPr="00EE7765" w:rsidRDefault="684EB470" w:rsidP="00EE7765">
      <w:pPr>
        <w:spacing w:after="0" w:line="276" w:lineRule="auto"/>
        <w:ind w:firstLine="851"/>
        <w:jc w:val="both"/>
        <w:rPr>
          <w:rFonts w:ascii="PT Astra Serif" w:hAnsi="PT Astra Serif" w:cs="Times New Roman"/>
          <w:sz w:val="28"/>
          <w:szCs w:val="28"/>
        </w:rPr>
      </w:pPr>
      <w:r w:rsidRPr="00EE7765">
        <w:rPr>
          <w:rFonts w:ascii="PT Astra Serif" w:eastAsia="PT Sans" w:hAnsi="PT Astra Serif" w:cs="Times New Roman"/>
          <w:b/>
          <w:bCs/>
          <w:color w:val="000000" w:themeColor="text1"/>
          <w:sz w:val="28"/>
          <w:szCs w:val="28"/>
        </w:rPr>
        <w:t>Материально-техническое обеспечение программы «</w:t>
      </w:r>
      <w:proofErr w:type="spellStart"/>
      <w:r w:rsidRPr="00EE7765">
        <w:rPr>
          <w:rFonts w:ascii="PT Astra Serif" w:eastAsia="PT Sans" w:hAnsi="PT Astra Serif" w:cs="Times New Roman"/>
          <w:b/>
          <w:bCs/>
          <w:color w:val="000000" w:themeColor="text1"/>
          <w:sz w:val="28"/>
          <w:szCs w:val="28"/>
        </w:rPr>
        <w:t>Робото</w:t>
      </w:r>
      <w:proofErr w:type="spellEnd"/>
      <w:r w:rsidRPr="00EE7765">
        <w:rPr>
          <w:rFonts w:ascii="PT Astra Serif" w:eastAsia="PT Sans" w:hAnsi="PT Astra Serif" w:cs="Times New Roman"/>
          <w:b/>
          <w:bCs/>
          <w:color w:val="000000" w:themeColor="text1"/>
          <w:sz w:val="28"/>
          <w:szCs w:val="28"/>
        </w:rPr>
        <w:t>-техника»:</w:t>
      </w:r>
    </w:p>
    <w:p w14:paraId="5C652698" w14:textId="37459E85" w:rsidR="008E2D2C" w:rsidRPr="00EE7765" w:rsidRDefault="684EB470" w:rsidP="00EE7765">
      <w:pPr>
        <w:pStyle w:val="a3"/>
        <w:numPr>
          <w:ilvl w:val="0"/>
          <w:numId w:val="6"/>
        </w:numPr>
        <w:spacing w:after="0" w:line="276" w:lineRule="auto"/>
        <w:rPr>
          <w:rFonts w:ascii="PT Astra Serif" w:eastAsia="PT Sans" w:hAnsi="PT Astra Serif" w:cs="Times New Roman"/>
          <w:color w:val="000000" w:themeColor="text1"/>
          <w:sz w:val="28"/>
          <w:szCs w:val="28"/>
        </w:rPr>
      </w:pPr>
      <w:r w:rsidRPr="00EE7765">
        <w:rPr>
          <w:rFonts w:ascii="PT Astra Serif" w:eastAsia="PT Sans" w:hAnsi="PT Astra Serif" w:cs="Times New Roman"/>
          <w:color w:val="000000" w:themeColor="text1"/>
          <w:sz w:val="28"/>
          <w:szCs w:val="28"/>
        </w:rPr>
        <w:t>компьютер с выходом в сеть Интернет;</w:t>
      </w:r>
    </w:p>
    <w:p w14:paraId="59E83CBD" w14:textId="0C31864D" w:rsidR="008E2D2C" w:rsidRPr="00EE7765" w:rsidRDefault="684EB470" w:rsidP="00EE7765">
      <w:pPr>
        <w:pStyle w:val="a3"/>
        <w:numPr>
          <w:ilvl w:val="0"/>
          <w:numId w:val="6"/>
        </w:numPr>
        <w:spacing w:after="0" w:line="276" w:lineRule="auto"/>
        <w:rPr>
          <w:rFonts w:ascii="PT Astra Serif" w:eastAsia="PT Sans" w:hAnsi="PT Astra Serif" w:cs="Times New Roman"/>
          <w:color w:val="000000" w:themeColor="text1"/>
          <w:sz w:val="28"/>
          <w:szCs w:val="28"/>
          <w:lang w:val="en-US"/>
        </w:rPr>
      </w:pPr>
      <w:r w:rsidRPr="00EE7765">
        <w:rPr>
          <w:rFonts w:ascii="PT Astra Serif" w:eastAsia="PT Sans" w:hAnsi="PT Astra Serif" w:cs="Times New Roman"/>
          <w:color w:val="000000" w:themeColor="text1"/>
          <w:sz w:val="28"/>
          <w:szCs w:val="28"/>
        </w:rPr>
        <w:t>программное</w:t>
      </w:r>
      <w:r w:rsidRPr="00EE7765">
        <w:rPr>
          <w:rFonts w:ascii="PT Astra Serif" w:eastAsia="PT Sans" w:hAnsi="PT Astra Serif" w:cs="Times New Roman"/>
          <w:color w:val="000000" w:themeColor="text1"/>
          <w:sz w:val="28"/>
          <w:szCs w:val="28"/>
          <w:lang w:val="en-US"/>
        </w:rPr>
        <w:t xml:space="preserve"> </w:t>
      </w:r>
      <w:r w:rsidRPr="00EE7765">
        <w:rPr>
          <w:rFonts w:ascii="PT Astra Serif" w:eastAsia="PT Sans" w:hAnsi="PT Astra Serif" w:cs="Times New Roman"/>
          <w:color w:val="000000" w:themeColor="text1"/>
          <w:sz w:val="28"/>
          <w:szCs w:val="28"/>
        </w:rPr>
        <w:t>обеспечение</w:t>
      </w:r>
      <w:r w:rsidRPr="00EE7765">
        <w:rPr>
          <w:rFonts w:ascii="PT Astra Serif" w:eastAsia="PT Sans" w:hAnsi="PT Astra Serif" w:cs="Times New Roman"/>
          <w:color w:val="000000" w:themeColor="text1"/>
          <w:sz w:val="28"/>
          <w:szCs w:val="28"/>
          <w:lang w:val="en-US"/>
        </w:rPr>
        <w:t xml:space="preserve"> LEGO MINDSTORMS Education EV3;</w:t>
      </w:r>
    </w:p>
    <w:p w14:paraId="4A25B2D6" w14:textId="39891A06" w:rsidR="008E2D2C" w:rsidRPr="00EE7765" w:rsidRDefault="684EB470" w:rsidP="00EE7765">
      <w:pPr>
        <w:pStyle w:val="a3"/>
        <w:numPr>
          <w:ilvl w:val="0"/>
          <w:numId w:val="6"/>
        </w:numPr>
        <w:spacing w:after="0" w:line="276" w:lineRule="auto"/>
        <w:rPr>
          <w:rFonts w:ascii="PT Astra Serif" w:eastAsia="PT Sans" w:hAnsi="PT Astra Serif" w:cs="Times New Roman"/>
          <w:color w:val="000000" w:themeColor="text1"/>
          <w:sz w:val="28"/>
          <w:szCs w:val="28"/>
          <w:lang w:val="en-US"/>
        </w:rPr>
      </w:pPr>
      <w:r w:rsidRPr="00EE7765">
        <w:rPr>
          <w:rFonts w:ascii="PT Astra Serif" w:eastAsia="PT Sans" w:hAnsi="PT Astra Serif" w:cs="Times New Roman"/>
          <w:color w:val="000000" w:themeColor="text1"/>
          <w:sz w:val="28"/>
          <w:szCs w:val="28"/>
        </w:rPr>
        <w:t>комплект</w:t>
      </w:r>
      <w:r w:rsidRPr="00EE7765">
        <w:rPr>
          <w:rFonts w:ascii="PT Astra Serif" w:eastAsia="PT Sans" w:hAnsi="PT Astra Serif" w:cs="Times New Roman"/>
          <w:color w:val="000000" w:themeColor="text1"/>
          <w:sz w:val="28"/>
          <w:szCs w:val="28"/>
          <w:lang w:val="en-US"/>
        </w:rPr>
        <w:t xml:space="preserve"> </w:t>
      </w:r>
      <w:r w:rsidRPr="00EE7765">
        <w:rPr>
          <w:rFonts w:ascii="PT Astra Serif" w:eastAsia="PT Sans" w:hAnsi="PT Astra Serif" w:cs="Times New Roman"/>
          <w:color w:val="000000" w:themeColor="text1"/>
          <w:sz w:val="28"/>
          <w:szCs w:val="28"/>
        </w:rPr>
        <w:t>заданий</w:t>
      </w:r>
      <w:r w:rsidRPr="00EE7765">
        <w:rPr>
          <w:rFonts w:ascii="PT Astra Serif" w:eastAsia="PT Sans" w:hAnsi="PT Astra Serif" w:cs="Times New Roman"/>
          <w:color w:val="000000" w:themeColor="text1"/>
          <w:sz w:val="28"/>
          <w:szCs w:val="28"/>
          <w:lang w:val="en-US"/>
        </w:rPr>
        <w:t xml:space="preserve"> "</w:t>
      </w:r>
      <w:r w:rsidRPr="00EE7765">
        <w:rPr>
          <w:rFonts w:ascii="PT Astra Serif" w:eastAsia="PT Sans" w:hAnsi="PT Astra Serif" w:cs="Times New Roman"/>
          <w:color w:val="000000" w:themeColor="text1"/>
          <w:sz w:val="28"/>
          <w:szCs w:val="28"/>
        </w:rPr>
        <w:t>Инженерные</w:t>
      </w:r>
      <w:r w:rsidRPr="00EE7765">
        <w:rPr>
          <w:rFonts w:ascii="PT Astra Serif" w:eastAsia="PT Sans" w:hAnsi="PT Astra Serif" w:cs="Times New Roman"/>
          <w:color w:val="000000" w:themeColor="text1"/>
          <w:sz w:val="28"/>
          <w:szCs w:val="28"/>
          <w:lang w:val="en-US"/>
        </w:rPr>
        <w:t xml:space="preserve"> </w:t>
      </w:r>
      <w:r w:rsidRPr="00EE7765">
        <w:rPr>
          <w:rFonts w:ascii="PT Astra Serif" w:eastAsia="PT Sans" w:hAnsi="PT Astra Serif" w:cs="Times New Roman"/>
          <w:color w:val="000000" w:themeColor="text1"/>
          <w:sz w:val="28"/>
          <w:szCs w:val="28"/>
        </w:rPr>
        <w:t>проекты</w:t>
      </w:r>
      <w:r w:rsidRPr="00EE7765">
        <w:rPr>
          <w:rFonts w:ascii="PT Astra Serif" w:eastAsia="PT Sans" w:hAnsi="PT Astra Serif" w:cs="Times New Roman"/>
          <w:color w:val="000000" w:themeColor="text1"/>
          <w:sz w:val="28"/>
          <w:szCs w:val="28"/>
          <w:lang w:val="en-US"/>
        </w:rPr>
        <w:t>" LEGO MINDSTORMS Education EV3;</w:t>
      </w:r>
    </w:p>
    <w:p w14:paraId="7CCB61B9" w14:textId="06982E67" w:rsidR="008E2D2C" w:rsidRPr="00EE7765" w:rsidRDefault="684EB470" w:rsidP="00EE7765">
      <w:pPr>
        <w:pStyle w:val="a3"/>
        <w:numPr>
          <w:ilvl w:val="0"/>
          <w:numId w:val="6"/>
        </w:numPr>
        <w:spacing w:after="0" w:line="276" w:lineRule="auto"/>
        <w:rPr>
          <w:rFonts w:ascii="PT Astra Serif" w:eastAsia="PT Sans" w:hAnsi="PT Astra Serif" w:cs="Times New Roman"/>
          <w:color w:val="000000" w:themeColor="text1"/>
          <w:sz w:val="28"/>
          <w:szCs w:val="28"/>
        </w:rPr>
      </w:pPr>
      <w:r w:rsidRPr="00EE7765">
        <w:rPr>
          <w:rFonts w:ascii="PT Astra Serif" w:eastAsia="PT Sans" w:hAnsi="PT Astra Serif" w:cs="Times New Roman"/>
          <w:color w:val="000000" w:themeColor="text1"/>
          <w:sz w:val="28"/>
          <w:szCs w:val="28"/>
        </w:rPr>
        <w:t xml:space="preserve">программное обеспечение для создания 3D-объектов на основе виртуальных частей конструктора </w:t>
      </w:r>
      <w:proofErr w:type="spellStart"/>
      <w:r w:rsidRPr="00EE7765">
        <w:rPr>
          <w:rFonts w:ascii="PT Astra Serif" w:eastAsia="PT Sans" w:hAnsi="PT Astra Serif" w:cs="Times New Roman"/>
          <w:color w:val="000000" w:themeColor="text1"/>
          <w:sz w:val="28"/>
          <w:szCs w:val="28"/>
        </w:rPr>
        <w:t>LegoDigitalDesigner</w:t>
      </w:r>
      <w:proofErr w:type="spellEnd"/>
      <w:r w:rsidRPr="00EE7765">
        <w:rPr>
          <w:rFonts w:ascii="PT Astra Serif" w:eastAsia="PT Sans" w:hAnsi="PT Astra Serif" w:cs="Times New Roman"/>
          <w:color w:val="000000" w:themeColor="text1"/>
          <w:sz w:val="28"/>
          <w:szCs w:val="28"/>
        </w:rPr>
        <w:t>;</w:t>
      </w:r>
    </w:p>
    <w:p w14:paraId="0824022C" w14:textId="3910630C" w:rsidR="008E2D2C" w:rsidRPr="00EE7765" w:rsidRDefault="684EB470" w:rsidP="00EE7765">
      <w:pPr>
        <w:pStyle w:val="a3"/>
        <w:numPr>
          <w:ilvl w:val="0"/>
          <w:numId w:val="6"/>
        </w:numPr>
        <w:spacing w:after="0" w:line="276" w:lineRule="auto"/>
        <w:rPr>
          <w:rFonts w:ascii="PT Astra Serif" w:eastAsia="PT Sans" w:hAnsi="PT Astra Serif" w:cs="Times New Roman"/>
          <w:color w:val="000000" w:themeColor="text1"/>
          <w:sz w:val="28"/>
          <w:szCs w:val="28"/>
          <w:lang w:val="en-US"/>
        </w:rPr>
      </w:pPr>
      <w:r w:rsidRPr="00EE7765">
        <w:rPr>
          <w:rFonts w:ascii="PT Astra Serif" w:eastAsia="PT Sans" w:hAnsi="PT Astra Serif" w:cs="Times New Roman"/>
          <w:color w:val="000000" w:themeColor="text1"/>
          <w:sz w:val="28"/>
          <w:szCs w:val="28"/>
        </w:rPr>
        <w:t>базовый</w:t>
      </w:r>
      <w:r w:rsidRPr="00EE7765">
        <w:rPr>
          <w:rFonts w:ascii="PT Astra Serif" w:eastAsia="PT Sans" w:hAnsi="PT Astra Serif" w:cs="Times New Roman"/>
          <w:color w:val="000000" w:themeColor="text1"/>
          <w:sz w:val="28"/>
          <w:szCs w:val="28"/>
          <w:lang w:val="en-US"/>
        </w:rPr>
        <w:t xml:space="preserve"> </w:t>
      </w:r>
      <w:r w:rsidRPr="00EE7765">
        <w:rPr>
          <w:rFonts w:ascii="PT Astra Serif" w:eastAsia="PT Sans" w:hAnsi="PT Astra Serif" w:cs="Times New Roman"/>
          <w:color w:val="000000" w:themeColor="text1"/>
          <w:sz w:val="28"/>
          <w:szCs w:val="28"/>
        </w:rPr>
        <w:t>набор</w:t>
      </w:r>
      <w:r w:rsidRPr="00EE7765">
        <w:rPr>
          <w:rFonts w:ascii="PT Astra Serif" w:eastAsia="PT Sans" w:hAnsi="PT Astra Serif" w:cs="Times New Roman"/>
          <w:color w:val="000000" w:themeColor="text1"/>
          <w:sz w:val="28"/>
          <w:szCs w:val="28"/>
          <w:lang w:val="en-US"/>
        </w:rPr>
        <w:t xml:space="preserve"> LEGO MINDSTORMS Education EV3;</w:t>
      </w:r>
    </w:p>
    <w:p w14:paraId="67EBA715" w14:textId="574996D1" w:rsidR="008E2D2C" w:rsidRPr="00EE7765" w:rsidRDefault="684EB470" w:rsidP="00EE7765">
      <w:pPr>
        <w:pStyle w:val="a3"/>
        <w:numPr>
          <w:ilvl w:val="0"/>
          <w:numId w:val="6"/>
        </w:numPr>
        <w:spacing w:after="0" w:line="276" w:lineRule="auto"/>
        <w:rPr>
          <w:rFonts w:ascii="PT Astra Serif" w:eastAsia="PT Sans" w:hAnsi="PT Astra Serif" w:cs="Times New Roman"/>
          <w:color w:val="000000" w:themeColor="text1"/>
          <w:sz w:val="28"/>
          <w:szCs w:val="28"/>
          <w:lang w:val="en-US"/>
        </w:rPr>
      </w:pPr>
      <w:r w:rsidRPr="00EE7765">
        <w:rPr>
          <w:rFonts w:ascii="PT Astra Serif" w:eastAsia="PT Sans" w:hAnsi="PT Astra Serif" w:cs="Times New Roman"/>
          <w:color w:val="000000" w:themeColor="text1"/>
          <w:sz w:val="28"/>
          <w:szCs w:val="28"/>
        </w:rPr>
        <w:t>ресурсный</w:t>
      </w:r>
      <w:r w:rsidRPr="00EE7765">
        <w:rPr>
          <w:rFonts w:ascii="PT Astra Serif" w:eastAsia="PT Sans" w:hAnsi="PT Astra Serif" w:cs="Times New Roman"/>
          <w:color w:val="000000" w:themeColor="text1"/>
          <w:sz w:val="28"/>
          <w:szCs w:val="28"/>
          <w:lang w:val="en-US"/>
        </w:rPr>
        <w:t xml:space="preserve"> </w:t>
      </w:r>
      <w:r w:rsidRPr="00EE7765">
        <w:rPr>
          <w:rFonts w:ascii="PT Astra Serif" w:eastAsia="PT Sans" w:hAnsi="PT Astra Serif" w:cs="Times New Roman"/>
          <w:color w:val="000000" w:themeColor="text1"/>
          <w:sz w:val="28"/>
          <w:szCs w:val="28"/>
        </w:rPr>
        <w:t>набор</w:t>
      </w:r>
      <w:r w:rsidRPr="00EE7765">
        <w:rPr>
          <w:rFonts w:ascii="PT Astra Serif" w:eastAsia="PT Sans" w:hAnsi="PT Astra Serif" w:cs="Times New Roman"/>
          <w:color w:val="000000" w:themeColor="text1"/>
          <w:sz w:val="28"/>
          <w:szCs w:val="28"/>
          <w:lang w:val="en-US"/>
        </w:rPr>
        <w:t xml:space="preserve"> LEGO MINDSTORMS Education EV3</w:t>
      </w:r>
    </w:p>
    <w:p w14:paraId="78EEB762" w14:textId="2CCAA585" w:rsidR="008E2D2C" w:rsidRPr="00EE7765" w:rsidRDefault="684EB470" w:rsidP="00EE7765">
      <w:pPr>
        <w:pStyle w:val="a3"/>
        <w:numPr>
          <w:ilvl w:val="0"/>
          <w:numId w:val="6"/>
        </w:numPr>
        <w:spacing w:after="0" w:line="276" w:lineRule="auto"/>
        <w:rPr>
          <w:rFonts w:ascii="PT Astra Serif" w:eastAsia="PT Sans" w:hAnsi="PT Astra Serif" w:cs="Times New Roman"/>
          <w:color w:val="000000" w:themeColor="text1"/>
          <w:sz w:val="28"/>
          <w:szCs w:val="28"/>
        </w:rPr>
      </w:pPr>
      <w:r w:rsidRPr="00EE7765">
        <w:rPr>
          <w:rFonts w:ascii="PT Astra Serif" w:eastAsia="PT Sans" w:hAnsi="PT Astra Serif" w:cs="Times New Roman"/>
          <w:color w:val="000000" w:themeColor="text1"/>
          <w:sz w:val="28"/>
          <w:szCs w:val="28"/>
        </w:rPr>
        <w:t>цифровая фотокамера;</w:t>
      </w:r>
    </w:p>
    <w:p w14:paraId="2353B927" w14:textId="26D1DEBB" w:rsidR="008E2D2C" w:rsidRPr="00EE7765" w:rsidRDefault="684EB470" w:rsidP="00EE7765">
      <w:pPr>
        <w:pStyle w:val="a3"/>
        <w:numPr>
          <w:ilvl w:val="0"/>
          <w:numId w:val="6"/>
        </w:numPr>
        <w:spacing w:after="0" w:line="276" w:lineRule="auto"/>
        <w:rPr>
          <w:rFonts w:ascii="PT Astra Serif" w:eastAsia="PT Sans" w:hAnsi="PT Astra Serif" w:cs="Times New Roman"/>
          <w:color w:val="000000" w:themeColor="text1"/>
          <w:sz w:val="28"/>
          <w:szCs w:val="28"/>
        </w:rPr>
      </w:pPr>
      <w:r w:rsidRPr="00EE7765">
        <w:rPr>
          <w:rFonts w:ascii="PT Astra Serif" w:eastAsia="PT Sans" w:hAnsi="PT Astra Serif" w:cs="Times New Roman"/>
          <w:color w:val="000000" w:themeColor="text1"/>
          <w:sz w:val="28"/>
          <w:szCs w:val="28"/>
        </w:rPr>
        <w:t>принтер;</w:t>
      </w:r>
    </w:p>
    <w:p w14:paraId="3B401D3F" w14:textId="2FE55C4C" w:rsidR="008E2D2C" w:rsidRPr="00EE7765" w:rsidRDefault="684EB470" w:rsidP="00EE7765">
      <w:pPr>
        <w:pStyle w:val="a3"/>
        <w:numPr>
          <w:ilvl w:val="0"/>
          <w:numId w:val="6"/>
        </w:numPr>
        <w:spacing w:after="0" w:line="276" w:lineRule="auto"/>
        <w:rPr>
          <w:rFonts w:ascii="PT Astra Serif" w:eastAsia="PT Sans" w:hAnsi="PT Astra Serif" w:cs="Times New Roman"/>
          <w:color w:val="000000" w:themeColor="text1"/>
          <w:sz w:val="28"/>
          <w:szCs w:val="28"/>
        </w:rPr>
      </w:pPr>
      <w:r w:rsidRPr="00EE7765">
        <w:rPr>
          <w:rFonts w:ascii="PT Astra Serif" w:eastAsia="PT Sans" w:hAnsi="PT Astra Serif" w:cs="Times New Roman"/>
          <w:color w:val="000000" w:themeColor="text1"/>
          <w:sz w:val="28"/>
          <w:szCs w:val="28"/>
        </w:rPr>
        <w:t>проектор с экраном или интерактивная доска;</w:t>
      </w:r>
    </w:p>
    <w:p w14:paraId="283DF79F" w14:textId="4BEA4786" w:rsidR="008E2D2C" w:rsidRPr="00EE7765" w:rsidRDefault="684EB470" w:rsidP="00EE7765">
      <w:pPr>
        <w:pStyle w:val="a3"/>
        <w:numPr>
          <w:ilvl w:val="0"/>
          <w:numId w:val="6"/>
        </w:numPr>
        <w:spacing w:after="0" w:line="276" w:lineRule="auto"/>
        <w:rPr>
          <w:rFonts w:ascii="PT Astra Serif" w:eastAsia="PT Sans" w:hAnsi="PT Astra Serif" w:cs="Times New Roman"/>
          <w:color w:val="000000" w:themeColor="text1"/>
          <w:sz w:val="28"/>
          <w:szCs w:val="28"/>
        </w:rPr>
      </w:pPr>
      <w:r w:rsidRPr="00EE7765">
        <w:rPr>
          <w:rFonts w:ascii="PT Astra Serif" w:eastAsia="PT Sans" w:hAnsi="PT Astra Serif" w:cs="Times New Roman"/>
          <w:color w:val="000000" w:themeColor="text1"/>
          <w:sz w:val="28"/>
          <w:szCs w:val="28"/>
        </w:rPr>
        <w:t>колонки.</w:t>
      </w:r>
    </w:p>
    <w:p w14:paraId="3B8522C1" w14:textId="64554ADE" w:rsidR="008E2D2C" w:rsidRPr="00EE7765" w:rsidRDefault="00EE7765" w:rsidP="00EE7765">
      <w:pPr>
        <w:spacing w:after="0" w:line="276" w:lineRule="auto"/>
        <w:ind w:firstLine="851"/>
        <w:jc w:val="center"/>
        <w:rPr>
          <w:rFonts w:ascii="PT Astra Serif" w:hAnsi="PT Astra Serif" w:cs="Times New Roman"/>
          <w:sz w:val="28"/>
          <w:szCs w:val="28"/>
        </w:rPr>
      </w:pPr>
      <w:r w:rsidRPr="00EE7765">
        <w:rPr>
          <w:rFonts w:ascii="PT Astra Serif" w:eastAsia="PT Sans" w:hAnsi="PT Astra Serif" w:cs="Times New Roman"/>
          <w:b/>
          <w:bCs/>
          <w:color w:val="000000" w:themeColor="text1"/>
          <w:sz w:val="28"/>
          <w:szCs w:val="28"/>
        </w:rPr>
        <w:t>Список литературы</w:t>
      </w:r>
      <w:r>
        <w:rPr>
          <w:rFonts w:ascii="PT Astra Serif" w:eastAsia="PT Sans" w:hAnsi="PT Astra Serif" w:cs="Times New Roman"/>
          <w:b/>
          <w:bCs/>
          <w:color w:val="000000" w:themeColor="text1"/>
          <w:sz w:val="28"/>
          <w:szCs w:val="28"/>
        </w:rPr>
        <w:t xml:space="preserve"> для педагога</w:t>
      </w:r>
    </w:p>
    <w:p w14:paraId="64D93BF1" w14:textId="6B9AFB34" w:rsidR="008E2D2C" w:rsidRPr="00EE7765" w:rsidRDefault="003E3609" w:rsidP="00EE7765">
      <w:pPr>
        <w:spacing w:after="0" w:line="276" w:lineRule="auto"/>
        <w:ind w:firstLine="851"/>
        <w:jc w:val="both"/>
        <w:rPr>
          <w:rFonts w:ascii="PT Astra Serif" w:eastAsia="PT Sans" w:hAnsi="PT Astra Serif" w:cs="Times New Roman"/>
          <w:color w:val="000000" w:themeColor="text1"/>
          <w:sz w:val="28"/>
          <w:szCs w:val="28"/>
        </w:rPr>
      </w:pPr>
      <w:r w:rsidRPr="00EE7765">
        <w:rPr>
          <w:rFonts w:ascii="PT Astra Serif" w:eastAsia="PT Sans" w:hAnsi="PT Astra Serif" w:cs="Times New Roman"/>
          <w:color w:val="000000" w:themeColor="text1"/>
          <w:sz w:val="28"/>
          <w:szCs w:val="28"/>
        </w:rPr>
        <w:t>1.</w:t>
      </w:r>
      <w:r w:rsidR="684EB470" w:rsidRPr="00EE7765">
        <w:rPr>
          <w:rFonts w:ascii="PT Astra Serif" w:eastAsia="PT Sans" w:hAnsi="PT Astra Serif" w:cs="Times New Roman"/>
          <w:color w:val="000000" w:themeColor="text1"/>
          <w:sz w:val="28"/>
          <w:szCs w:val="28"/>
        </w:rPr>
        <w:t xml:space="preserve">Асмолов А. Г., </w:t>
      </w:r>
      <w:proofErr w:type="spellStart"/>
      <w:r w:rsidR="684EB470" w:rsidRPr="00EE7765">
        <w:rPr>
          <w:rFonts w:ascii="PT Astra Serif" w:eastAsia="PT Sans" w:hAnsi="PT Astra Serif" w:cs="Times New Roman"/>
          <w:color w:val="000000" w:themeColor="text1"/>
          <w:sz w:val="28"/>
          <w:szCs w:val="28"/>
        </w:rPr>
        <w:t>Бурмен­ская</w:t>
      </w:r>
      <w:proofErr w:type="spellEnd"/>
      <w:r w:rsidR="684EB470" w:rsidRPr="00EE7765">
        <w:rPr>
          <w:rFonts w:ascii="PT Astra Serif" w:eastAsia="PT Sans" w:hAnsi="PT Astra Serif" w:cs="Times New Roman"/>
          <w:color w:val="000000" w:themeColor="text1"/>
          <w:sz w:val="28"/>
          <w:szCs w:val="28"/>
        </w:rPr>
        <w:t xml:space="preserve"> Г. В., Володарская И. А. и др. Формирование универсальных учебных действий в основной школе: от действия к мысли. Система зада­ний: пособие для учителя - 2-е изд. - </w:t>
      </w:r>
      <w:proofErr w:type="gramStart"/>
      <w:r w:rsidR="684EB470" w:rsidRPr="00EE7765">
        <w:rPr>
          <w:rFonts w:ascii="PT Astra Serif" w:eastAsia="PT Sans" w:hAnsi="PT Astra Serif" w:cs="Times New Roman"/>
          <w:color w:val="000000" w:themeColor="text1"/>
          <w:sz w:val="28"/>
          <w:szCs w:val="28"/>
        </w:rPr>
        <w:t>М. :</w:t>
      </w:r>
      <w:proofErr w:type="gramEnd"/>
      <w:r w:rsidR="684EB470" w:rsidRPr="00EE7765">
        <w:rPr>
          <w:rFonts w:ascii="PT Astra Serif" w:eastAsia="PT Sans" w:hAnsi="PT Astra Serif" w:cs="Times New Roman"/>
          <w:color w:val="000000" w:themeColor="text1"/>
          <w:sz w:val="28"/>
          <w:szCs w:val="28"/>
        </w:rPr>
        <w:t xml:space="preserve"> Просвещение, 2011. — 159 </w:t>
      </w:r>
      <w:proofErr w:type="gramStart"/>
      <w:r w:rsidR="684EB470" w:rsidRPr="00EE7765">
        <w:rPr>
          <w:rFonts w:ascii="PT Astra Serif" w:eastAsia="PT Sans" w:hAnsi="PT Astra Serif" w:cs="Times New Roman"/>
          <w:color w:val="000000" w:themeColor="text1"/>
          <w:sz w:val="28"/>
          <w:szCs w:val="28"/>
        </w:rPr>
        <w:t>с. :</w:t>
      </w:r>
      <w:proofErr w:type="gramEnd"/>
      <w:r w:rsidR="684EB470" w:rsidRPr="00EE7765">
        <w:rPr>
          <w:rFonts w:ascii="PT Astra Serif" w:eastAsia="PT Sans" w:hAnsi="PT Astra Serif" w:cs="Times New Roman"/>
          <w:color w:val="000000" w:themeColor="text1"/>
          <w:sz w:val="28"/>
          <w:szCs w:val="28"/>
        </w:rPr>
        <w:t xml:space="preserve"> ил. ISBN 978-5-09-024005-5;</w:t>
      </w:r>
    </w:p>
    <w:p w14:paraId="757F9A96" w14:textId="27D83218" w:rsidR="008E2D2C" w:rsidRPr="00EE7765" w:rsidRDefault="003E3609" w:rsidP="00EE7765">
      <w:pPr>
        <w:spacing w:after="0" w:line="276" w:lineRule="auto"/>
        <w:ind w:firstLine="851"/>
        <w:jc w:val="both"/>
        <w:rPr>
          <w:rFonts w:ascii="PT Astra Serif" w:eastAsia="PT Sans" w:hAnsi="PT Astra Serif" w:cs="Times New Roman"/>
          <w:color w:val="000000" w:themeColor="text1"/>
          <w:sz w:val="28"/>
          <w:szCs w:val="28"/>
        </w:rPr>
      </w:pPr>
      <w:r w:rsidRPr="00EE7765">
        <w:rPr>
          <w:rFonts w:ascii="PT Astra Serif" w:eastAsia="PT Sans" w:hAnsi="PT Astra Serif" w:cs="Times New Roman"/>
          <w:color w:val="000000" w:themeColor="text1"/>
          <w:sz w:val="28"/>
          <w:szCs w:val="28"/>
        </w:rPr>
        <w:t>2.</w:t>
      </w:r>
      <w:r w:rsidR="684EB470" w:rsidRPr="00EE7765">
        <w:rPr>
          <w:rFonts w:ascii="PT Astra Serif" w:eastAsia="PT Sans" w:hAnsi="PT Astra Serif" w:cs="Times New Roman"/>
          <w:color w:val="000000" w:themeColor="text1"/>
          <w:sz w:val="28"/>
          <w:szCs w:val="28"/>
        </w:rPr>
        <w:t xml:space="preserve">Бухмастова Е.В., </w:t>
      </w:r>
      <w:proofErr w:type="spellStart"/>
      <w:r w:rsidR="684EB470" w:rsidRPr="00EE7765">
        <w:rPr>
          <w:rFonts w:ascii="PT Astra Serif" w:eastAsia="PT Sans" w:hAnsi="PT Astra Serif" w:cs="Times New Roman"/>
          <w:color w:val="000000" w:themeColor="text1"/>
          <w:sz w:val="28"/>
          <w:szCs w:val="28"/>
        </w:rPr>
        <w:t>Шевалдина</w:t>
      </w:r>
      <w:proofErr w:type="spellEnd"/>
      <w:r w:rsidR="684EB470" w:rsidRPr="00EE7765">
        <w:rPr>
          <w:rFonts w:ascii="PT Astra Serif" w:eastAsia="PT Sans" w:hAnsi="PT Astra Serif" w:cs="Times New Roman"/>
          <w:color w:val="000000" w:themeColor="text1"/>
          <w:sz w:val="28"/>
          <w:szCs w:val="28"/>
        </w:rPr>
        <w:t xml:space="preserve"> С.Г., Горшков Г.А. Методическое пособие «Использование Лего-технологий в образовательной деятельности» (опыт работы межшкольного методического центра г. Аши) – Челябинск: РКЦ, 2009.- 59 с.;</w:t>
      </w:r>
    </w:p>
    <w:p w14:paraId="55B584BD" w14:textId="0D7FB518" w:rsidR="008E2D2C" w:rsidRPr="00EE7765" w:rsidRDefault="003E3609" w:rsidP="00EE7765">
      <w:pPr>
        <w:spacing w:after="0" w:line="276" w:lineRule="auto"/>
        <w:ind w:firstLine="851"/>
        <w:jc w:val="both"/>
        <w:rPr>
          <w:rFonts w:ascii="PT Astra Serif" w:eastAsia="PT Sans" w:hAnsi="PT Astra Serif" w:cs="Times New Roman"/>
          <w:color w:val="000000" w:themeColor="text1"/>
          <w:sz w:val="28"/>
          <w:szCs w:val="28"/>
        </w:rPr>
      </w:pPr>
      <w:r w:rsidRPr="00EE7765">
        <w:rPr>
          <w:rFonts w:ascii="PT Astra Serif" w:eastAsia="PT Sans" w:hAnsi="PT Astra Serif" w:cs="Times New Roman"/>
          <w:color w:val="000000" w:themeColor="text1"/>
          <w:sz w:val="28"/>
          <w:szCs w:val="28"/>
        </w:rPr>
        <w:t>3.</w:t>
      </w:r>
      <w:r w:rsidR="684EB470" w:rsidRPr="00EE7765">
        <w:rPr>
          <w:rFonts w:ascii="PT Astra Serif" w:eastAsia="PT Sans" w:hAnsi="PT Astra Serif" w:cs="Times New Roman"/>
          <w:color w:val="000000" w:themeColor="text1"/>
          <w:sz w:val="28"/>
          <w:szCs w:val="28"/>
        </w:rPr>
        <w:t>Вильямс Д.; пер. с англ. Карцева А.Ю. Программируемый робот, управляемый с КПК /– М.: НТ Пресс, 2006. 224 с.: ил. ISBN5-477-00180-1;</w:t>
      </w:r>
    </w:p>
    <w:p w14:paraId="16903FAE" w14:textId="15945DC9" w:rsidR="008E2D2C" w:rsidRPr="00EE7765" w:rsidRDefault="003E3609" w:rsidP="00EE7765">
      <w:pPr>
        <w:spacing w:after="0" w:line="276" w:lineRule="auto"/>
        <w:ind w:firstLine="851"/>
        <w:jc w:val="both"/>
        <w:rPr>
          <w:rFonts w:ascii="PT Astra Serif" w:eastAsia="PT Sans" w:hAnsi="PT Astra Serif" w:cs="Times New Roman"/>
          <w:color w:val="000000" w:themeColor="text1"/>
          <w:sz w:val="28"/>
          <w:szCs w:val="28"/>
        </w:rPr>
      </w:pPr>
      <w:r w:rsidRPr="00EE7765">
        <w:rPr>
          <w:rFonts w:ascii="PT Astra Serif" w:eastAsia="PT Sans" w:hAnsi="PT Astra Serif" w:cs="Times New Roman"/>
          <w:color w:val="000000" w:themeColor="text1"/>
          <w:sz w:val="28"/>
          <w:szCs w:val="28"/>
        </w:rPr>
        <w:t>4.</w:t>
      </w:r>
      <w:r w:rsidR="684EB470" w:rsidRPr="00EE7765">
        <w:rPr>
          <w:rFonts w:ascii="PT Astra Serif" w:eastAsia="PT Sans" w:hAnsi="PT Astra Serif" w:cs="Times New Roman"/>
          <w:color w:val="000000" w:themeColor="text1"/>
          <w:sz w:val="28"/>
          <w:szCs w:val="28"/>
        </w:rPr>
        <w:t>Григорьев Д.В., Степанов П.В. Внеурочная деятельность школьников. Методический конструктор – М: Просвещение, 2011;</w:t>
      </w:r>
    </w:p>
    <w:p w14:paraId="06ECEFDE" w14:textId="61C2AB1B" w:rsidR="008E2D2C" w:rsidRPr="00EE7765" w:rsidRDefault="003E3609" w:rsidP="00EE7765">
      <w:pPr>
        <w:spacing w:after="0" w:line="276" w:lineRule="auto"/>
        <w:ind w:firstLine="851"/>
        <w:jc w:val="both"/>
        <w:rPr>
          <w:rFonts w:ascii="PT Astra Serif" w:eastAsia="PT Sans" w:hAnsi="PT Astra Serif" w:cs="Times New Roman"/>
          <w:color w:val="000000" w:themeColor="text1"/>
          <w:sz w:val="28"/>
          <w:szCs w:val="28"/>
        </w:rPr>
      </w:pPr>
      <w:r w:rsidRPr="00EE7765">
        <w:rPr>
          <w:rFonts w:ascii="PT Astra Serif" w:eastAsia="PT Sans" w:hAnsi="PT Astra Serif" w:cs="Times New Roman"/>
          <w:color w:val="000000" w:themeColor="text1"/>
          <w:sz w:val="28"/>
          <w:szCs w:val="28"/>
        </w:rPr>
        <w:t>5.</w:t>
      </w:r>
      <w:r w:rsidR="684EB470" w:rsidRPr="00EE7765">
        <w:rPr>
          <w:rFonts w:ascii="PT Astra Serif" w:eastAsia="PT Sans" w:hAnsi="PT Astra Serif" w:cs="Times New Roman"/>
          <w:color w:val="000000" w:themeColor="text1"/>
          <w:sz w:val="28"/>
          <w:szCs w:val="28"/>
        </w:rPr>
        <w:t>Джейнер В.О., Денисова Л.В. Введение в программирование Lego-роботов на языке NXT-G. Учебное пособие для студентов и школьников. М. – национальный Открытый Университет «ИНСТИТУТ», 2014. 87 с. ил. ISBN: 978-5-9556-0164-9;</w:t>
      </w:r>
    </w:p>
    <w:p w14:paraId="64CF9F41" w14:textId="141C92DA" w:rsidR="008E2D2C" w:rsidRPr="00EE7765" w:rsidRDefault="003E3609" w:rsidP="00EE7765">
      <w:pPr>
        <w:spacing w:after="0" w:line="276" w:lineRule="auto"/>
        <w:ind w:firstLine="851"/>
        <w:jc w:val="both"/>
        <w:rPr>
          <w:rFonts w:ascii="PT Astra Serif" w:eastAsia="PT Sans" w:hAnsi="PT Astra Serif" w:cs="Times New Roman"/>
          <w:color w:val="000000" w:themeColor="text1"/>
          <w:sz w:val="28"/>
          <w:szCs w:val="28"/>
        </w:rPr>
      </w:pPr>
      <w:r w:rsidRPr="00EE7765">
        <w:rPr>
          <w:rFonts w:ascii="PT Astra Serif" w:eastAsia="PT Sans" w:hAnsi="PT Astra Serif" w:cs="Times New Roman"/>
          <w:color w:val="000000" w:themeColor="text1"/>
          <w:sz w:val="28"/>
          <w:szCs w:val="28"/>
        </w:rPr>
        <w:t>6.</w:t>
      </w:r>
      <w:r w:rsidR="684EB470" w:rsidRPr="00EE7765">
        <w:rPr>
          <w:rFonts w:ascii="PT Astra Serif" w:eastAsia="PT Sans" w:hAnsi="PT Astra Serif" w:cs="Times New Roman"/>
          <w:color w:val="000000" w:themeColor="text1"/>
          <w:sz w:val="28"/>
          <w:szCs w:val="28"/>
        </w:rPr>
        <w:t xml:space="preserve">Копосов Д.Г. Первый шаг в робототехнику, практикум для 5-6 </w:t>
      </w:r>
      <w:proofErr w:type="spellStart"/>
      <w:r w:rsidR="684EB470" w:rsidRPr="00EE7765">
        <w:rPr>
          <w:rFonts w:ascii="PT Astra Serif" w:eastAsia="PT Sans" w:hAnsi="PT Astra Serif" w:cs="Times New Roman"/>
          <w:color w:val="000000" w:themeColor="text1"/>
          <w:sz w:val="28"/>
          <w:szCs w:val="28"/>
        </w:rPr>
        <w:t>кл</w:t>
      </w:r>
      <w:proofErr w:type="spellEnd"/>
      <w:r w:rsidR="684EB470" w:rsidRPr="00EE7765">
        <w:rPr>
          <w:rFonts w:ascii="PT Astra Serif" w:eastAsia="PT Sans" w:hAnsi="PT Astra Serif" w:cs="Times New Roman"/>
          <w:color w:val="000000" w:themeColor="text1"/>
          <w:sz w:val="28"/>
          <w:szCs w:val="28"/>
        </w:rPr>
        <w:t>. Бином. Лаборатория знаний, 2012.292 с.: ил. ISBN: 978-5-9963-0544-5;</w:t>
      </w:r>
    </w:p>
    <w:p w14:paraId="4B3B4CBD" w14:textId="2324AB5E" w:rsidR="008E2D2C" w:rsidRPr="00EE7765" w:rsidRDefault="003E3609" w:rsidP="00EE7765">
      <w:pPr>
        <w:spacing w:after="0" w:line="276" w:lineRule="auto"/>
        <w:ind w:firstLine="851"/>
        <w:jc w:val="both"/>
        <w:rPr>
          <w:rFonts w:ascii="PT Astra Serif" w:eastAsia="PT Sans" w:hAnsi="PT Astra Serif" w:cs="Times New Roman"/>
          <w:color w:val="000000" w:themeColor="text1"/>
          <w:sz w:val="28"/>
          <w:szCs w:val="28"/>
          <w:lang w:val="en-US"/>
        </w:rPr>
      </w:pPr>
      <w:r w:rsidRPr="007D6CCE">
        <w:rPr>
          <w:rFonts w:ascii="PT Astra Serif" w:eastAsia="PT Sans" w:hAnsi="PT Astra Serif" w:cs="Times New Roman"/>
          <w:color w:val="000000" w:themeColor="text1"/>
          <w:sz w:val="28"/>
          <w:szCs w:val="28"/>
        </w:rPr>
        <w:lastRenderedPageBreak/>
        <w:t>7.</w:t>
      </w:r>
      <w:r w:rsidR="684EB470" w:rsidRPr="00EE7765">
        <w:rPr>
          <w:rFonts w:ascii="PT Astra Serif" w:eastAsia="PT Sans" w:hAnsi="PT Astra Serif" w:cs="Times New Roman"/>
          <w:color w:val="000000" w:themeColor="text1"/>
          <w:sz w:val="28"/>
          <w:szCs w:val="28"/>
          <w:lang w:val="en-US"/>
        </w:rPr>
        <w:t>Isogawa</w:t>
      </w:r>
      <w:r w:rsidR="684EB470" w:rsidRPr="007D6CCE">
        <w:rPr>
          <w:rFonts w:ascii="PT Astra Serif" w:eastAsia="PT Sans" w:hAnsi="PT Astra Serif" w:cs="Times New Roman"/>
          <w:color w:val="000000" w:themeColor="text1"/>
          <w:sz w:val="28"/>
          <w:szCs w:val="28"/>
        </w:rPr>
        <w:t xml:space="preserve"> </w:t>
      </w:r>
      <w:r w:rsidR="684EB470" w:rsidRPr="00EE7765">
        <w:rPr>
          <w:rFonts w:ascii="PT Astra Serif" w:eastAsia="PT Sans" w:hAnsi="PT Astra Serif" w:cs="Times New Roman"/>
          <w:color w:val="000000" w:themeColor="text1"/>
          <w:sz w:val="28"/>
          <w:szCs w:val="28"/>
          <w:lang w:val="en-US"/>
        </w:rPr>
        <w:t>Yoshihito</w:t>
      </w:r>
      <w:r w:rsidR="684EB470" w:rsidRPr="007D6CCE">
        <w:rPr>
          <w:rFonts w:ascii="PT Astra Serif" w:eastAsia="PT Sans" w:hAnsi="PT Astra Serif" w:cs="Times New Roman"/>
          <w:color w:val="000000" w:themeColor="text1"/>
          <w:sz w:val="28"/>
          <w:szCs w:val="28"/>
        </w:rPr>
        <w:t xml:space="preserve">. </w:t>
      </w:r>
      <w:r w:rsidR="684EB470" w:rsidRPr="00EE7765">
        <w:rPr>
          <w:rFonts w:ascii="PT Astra Serif" w:eastAsia="PT Sans" w:hAnsi="PT Astra Serif" w:cs="Times New Roman"/>
          <w:color w:val="000000" w:themeColor="text1"/>
          <w:sz w:val="28"/>
          <w:szCs w:val="28"/>
          <w:lang w:val="en-US"/>
        </w:rPr>
        <w:t>LEGO</w:t>
      </w:r>
      <w:r w:rsidR="684EB470" w:rsidRPr="007D6CCE">
        <w:rPr>
          <w:rFonts w:ascii="PT Astra Serif" w:eastAsia="PT Sans" w:hAnsi="PT Astra Serif" w:cs="Times New Roman"/>
          <w:color w:val="000000" w:themeColor="text1"/>
          <w:sz w:val="28"/>
          <w:szCs w:val="28"/>
        </w:rPr>
        <w:t xml:space="preserve"> </w:t>
      </w:r>
      <w:r w:rsidR="684EB470" w:rsidRPr="00EE7765">
        <w:rPr>
          <w:rFonts w:ascii="PT Astra Serif" w:eastAsia="PT Sans" w:hAnsi="PT Astra Serif" w:cs="Times New Roman"/>
          <w:color w:val="000000" w:themeColor="text1"/>
          <w:sz w:val="28"/>
          <w:szCs w:val="28"/>
          <w:lang w:val="en-US"/>
        </w:rPr>
        <w:t>Technic</w:t>
      </w:r>
      <w:r w:rsidR="684EB470" w:rsidRPr="007D6CCE">
        <w:rPr>
          <w:rFonts w:ascii="PT Astra Serif" w:eastAsia="PT Sans" w:hAnsi="PT Astra Serif" w:cs="Times New Roman"/>
          <w:color w:val="000000" w:themeColor="text1"/>
          <w:sz w:val="28"/>
          <w:szCs w:val="28"/>
        </w:rPr>
        <w:t xml:space="preserve">. </w:t>
      </w:r>
      <w:r w:rsidR="684EB470" w:rsidRPr="00EE7765">
        <w:rPr>
          <w:rFonts w:ascii="PT Astra Serif" w:eastAsia="PT Sans" w:hAnsi="PT Astra Serif" w:cs="Times New Roman"/>
          <w:color w:val="000000" w:themeColor="text1"/>
          <w:sz w:val="28"/>
          <w:szCs w:val="28"/>
          <w:lang w:val="en-US"/>
        </w:rPr>
        <w:t xml:space="preserve">Tora no Maki. 2007 - 215 </w:t>
      </w:r>
      <w:r w:rsidR="684EB470" w:rsidRPr="00EE7765">
        <w:rPr>
          <w:rFonts w:ascii="PT Astra Serif" w:eastAsia="PT Sans" w:hAnsi="PT Astra Serif" w:cs="Times New Roman"/>
          <w:color w:val="000000" w:themeColor="text1"/>
          <w:sz w:val="28"/>
          <w:szCs w:val="28"/>
        </w:rPr>
        <w:t>с</w:t>
      </w:r>
      <w:r w:rsidR="684EB470" w:rsidRPr="00EE7765">
        <w:rPr>
          <w:rFonts w:ascii="PT Astra Serif" w:eastAsia="PT Sans" w:hAnsi="PT Astra Serif" w:cs="Times New Roman"/>
          <w:color w:val="000000" w:themeColor="text1"/>
          <w:sz w:val="28"/>
          <w:szCs w:val="28"/>
          <w:lang w:val="en-US"/>
        </w:rPr>
        <w:t xml:space="preserve">. </w:t>
      </w:r>
      <w:r w:rsidR="684EB470" w:rsidRPr="00EE7765">
        <w:rPr>
          <w:rFonts w:ascii="PT Astra Serif" w:eastAsia="PT Sans" w:hAnsi="PT Astra Serif" w:cs="Times New Roman"/>
          <w:color w:val="000000" w:themeColor="text1"/>
          <w:sz w:val="28"/>
          <w:szCs w:val="28"/>
        </w:rPr>
        <w:t>ил</w:t>
      </w:r>
      <w:r w:rsidR="684EB470" w:rsidRPr="00EE7765">
        <w:rPr>
          <w:rFonts w:ascii="PT Astra Serif" w:eastAsia="PT Sans" w:hAnsi="PT Astra Serif" w:cs="Times New Roman"/>
          <w:color w:val="000000" w:themeColor="text1"/>
          <w:sz w:val="28"/>
          <w:szCs w:val="28"/>
          <w:lang w:val="en-US"/>
        </w:rPr>
        <w:t>.;</w:t>
      </w:r>
    </w:p>
    <w:p w14:paraId="4A0B40F6" w14:textId="48DE2582" w:rsidR="008E2D2C" w:rsidRPr="00EE7765" w:rsidRDefault="003E3609" w:rsidP="00EE7765">
      <w:pPr>
        <w:spacing w:after="0" w:line="276" w:lineRule="auto"/>
        <w:ind w:firstLine="851"/>
        <w:jc w:val="both"/>
        <w:rPr>
          <w:rFonts w:ascii="PT Astra Serif" w:eastAsia="PT Sans" w:hAnsi="PT Astra Serif" w:cs="Times New Roman"/>
          <w:color w:val="000000" w:themeColor="text1"/>
          <w:sz w:val="28"/>
          <w:szCs w:val="28"/>
        </w:rPr>
      </w:pPr>
      <w:r w:rsidRPr="00EE7765">
        <w:rPr>
          <w:rFonts w:ascii="PT Astra Serif" w:eastAsia="PT Sans" w:hAnsi="PT Astra Serif" w:cs="Times New Roman"/>
          <w:color w:val="000000" w:themeColor="text1"/>
          <w:sz w:val="28"/>
          <w:szCs w:val="28"/>
        </w:rPr>
        <w:t>8.</w:t>
      </w:r>
      <w:r w:rsidR="684EB470" w:rsidRPr="00EE7765">
        <w:rPr>
          <w:rFonts w:ascii="PT Astra Serif" w:eastAsia="PT Sans" w:hAnsi="PT Astra Serif" w:cs="Times New Roman"/>
          <w:color w:val="000000" w:themeColor="text1"/>
          <w:sz w:val="28"/>
          <w:szCs w:val="28"/>
        </w:rPr>
        <w:t>Lego Education 2009688. Возобновляемые источники энергии. Книга для учителя. - 91с. ил.;</w:t>
      </w:r>
    </w:p>
    <w:p w14:paraId="689373CF" w14:textId="0FACA5D7" w:rsidR="008E2D2C" w:rsidRPr="00EE7765" w:rsidRDefault="003E3609" w:rsidP="00EE7765">
      <w:pPr>
        <w:spacing w:after="0" w:line="276" w:lineRule="auto"/>
        <w:ind w:firstLine="851"/>
        <w:jc w:val="both"/>
        <w:rPr>
          <w:rFonts w:ascii="PT Astra Serif" w:eastAsia="PT Sans" w:hAnsi="PT Astra Serif" w:cs="Times New Roman"/>
          <w:color w:val="000000" w:themeColor="text1"/>
          <w:sz w:val="28"/>
          <w:szCs w:val="28"/>
          <w:lang w:val="en-US"/>
        </w:rPr>
      </w:pPr>
      <w:r w:rsidRPr="00EE7765">
        <w:rPr>
          <w:rFonts w:ascii="PT Astra Serif" w:eastAsia="PT Sans" w:hAnsi="PT Astra Serif" w:cs="Times New Roman"/>
          <w:color w:val="000000" w:themeColor="text1"/>
          <w:sz w:val="28"/>
          <w:szCs w:val="28"/>
          <w:lang w:val="en-US"/>
        </w:rPr>
        <w:t>9.</w:t>
      </w:r>
      <w:r w:rsidR="684EB470" w:rsidRPr="00EE7765">
        <w:rPr>
          <w:rFonts w:ascii="PT Astra Serif" w:eastAsia="PT Sans" w:hAnsi="PT Astra Serif" w:cs="Times New Roman"/>
          <w:color w:val="000000" w:themeColor="text1"/>
          <w:sz w:val="28"/>
          <w:szCs w:val="28"/>
          <w:lang w:val="en-US"/>
        </w:rPr>
        <w:t xml:space="preserve">Lego Education. </w:t>
      </w:r>
      <w:r w:rsidR="684EB470" w:rsidRPr="00EE7765">
        <w:rPr>
          <w:rFonts w:ascii="PT Astra Serif" w:eastAsia="PT Sans" w:hAnsi="PT Astra Serif" w:cs="Times New Roman"/>
          <w:color w:val="000000" w:themeColor="text1"/>
          <w:sz w:val="28"/>
          <w:szCs w:val="28"/>
        </w:rPr>
        <w:t>Каталог</w:t>
      </w:r>
      <w:r w:rsidR="684EB470" w:rsidRPr="00EE7765">
        <w:rPr>
          <w:rFonts w:ascii="PT Astra Serif" w:eastAsia="PT Sans" w:hAnsi="PT Astra Serif" w:cs="Times New Roman"/>
          <w:color w:val="000000" w:themeColor="text1"/>
          <w:sz w:val="28"/>
          <w:szCs w:val="28"/>
          <w:lang w:val="en-US"/>
        </w:rPr>
        <w:t xml:space="preserve"> 2013. – 51 </w:t>
      </w:r>
      <w:r w:rsidR="684EB470" w:rsidRPr="00EE7765">
        <w:rPr>
          <w:rFonts w:ascii="PT Astra Serif" w:eastAsia="PT Sans" w:hAnsi="PT Astra Serif" w:cs="Times New Roman"/>
          <w:color w:val="000000" w:themeColor="text1"/>
          <w:sz w:val="28"/>
          <w:szCs w:val="28"/>
        </w:rPr>
        <w:t>с</w:t>
      </w:r>
      <w:r w:rsidR="684EB470" w:rsidRPr="00EE7765">
        <w:rPr>
          <w:rFonts w:ascii="PT Astra Serif" w:eastAsia="PT Sans" w:hAnsi="PT Astra Serif" w:cs="Times New Roman"/>
          <w:color w:val="000000" w:themeColor="text1"/>
          <w:sz w:val="28"/>
          <w:szCs w:val="28"/>
          <w:lang w:val="en-US"/>
        </w:rPr>
        <w:t xml:space="preserve">. </w:t>
      </w:r>
      <w:r w:rsidR="684EB470" w:rsidRPr="00EE7765">
        <w:rPr>
          <w:rFonts w:ascii="PT Astra Serif" w:eastAsia="PT Sans" w:hAnsi="PT Astra Serif" w:cs="Times New Roman"/>
          <w:color w:val="000000" w:themeColor="text1"/>
          <w:sz w:val="28"/>
          <w:szCs w:val="28"/>
        </w:rPr>
        <w:t>ил</w:t>
      </w:r>
      <w:r w:rsidR="684EB470" w:rsidRPr="00EE7765">
        <w:rPr>
          <w:rFonts w:ascii="PT Astra Serif" w:eastAsia="PT Sans" w:hAnsi="PT Astra Serif" w:cs="Times New Roman"/>
          <w:color w:val="000000" w:themeColor="text1"/>
          <w:sz w:val="28"/>
          <w:szCs w:val="28"/>
          <w:lang w:val="en-US"/>
        </w:rPr>
        <w:t>.;</w:t>
      </w:r>
    </w:p>
    <w:p w14:paraId="072FCBFE" w14:textId="0EF21CC3" w:rsidR="008E2D2C" w:rsidRPr="00EE7765" w:rsidRDefault="003E3609" w:rsidP="00EE7765">
      <w:pPr>
        <w:spacing w:after="0" w:line="276" w:lineRule="auto"/>
        <w:ind w:firstLine="851"/>
        <w:jc w:val="both"/>
        <w:rPr>
          <w:rFonts w:ascii="PT Astra Serif" w:eastAsia="PT Sans" w:hAnsi="PT Astra Serif" w:cs="Times New Roman"/>
          <w:color w:val="000000" w:themeColor="text1"/>
          <w:sz w:val="28"/>
          <w:szCs w:val="28"/>
        </w:rPr>
      </w:pPr>
      <w:r w:rsidRPr="00EE7765">
        <w:rPr>
          <w:rFonts w:ascii="PT Astra Serif" w:eastAsia="PT Sans" w:hAnsi="PT Astra Serif" w:cs="Times New Roman"/>
          <w:color w:val="000000" w:themeColor="text1"/>
          <w:sz w:val="28"/>
          <w:szCs w:val="28"/>
        </w:rPr>
        <w:t>10.</w:t>
      </w:r>
      <w:r w:rsidR="684EB470" w:rsidRPr="00EE7765">
        <w:rPr>
          <w:rFonts w:ascii="PT Astra Serif" w:eastAsia="PT Sans" w:hAnsi="PT Astra Serif" w:cs="Times New Roman"/>
          <w:color w:val="000000" w:themeColor="text1"/>
          <w:sz w:val="28"/>
          <w:szCs w:val="28"/>
        </w:rPr>
        <w:t>Lego Education 200989. Комплект заданий к набору «Простые механизмы». Книга для учителя- 113с. ил.;</w:t>
      </w:r>
    </w:p>
    <w:p w14:paraId="19F3B658" w14:textId="754836EC" w:rsidR="008E2D2C" w:rsidRPr="00EE7765" w:rsidRDefault="003E3609" w:rsidP="00EE7765">
      <w:pPr>
        <w:spacing w:after="0" w:line="276" w:lineRule="auto"/>
        <w:ind w:firstLine="851"/>
        <w:jc w:val="both"/>
        <w:rPr>
          <w:rFonts w:ascii="PT Astra Serif" w:eastAsia="PT Sans" w:hAnsi="PT Astra Serif" w:cs="Times New Roman"/>
          <w:color w:val="000000" w:themeColor="text1"/>
          <w:sz w:val="28"/>
          <w:szCs w:val="28"/>
        </w:rPr>
      </w:pPr>
      <w:r w:rsidRPr="00EE7765">
        <w:rPr>
          <w:rFonts w:ascii="PT Astra Serif" w:eastAsia="PT Sans" w:hAnsi="PT Astra Serif" w:cs="Times New Roman"/>
          <w:color w:val="000000" w:themeColor="text1"/>
          <w:sz w:val="28"/>
          <w:szCs w:val="28"/>
        </w:rPr>
        <w:t>11.</w:t>
      </w:r>
      <w:r w:rsidR="684EB470" w:rsidRPr="00EE7765">
        <w:rPr>
          <w:rFonts w:ascii="PT Astra Serif" w:eastAsia="PT Sans" w:hAnsi="PT Astra Serif" w:cs="Times New Roman"/>
          <w:color w:val="000000" w:themeColor="text1"/>
          <w:sz w:val="28"/>
          <w:szCs w:val="28"/>
        </w:rPr>
        <w:t>Lego Education 2009686. Технология и физика. Книга для учителя. Институт новых технологий - 220с. ил.;</w:t>
      </w:r>
    </w:p>
    <w:p w14:paraId="5AB52FD5" w14:textId="157DC845" w:rsidR="008E2D2C" w:rsidRPr="00EE7765" w:rsidRDefault="003E3609" w:rsidP="00EE7765">
      <w:pPr>
        <w:spacing w:after="0" w:line="276" w:lineRule="auto"/>
        <w:ind w:firstLine="851"/>
        <w:jc w:val="both"/>
        <w:rPr>
          <w:rFonts w:ascii="PT Astra Serif" w:eastAsia="PT Sans" w:hAnsi="PT Astra Serif" w:cs="Times New Roman"/>
          <w:color w:val="000000" w:themeColor="text1"/>
          <w:sz w:val="28"/>
          <w:szCs w:val="28"/>
        </w:rPr>
      </w:pPr>
      <w:r w:rsidRPr="00EE7765">
        <w:rPr>
          <w:rFonts w:ascii="PT Astra Serif" w:eastAsia="PT Sans" w:hAnsi="PT Astra Serif" w:cs="Times New Roman"/>
          <w:color w:val="000000" w:themeColor="text1"/>
          <w:sz w:val="28"/>
          <w:szCs w:val="28"/>
        </w:rPr>
        <w:t>12.</w:t>
      </w:r>
      <w:r w:rsidR="684EB470" w:rsidRPr="00EE7765">
        <w:rPr>
          <w:rFonts w:ascii="PT Astra Serif" w:eastAsia="PT Sans" w:hAnsi="PT Astra Serif" w:cs="Times New Roman"/>
          <w:color w:val="000000" w:themeColor="text1"/>
          <w:sz w:val="28"/>
          <w:szCs w:val="28"/>
        </w:rPr>
        <w:t>Lego Education 2009687. Технология и физика. Книга для учителя. Институт новых технологий - 152с. ил.;</w:t>
      </w:r>
    </w:p>
    <w:p w14:paraId="10CABACB" w14:textId="0DD86243" w:rsidR="008E2D2C" w:rsidRPr="00EE7765" w:rsidRDefault="003E3609" w:rsidP="00EE7765">
      <w:pPr>
        <w:spacing w:after="0" w:line="276" w:lineRule="auto"/>
        <w:ind w:firstLine="851"/>
        <w:jc w:val="both"/>
        <w:rPr>
          <w:rFonts w:ascii="PT Astra Serif" w:eastAsia="PT Sans" w:hAnsi="PT Astra Serif" w:cs="Times New Roman"/>
          <w:color w:val="000000" w:themeColor="text1"/>
          <w:sz w:val="28"/>
          <w:szCs w:val="28"/>
        </w:rPr>
      </w:pPr>
      <w:r w:rsidRPr="00EE7765">
        <w:rPr>
          <w:rFonts w:ascii="PT Astra Serif" w:eastAsia="PT Sans" w:hAnsi="PT Astra Serif" w:cs="Times New Roman"/>
          <w:color w:val="000000" w:themeColor="text1"/>
          <w:sz w:val="28"/>
          <w:szCs w:val="28"/>
        </w:rPr>
        <w:t>13.</w:t>
      </w:r>
      <w:r w:rsidR="684EB470" w:rsidRPr="00EE7765">
        <w:rPr>
          <w:rFonts w:ascii="PT Astra Serif" w:eastAsia="PT Sans" w:hAnsi="PT Astra Serif" w:cs="Times New Roman"/>
          <w:color w:val="000000" w:themeColor="text1"/>
          <w:sz w:val="28"/>
          <w:szCs w:val="28"/>
        </w:rPr>
        <w:t xml:space="preserve">Lego </w:t>
      </w:r>
      <w:proofErr w:type="spellStart"/>
      <w:r w:rsidR="684EB470" w:rsidRPr="00EE7765">
        <w:rPr>
          <w:rFonts w:ascii="PT Astra Serif" w:eastAsia="PT Sans" w:hAnsi="PT Astra Serif" w:cs="Times New Roman"/>
          <w:color w:val="000000" w:themeColor="text1"/>
          <w:sz w:val="28"/>
          <w:szCs w:val="28"/>
        </w:rPr>
        <w:t>Mindstorms</w:t>
      </w:r>
      <w:proofErr w:type="spellEnd"/>
      <w:r w:rsidR="684EB470" w:rsidRPr="00EE7765">
        <w:rPr>
          <w:rFonts w:ascii="PT Astra Serif" w:eastAsia="PT Sans" w:hAnsi="PT Astra Serif" w:cs="Times New Roman"/>
          <w:color w:val="000000" w:themeColor="text1"/>
          <w:sz w:val="28"/>
          <w:szCs w:val="28"/>
        </w:rPr>
        <w:t xml:space="preserve"> Education EV3. Руководство пользователя. – 69 с. ил.;</w:t>
      </w:r>
    </w:p>
    <w:p w14:paraId="5E6FEB3C" w14:textId="497A9821" w:rsidR="008E2D2C" w:rsidRPr="00EE7765" w:rsidRDefault="003E3609" w:rsidP="00EE7765">
      <w:pPr>
        <w:spacing w:after="0" w:line="276" w:lineRule="auto"/>
        <w:ind w:firstLine="851"/>
        <w:jc w:val="both"/>
        <w:rPr>
          <w:rFonts w:ascii="PT Astra Serif" w:eastAsia="PT Sans" w:hAnsi="PT Astra Serif" w:cs="Times New Roman"/>
          <w:color w:val="000000" w:themeColor="text1"/>
          <w:sz w:val="28"/>
          <w:szCs w:val="28"/>
        </w:rPr>
      </w:pPr>
      <w:r w:rsidRPr="00EE7765">
        <w:rPr>
          <w:rFonts w:ascii="PT Astra Serif" w:hAnsi="PT Astra Serif" w:cs="Times New Roman"/>
          <w:sz w:val="28"/>
          <w:szCs w:val="28"/>
        </w:rPr>
        <w:t>14.</w:t>
      </w:r>
      <w:hyperlink r:id="rId6">
        <w:r w:rsidR="684EB470" w:rsidRPr="00EE7765">
          <w:rPr>
            <w:rStyle w:val="a5"/>
            <w:rFonts w:ascii="PT Astra Serif" w:eastAsia="PT Sans" w:hAnsi="PT Astra Serif" w:cs="Times New Roman"/>
            <w:sz w:val="28"/>
            <w:szCs w:val="28"/>
          </w:rPr>
          <w:t>http://www.brickfactory.info/set/index.html-</w:t>
        </w:r>
      </w:hyperlink>
      <w:r w:rsidR="684EB470" w:rsidRPr="00EE7765">
        <w:rPr>
          <w:rFonts w:ascii="PT Astra Serif" w:eastAsia="PT Sans" w:hAnsi="PT Astra Serif" w:cs="Times New Roman"/>
          <w:color w:val="000000" w:themeColor="text1"/>
          <w:sz w:val="28"/>
          <w:szCs w:val="28"/>
        </w:rPr>
        <w:t xml:space="preserve"> Инструкции по сборке </w:t>
      </w:r>
      <w:proofErr w:type="spellStart"/>
      <w:r w:rsidR="684EB470" w:rsidRPr="00EE7765">
        <w:rPr>
          <w:rFonts w:ascii="PT Astra Serif" w:eastAsia="PT Sans" w:hAnsi="PT Astra Serif" w:cs="Times New Roman"/>
          <w:color w:val="000000" w:themeColor="text1"/>
          <w:sz w:val="28"/>
          <w:szCs w:val="28"/>
        </w:rPr>
        <w:t>лего</w:t>
      </w:r>
      <w:proofErr w:type="spellEnd"/>
      <w:r w:rsidR="684EB470" w:rsidRPr="00EE7765">
        <w:rPr>
          <w:rFonts w:ascii="PT Astra Serif" w:eastAsia="PT Sans" w:hAnsi="PT Astra Serif" w:cs="Times New Roman"/>
          <w:color w:val="000000" w:themeColor="text1"/>
          <w:sz w:val="28"/>
          <w:szCs w:val="28"/>
        </w:rPr>
        <w:t>- моделей;</w:t>
      </w:r>
    </w:p>
    <w:p w14:paraId="25A2D58A" w14:textId="2B3FE63D" w:rsidR="008E2D2C" w:rsidRPr="00EE7765" w:rsidRDefault="003E3609" w:rsidP="00EE7765">
      <w:pPr>
        <w:spacing w:after="0" w:line="276" w:lineRule="auto"/>
        <w:ind w:firstLine="851"/>
        <w:jc w:val="both"/>
        <w:rPr>
          <w:rFonts w:ascii="PT Astra Serif" w:eastAsia="PT Sans" w:hAnsi="PT Astra Serif" w:cs="Times New Roman"/>
          <w:color w:val="000000" w:themeColor="text1"/>
          <w:sz w:val="28"/>
          <w:szCs w:val="28"/>
        </w:rPr>
      </w:pPr>
      <w:r w:rsidRPr="00EE7765">
        <w:rPr>
          <w:rFonts w:ascii="PT Astra Serif" w:hAnsi="PT Astra Serif" w:cs="Times New Roman"/>
          <w:sz w:val="28"/>
          <w:szCs w:val="28"/>
        </w:rPr>
        <w:t>15.</w:t>
      </w:r>
      <w:hyperlink r:id="rId7">
        <w:r w:rsidR="684EB470" w:rsidRPr="00EE7765">
          <w:rPr>
            <w:rStyle w:val="a5"/>
            <w:rFonts w:ascii="PT Astra Serif" w:eastAsia="PT Sans" w:hAnsi="PT Astra Serif" w:cs="Times New Roman"/>
            <w:sz w:val="28"/>
            <w:szCs w:val="28"/>
          </w:rPr>
          <w:t>http://www.membrana.ru</w:t>
        </w:r>
      </w:hyperlink>
      <w:r w:rsidR="684EB470" w:rsidRPr="00EE7765">
        <w:rPr>
          <w:rFonts w:ascii="PT Astra Serif" w:eastAsia="PT Sans" w:hAnsi="PT Astra Serif" w:cs="Times New Roman"/>
          <w:color w:val="000000" w:themeColor="text1"/>
          <w:sz w:val="28"/>
          <w:szCs w:val="28"/>
        </w:rPr>
        <w:t xml:space="preserve"> - Люди. Идеи. Технологии;</w:t>
      </w:r>
    </w:p>
    <w:p w14:paraId="778B9FC7" w14:textId="0115CB52" w:rsidR="008E2D2C" w:rsidRPr="00EE7765" w:rsidRDefault="003E3609" w:rsidP="00EE7765">
      <w:pPr>
        <w:spacing w:after="0" w:line="276" w:lineRule="auto"/>
        <w:ind w:firstLine="851"/>
        <w:jc w:val="both"/>
        <w:rPr>
          <w:rFonts w:ascii="PT Astra Serif" w:eastAsia="PT Sans" w:hAnsi="PT Astra Serif" w:cs="Times New Roman"/>
          <w:color w:val="000000" w:themeColor="text1"/>
          <w:sz w:val="28"/>
          <w:szCs w:val="28"/>
        </w:rPr>
      </w:pPr>
      <w:r w:rsidRPr="00EE7765">
        <w:rPr>
          <w:rFonts w:ascii="PT Astra Serif" w:hAnsi="PT Astra Serif" w:cs="Times New Roman"/>
          <w:sz w:val="28"/>
          <w:szCs w:val="28"/>
        </w:rPr>
        <w:t>16.</w:t>
      </w:r>
      <w:hyperlink r:id="rId8">
        <w:r w:rsidR="684EB470" w:rsidRPr="00EE7765">
          <w:rPr>
            <w:rStyle w:val="a5"/>
            <w:rFonts w:ascii="PT Astra Serif" w:eastAsia="PT Sans" w:hAnsi="PT Astra Serif" w:cs="Times New Roman"/>
            <w:sz w:val="28"/>
            <w:szCs w:val="28"/>
          </w:rPr>
          <w:t>http://www.prorobot.ru</w:t>
        </w:r>
      </w:hyperlink>
      <w:r w:rsidR="684EB470" w:rsidRPr="00EE7765">
        <w:rPr>
          <w:rFonts w:ascii="PT Astra Serif" w:eastAsia="PT Sans" w:hAnsi="PT Astra Serif" w:cs="Times New Roman"/>
          <w:color w:val="000000" w:themeColor="text1"/>
          <w:sz w:val="28"/>
          <w:szCs w:val="28"/>
        </w:rPr>
        <w:t xml:space="preserve"> – Роботы и робототехника;</w:t>
      </w:r>
    </w:p>
    <w:p w14:paraId="6350C832" w14:textId="6D852B4E" w:rsidR="008E2D2C" w:rsidRPr="00EE7765" w:rsidRDefault="003E3609" w:rsidP="00EE7765">
      <w:pPr>
        <w:spacing w:after="0" w:line="276" w:lineRule="auto"/>
        <w:ind w:firstLine="851"/>
        <w:jc w:val="both"/>
        <w:rPr>
          <w:rFonts w:ascii="PT Astra Serif" w:eastAsia="PT Sans" w:hAnsi="PT Astra Serif" w:cs="Times New Roman"/>
          <w:color w:val="000000" w:themeColor="text1"/>
          <w:sz w:val="28"/>
          <w:szCs w:val="28"/>
        </w:rPr>
      </w:pPr>
      <w:r w:rsidRPr="00EE7765">
        <w:rPr>
          <w:rFonts w:ascii="PT Astra Serif" w:hAnsi="PT Astra Serif" w:cs="Times New Roman"/>
          <w:sz w:val="28"/>
          <w:szCs w:val="28"/>
        </w:rPr>
        <w:t>17.</w:t>
      </w:r>
      <w:hyperlink r:id="rId9">
        <w:r w:rsidR="684EB470" w:rsidRPr="00EE7765">
          <w:rPr>
            <w:rStyle w:val="a5"/>
            <w:rFonts w:ascii="PT Astra Serif" w:eastAsia="PT Sans" w:hAnsi="PT Astra Serif" w:cs="Times New Roman"/>
            <w:sz w:val="28"/>
            <w:szCs w:val="28"/>
          </w:rPr>
          <w:t>http://education.lego.com/ru</w:t>
        </w:r>
      </w:hyperlink>
      <w:r w:rsidR="684EB470" w:rsidRPr="00EE7765">
        <w:rPr>
          <w:rFonts w:ascii="PT Astra Serif" w:eastAsia="PT Sans" w:hAnsi="PT Astra Serif" w:cs="Times New Roman"/>
          <w:color w:val="000000" w:themeColor="text1"/>
          <w:sz w:val="28"/>
          <w:szCs w:val="28"/>
        </w:rPr>
        <w:t xml:space="preserve"> - Робототехника и Образование.</w:t>
      </w:r>
    </w:p>
    <w:p w14:paraId="501817AE" w14:textId="620B0DB2" w:rsidR="008E2D2C" w:rsidRPr="00EE7765" w:rsidRDefault="008E2D2C" w:rsidP="00EE7765">
      <w:pPr>
        <w:spacing w:after="0" w:line="276" w:lineRule="auto"/>
        <w:ind w:firstLine="851"/>
        <w:rPr>
          <w:rFonts w:ascii="PT Astra Serif" w:hAnsi="PT Astra Serif" w:cs="Times New Roman"/>
          <w:sz w:val="28"/>
          <w:szCs w:val="28"/>
        </w:rPr>
      </w:pPr>
    </w:p>
    <w:sectPr w:rsidR="008E2D2C" w:rsidRPr="00EE7765" w:rsidSect="00EE7765">
      <w:pgSz w:w="11906" w:h="16838"/>
      <w:pgMar w:top="1440" w:right="707"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PT Sans">
    <w:altName w:val="Times New Roman"/>
    <w:charset w:val="CC"/>
    <w:family w:val="swiss"/>
    <w:pitch w:val="variable"/>
    <w:sig w:usb0="A00002EF" w:usb1="5000204B" w:usb2="00000000" w:usb3="00000000" w:csb0="00000097" w:csb1="00000000"/>
  </w:font>
  <w:font w:name="Arial Unicode MS">
    <w:panose1 w:val="020B0604020202020204"/>
    <w:charset w:val="00"/>
    <w:family w:val="roman"/>
    <w:pitch w:val="variable"/>
    <w:sig w:usb0="00000003" w:usb1="00000000" w:usb2="00000000" w:usb3="00000000" w:csb0="00000001"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ACDDB"/>
    <w:multiLevelType w:val="hybridMultilevel"/>
    <w:tmpl w:val="5100C150"/>
    <w:lvl w:ilvl="0" w:tplc="BA445CB2">
      <w:start w:val="1"/>
      <w:numFmt w:val="bullet"/>
      <w:lvlText w:val=""/>
      <w:lvlJc w:val="left"/>
      <w:pPr>
        <w:ind w:left="720" w:hanging="360"/>
      </w:pPr>
      <w:rPr>
        <w:rFonts w:ascii="Symbol" w:hAnsi="Symbol" w:hint="default"/>
      </w:rPr>
    </w:lvl>
    <w:lvl w:ilvl="1" w:tplc="882C8270">
      <w:start w:val="1"/>
      <w:numFmt w:val="bullet"/>
      <w:lvlText w:val="o"/>
      <w:lvlJc w:val="left"/>
      <w:pPr>
        <w:ind w:left="1440" w:hanging="360"/>
      </w:pPr>
      <w:rPr>
        <w:rFonts w:ascii="Courier New" w:hAnsi="Courier New" w:hint="default"/>
      </w:rPr>
    </w:lvl>
    <w:lvl w:ilvl="2" w:tplc="91841B6A">
      <w:start w:val="1"/>
      <w:numFmt w:val="bullet"/>
      <w:lvlText w:val=""/>
      <w:lvlJc w:val="left"/>
      <w:pPr>
        <w:ind w:left="2160" w:hanging="360"/>
      </w:pPr>
      <w:rPr>
        <w:rFonts w:ascii="Wingdings" w:hAnsi="Wingdings" w:hint="default"/>
      </w:rPr>
    </w:lvl>
    <w:lvl w:ilvl="3" w:tplc="1438E5B4">
      <w:start w:val="1"/>
      <w:numFmt w:val="bullet"/>
      <w:lvlText w:val=""/>
      <w:lvlJc w:val="left"/>
      <w:pPr>
        <w:ind w:left="2880" w:hanging="360"/>
      </w:pPr>
      <w:rPr>
        <w:rFonts w:ascii="Symbol" w:hAnsi="Symbol" w:hint="default"/>
      </w:rPr>
    </w:lvl>
    <w:lvl w:ilvl="4" w:tplc="CB38BA48">
      <w:start w:val="1"/>
      <w:numFmt w:val="bullet"/>
      <w:lvlText w:val="o"/>
      <w:lvlJc w:val="left"/>
      <w:pPr>
        <w:ind w:left="3600" w:hanging="360"/>
      </w:pPr>
      <w:rPr>
        <w:rFonts w:ascii="Courier New" w:hAnsi="Courier New" w:hint="default"/>
      </w:rPr>
    </w:lvl>
    <w:lvl w:ilvl="5" w:tplc="CADE5998">
      <w:start w:val="1"/>
      <w:numFmt w:val="bullet"/>
      <w:lvlText w:val=""/>
      <w:lvlJc w:val="left"/>
      <w:pPr>
        <w:ind w:left="4320" w:hanging="360"/>
      </w:pPr>
      <w:rPr>
        <w:rFonts w:ascii="Wingdings" w:hAnsi="Wingdings" w:hint="default"/>
      </w:rPr>
    </w:lvl>
    <w:lvl w:ilvl="6" w:tplc="94DA1560">
      <w:start w:val="1"/>
      <w:numFmt w:val="bullet"/>
      <w:lvlText w:val=""/>
      <w:lvlJc w:val="left"/>
      <w:pPr>
        <w:ind w:left="5040" w:hanging="360"/>
      </w:pPr>
      <w:rPr>
        <w:rFonts w:ascii="Symbol" w:hAnsi="Symbol" w:hint="default"/>
      </w:rPr>
    </w:lvl>
    <w:lvl w:ilvl="7" w:tplc="7E48354C">
      <w:start w:val="1"/>
      <w:numFmt w:val="bullet"/>
      <w:lvlText w:val="o"/>
      <w:lvlJc w:val="left"/>
      <w:pPr>
        <w:ind w:left="5760" w:hanging="360"/>
      </w:pPr>
      <w:rPr>
        <w:rFonts w:ascii="Courier New" w:hAnsi="Courier New" w:hint="default"/>
      </w:rPr>
    </w:lvl>
    <w:lvl w:ilvl="8" w:tplc="1CE863EE">
      <w:start w:val="1"/>
      <w:numFmt w:val="bullet"/>
      <w:lvlText w:val=""/>
      <w:lvlJc w:val="left"/>
      <w:pPr>
        <w:ind w:left="6480" w:hanging="360"/>
      </w:pPr>
      <w:rPr>
        <w:rFonts w:ascii="Wingdings" w:hAnsi="Wingdings" w:hint="default"/>
      </w:rPr>
    </w:lvl>
  </w:abstractNum>
  <w:abstractNum w:abstractNumId="1" w15:restartNumberingAfterBreak="0">
    <w:nsid w:val="0F881A3C"/>
    <w:multiLevelType w:val="hybridMultilevel"/>
    <w:tmpl w:val="4006B5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106BB5"/>
    <w:multiLevelType w:val="hybridMultilevel"/>
    <w:tmpl w:val="9CA04BB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1A920CB4"/>
    <w:multiLevelType w:val="hybridMultilevel"/>
    <w:tmpl w:val="F4BEAC8E"/>
    <w:lvl w:ilvl="0" w:tplc="9C7E3A9C">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15:restartNumberingAfterBreak="0">
    <w:nsid w:val="20B21016"/>
    <w:multiLevelType w:val="hybridMultilevel"/>
    <w:tmpl w:val="634AA642"/>
    <w:lvl w:ilvl="0" w:tplc="4B1846D2">
      <w:start w:val="14"/>
      <w:numFmt w:val="decimal"/>
      <w:lvlText w:val="%1."/>
      <w:lvlJc w:val="left"/>
      <w:pPr>
        <w:ind w:left="720" w:hanging="360"/>
      </w:pPr>
      <w:rPr>
        <w:rFonts w:asciiTheme="minorHAnsi" w:eastAsiaTheme="minorHAnsi" w:hAnsiTheme="minorHAnsi" w:cstheme="minorBid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B5193A"/>
    <w:multiLevelType w:val="hybridMultilevel"/>
    <w:tmpl w:val="10B69408"/>
    <w:lvl w:ilvl="0" w:tplc="7728D6E0">
      <w:start w:val="1"/>
      <w:numFmt w:val="decimal"/>
      <w:lvlText w:val="%1."/>
      <w:lvlJc w:val="left"/>
      <w:pPr>
        <w:ind w:left="360" w:hanging="360"/>
      </w:pPr>
    </w:lvl>
    <w:lvl w:ilvl="1" w:tplc="E4E47CEA">
      <w:start w:val="1"/>
      <w:numFmt w:val="lowerLetter"/>
      <w:lvlText w:val="%2."/>
      <w:lvlJc w:val="left"/>
      <w:pPr>
        <w:ind w:left="1440" w:hanging="360"/>
      </w:pPr>
    </w:lvl>
    <w:lvl w:ilvl="2" w:tplc="7C66F3BE">
      <w:start w:val="1"/>
      <w:numFmt w:val="lowerRoman"/>
      <w:lvlText w:val="%3."/>
      <w:lvlJc w:val="right"/>
      <w:pPr>
        <w:ind w:left="2160" w:hanging="180"/>
      </w:pPr>
    </w:lvl>
    <w:lvl w:ilvl="3" w:tplc="85F44600">
      <w:start w:val="1"/>
      <w:numFmt w:val="decimal"/>
      <w:lvlText w:val="%4."/>
      <w:lvlJc w:val="left"/>
      <w:pPr>
        <w:ind w:left="2880" w:hanging="360"/>
      </w:pPr>
    </w:lvl>
    <w:lvl w:ilvl="4" w:tplc="03E6F1E0">
      <w:start w:val="1"/>
      <w:numFmt w:val="lowerLetter"/>
      <w:lvlText w:val="%5."/>
      <w:lvlJc w:val="left"/>
      <w:pPr>
        <w:ind w:left="3600" w:hanging="360"/>
      </w:pPr>
    </w:lvl>
    <w:lvl w:ilvl="5" w:tplc="DFCAC4E8">
      <w:start w:val="1"/>
      <w:numFmt w:val="lowerRoman"/>
      <w:lvlText w:val="%6."/>
      <w:lvlJc w:val="right"/>
      <w:pPr>
        <w:ind w:left="4320" w:hanging="180"/>
      </w:pPr>
    </w:lvl>
    <w:lvl w:ilvl="6" w:tplc="91C0F606">
      <w:start w:val="1"/>
      <w:numFmt w:val="decimal"/>
      <w:lvlText w:val="%7."/>
      <w:lvlJc w:val="left"/>
      <w:pPr>
        <w:ind w:left="5040" w:hanging="360"/>
      </w:pPr>
    </w:lvl>
    <w:lvl w:ilvl="7" w:tplc="D5C0AD48">
      <w:start w:val="1"/>
      <w:numFmt w:val="lowerLetter"/>
      <w:lvlText w:val="%8."/>
      <w:lvlJc w:val="left"/>
      <w:pPr>
        <w:ind w:left="5760" w:hanging="360"/>
      </w:pPr>
    </w:lvl>
    <w:lvl w:ilvl="8" w:tplc="1A849832">
      <w:start w:val="1"/>
      <w:numFmt w:val="lowerRoman"/>
      <w:lvlText w:val="%9."/>
      <w:lvlJc w:val="right"/>
      <w:pPr>
        <w:ind w:left="6480" w:hanging="180"/>
      </w:pPr>
    </w:lvl>
  </w:abstractNum>
  <w:abstractNum w:abstractNumId="6" w15:restartNumberingAfterBreak="0">
    <w:nsid w:val="557C4327"/>
    <w:multiLevelType w:val="hybridMultilevel"/>
    <w:tmpl w:val="05AE43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2094282001">
    <w:abstractNumId w:val="0"/>
  </w:num>
  <w:num w:numId="2" w16cid:durableId="862136957">
    <w:abstractNumId w:val="5"/>
  </w:num>
  <w:num w:numId="3" w16cid:durableId="2047942963">
    <w:abstractNumId w:val="3"/>
  </w:num>
  <w:num w:numId="4" w16cid:durableId="309330340">
    <w:abstractNumId w:val="6"/>
  </w:num>
  <w:num w:numId="5" w16cid:durableId="1618751357">
    <w:abstractNumId w:val="4"/>
  </w:num>
  <w:num w:numId="6" w16cid:durableId="428044999">
    <w:abstractNumId w:val="2"/>
  </w:num>
  <w:num w:numId="7" w16cid:durableId="1650865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7186C1D"/>
    <w:rsid w:val="00100224"/>
    <w:rsid w:val="002071A1"/>
    <w:rsid w:val="00303756"/>
    <w:rsid w:val="00393EAD"/>
    <w:rsid w:val="003E3609"/>
    <w:rsid w:val="00566D24"/>
    <w:rsid w:val="007D6840"/>
    <w:rsid w:val="007D6CCE"/>
    <w:rsid w:val="008B4DBD"/>
    <w:rsid w:val="008E2D2C"/>
    <w:rsid w:val="008F1DA1"/>
    <w:rsid w:val="00A023CF"/>
    <w:rsid w:val="00A463DE"/>
    <w:rsid w:val="00A7420D"/>
    <w:rsid w:val="00D95077"/>
    <w:rsid w:val="00EE7765"/>
    <w:rsid w:val="00F529CF"/>
    <w:rsid w:val="27186C1D"/>
    <w:rsid w:val="684EB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86C1D"/>
  <w15:docId w15:val="{6723D75A-7832-473A-AE64-41871F256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table" w:styleId="a4">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Hyperlink"/>
    <w:basedOn w:val="a0"/>
    <w:uiPriority w:val="99"/>
    <w:unhideWhenUsed/>
    <w:rPr>
      <w:color w:val="0563C1" w:themeColor="hyperlink"/>
      <w:u w:val="single"/>
    </w:rPr>
  </w:style>
  <w:style w:type="paragraph" w:customStyle="1" w:styleId="Default">
    <w:name w:val="Default"/>
    <w:rsid w:val="00A023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6">
    <w:name w:val="Основной текст_"/>
    <w:link w:val="2"/>
    <w:rsid w:val="00A023CF"/>
    <w:rPr>
      <w:sz w:val="27"/>
      <w:szCs w:val="27"/>
      <w:shd w:val="clear" w:color="auto" w:fill="FFFFFF"/>
    </w:rPr>
  </w:style>
  <w:style w:type="paragraph" w:customStyle="1" w:styleId="2">
    <w:name w:val="Основной текст2"/>
    <w:basedOn w:val="a"/>
    <w:link w:val="a6"/>
    <w:rsid w:val="00A023CF"/>
    <w:pPr>
      <w:shd w:val="clear" w:color="auto" w:fill="FFFFFF"/>
      <w:spacing w:after="0" w:line="480" w:lineRule="exact"/>
      <w:ind w:hanging="640"/>
      <w:jc w:val="center"/>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robot.ru" TargetMode="External"/><Relationship Id="rId3" Type="http://schemas.openxmlformats.org/officeDocument/2006/relationships/settings" Target="settings.xml"/><Relationship Id="rId7" Type="http://schemas.openxmlformats.org/officeDocument/2006/relationships/hyperlink" Target="http://www.membran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rickfactory.info/set/index.html-"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ducation.lego.com/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6515</Words>
  <Characters>37139</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Савельева Оксана</dc:creator>
  <cp:lastModifiedBy>Svetlana Sherina</cp:lastModifiedBy>
  <cp:revision>2</cp:revision>
  <dcterms:created xsi:type="dcterms:W3CDTF">2022-10-13T10:44:00Z</dcterms:created>
  <dcterms:modified xsi:type="dcterms:W3CDTF">2022-10-13T10:44:00Z</dcterms:modified>
</cp:coreProperties>
</file>